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6454E" w14:textId="77777777" w:rsidR="005A2FD7" w:rsidRDefault="00EE1B0A">
      <w:pPr>
        <w:spacing w:before="92"/>
        <w:ind w:left="123"/>
        <w:rPr>
          <w:sz w:val="12"/>
        </w:rPr>
      </w:pPr>
      <w:r>
        <w:rPr>
          <w:sz w:val="12"/>
        </w:rPr>
        <w:t>Form</w:t>
      </w:r>
    </w:p>
    <w:p w14:paraId="044DC4D7" w14:textId="77777777" w:rsidR="005A2FD7" w:rsidRDefault="00EE1B0A">
      <w:pPr>
        <w:spacing w:before="129"/>
        <w:ind w:left="10"/>
        <w:rPr>
          <w:b/>
          <w:sz w:val="28"/>
        </w:rPr>
      </w:pPr>
      <w:r>
        <w:br w:type="column"/>
      </w:r>
      <w:r>
        <w:rPr>
          <w:b/>
          <w:sz w:val="28"/>
        </w:rPr>
        <w:t>S1040_A1.0.1</w:t>
      </w:r>
    </w:p>
    <w:p w14:paraId="36851731" w14:textId="77777777" w:rsidR="005A2FD7" w:rsidRDefault="00E940A9" w:rsidP="00EE1B0A">
      <w:pPr>
        <w:spacing w:before="125"/>
        <w:ind w:left="123"/>
        <w:rPr>
          <w:sz w:val="28"/>
        </w:rPr>
        <w:sectPr w:rsidR="005A2FD7">
          <w:headerReference w:type="default" r:id="rId8"/>
          <w:footerReference w:type="default" r:id="rId9"/>
          <w:type w:val="continuous"/>
          <w:pgSz w:w="11910" w:h="16840"/>
          <w:pgMar w:top="840" w:right="220" w:bottom="500" w:left="160" w:header="380" w:footer="312" w:gutter="0"/>
          <w:cols w:num="3" w:space="720" w:equalWidth="0">
            <w:col w:w="604" w:space="40"/>
            <w:col w:w="1841" w:space="180"/>
            <w:col w:w="8865"/>
          </w:cols>
        </w:sectPr>
      </w:pPr>
      <w:r>
        <w:rPr>
          <w:noProof/>
        </w:rPr>
        <mc:AlternateContent>
          <mc:Choice Requires="wpg">
            <w:drawing>
              <wp:anchor distT="0" distB="0" distL="114300" distR="114300" simplePos="0" relativeHeight="251673600" behindDoc="0" locked="0" layoutInCell="1" allowOverlap="1" wp14:anchorId="798282BC" wp14:editId="1EDE6BE5">
                <wp:simplePos x="0" y="0"/>
                <wp:positionH relativeFrom="page">
                  <wp:posOffset>5391150</wp:posOffset>
                </wp:positionH>
                <wp:positionV relativeFrom="page">
                  <wp:posOffset>530860</wp:posOffset>
                </wp:positionV>
                <wp:extent cx="1821815" cy="638175"/>
                <wp:effectExtent l="0" t="0" r="0" b="0"/>
                <wp:wrapNone/>
                <wp:docPr id="295" name="Group 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1815" cy="638175"/>
                          <a:chOff x="8490" y="950"/>
                          <a:chExt cx="2869" cy="813"/>
                        </a:xfrm>
                      </wpg:grpSpPr>
                      <wps:wsp>
                        <wps:cNvPr id="296" name="Line 312"/>
                        <wps:cNvCnPr/>
                        <wps:spPr bwMode="auto">
                          <a:xfrm>
                            <a:off x="8504" y="959"/>
                            <a:ext cx="0" cy="803"/>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297" name="Line 311"/>
                        <wps:cNvCnPr/>
                        <wps:spPr bwMode="auto">
                          <a:xfrm>
                            <a:off x="8499" y="1304"/>
                            <a:ext cx="171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98" name="Line 310"/>
                        <wps:cNvCnPr/>
                        <wps:spPr bwMode="auto">
                          <a:xfrm>
                            <a:off x="10200" y="1304"/>
                            <a:ext cx="114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99" name="Line 309"/>
                        <wps:cNvCnPr/>
                        <wps:spPr bwMode="auto">
                          <a:xfrm>
                            <a:off x="10205" y="959"/>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00" name="Line 308"/>
                        <wps:cNvCnPr/>
                        <wps:spPr bwMode="auto">
                          <a:xfrm>
                            <a:off x="10205" y="1299"/>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01" name="Text Box 307"/>
                        <wps:cNvSpPr txBox="1">
                          <a:spLocks noChangeArrowheads="1"/>
                        </wps:cNvSpPr>
                        <wps:spPr bwMode="auto">
                          <a:xfrm>
                            <a:off x="8560" y="949"/>
                            <a:ext cx="894" cy="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BA180" w14:textId="77777777" w:rsidR="00F32746" w:rsidRPr="00C23BAA" w:rsidRDefault="00F32746" w:rsidP="00EE1B0A">
                              <w:pPr>
                                <w:pStyle w:val="Bodytext110"/>
                                <w:shd w:val="clear" w:color="auto" w:fill="auto"/>
                                <w:tabs>
                                  <w:tab w:val="left" w:pos="2266"/>
                                  <w:tab w:val="left" w:pos="4954"/>
                                </w:tabs>
                                <w:spacing w:after="0" w:line="221" w:lineRule="exact"/>
                                <w:jc w:val="both"/>
                                <w:rPr>
                                  <w:rFonts w:ascii="Arial Unicode MS" w:eastAsia="Arial Unicode MS" w:hAnsi="Arial Unicode MS" w:cs="Arial Unicode MS"/>
                                  <w:i w:val="0"/>
                                </w:rPr>
                              </w:pPr>
                              <w:r w:rsidRPr="00C23BAA">
                                <w:rPr>
                                  <w:rFonts w:ascii="Arial Unicode MS" w:eastAsia="Arial Unicode MS" w:hAnsi="Arial Unicode MS" w:cs="Arial Unicode MS"/>
                                  <w:i w:val="0"/>
                                </w:rPr>
                                <w:t>Checksum</w:t>
                              </w:r>
                            </w:p>
                            <w:p w14:paraId="102F7801" w14:textId="66F30749" w:rsidR="00F32746" w:rsidRDefault="00034154">
                              <w:pPr>
                                <w:spacing w:before="36"/>
                                <w:rPr>
                                  <w:b/>
                                  <w:sz w:val="16"/>
                                </w:rPr>
                              </w:pPr>
                              <w:r>
                                <w:rPr>
                                  <w:b/>
                                  <w:sz w:val="16"/>
                                </w:rPr>
                                <w:t>47,197,132</w:t>
                              </w:r>
                            </w:p>
                            <w:p w14:paraId="081B834D" w14:textId="528B2EC5" w:rsidR="00F32746" w:rsidRDefault="00F32746">
                              <w:pPr>
                                <w:spacing w:before="16"/>
                                <w:rPr>
                                  <w:b/>
                                  <w:sz w:val="16"/>
                                </w:rPr>
                              </w:pPr>
                              <w:r w:rsidRPr="00EE1B0A">
                                <w:rPr>
                                  <w:sz w:val="12"/>
                                </w:rPr>
                                <w:t>Reporting date</w:t>
                              </w:r>
                              <w:r>
                                <w:rPr>
                                  <w:sz w:val="12"/>
                                </w:rPr>
                                <w:br/>
                              </w:r>
                              <w:r>
                                <w:rPr>
                                  <w:b/>
                                  <w:sz w:val="16"/>
                                </w:rPr>
                                <w:t>31.12.202</w:t>
                              </w:r>
                              <w:r w:rsidR="00B60589">
                                <w:rPr>
                                  <w:b/>
                                  <w:sz w:val="16"/>
                                </w:rPr>
                                <w:t>1</w:t>
                              </w:r>
                            </w:p>
                          </w:txbxContent>
                        </wps:txbx>
                        <wps:bodyPr rot="0" vert="horz" wrap="square" lIns="0" tIns="0" rIns="0" bIns="0" anchor="t" anchorCtr="0" upright="1">
                          <a:noAutofit/>
                        </wps:bodyPr>
                      </wps:wsp>
                      <wps:wsp>
                        <wps:cNvPr id="302" name="Text Box 306"/>
                        <wps:cNvSpPr txBox="1">
                          <a:spLocks noChangeArrowheads="1"/>
                        </wps:cNvSpPr>
                        <wps:spPr bwMode="auto">
                          <a:xfrm>
                            <a:off x="10261" y="949"/>
                            <a:ext cx="461"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C0A34" w14:textId="77777777" w:rsidR="00F32746" w:rsidRDefault="00F32746" w:rsidP="00EE1B0A">
                              <w:pPr>
                                <w:spacing w:line="249" w:lineRule="auto"/>
                                <w:rPr>
                                  <w:sz w:val="12"/>
                                </w:rPr>
                              </w:pPr>
                              <w:r>
                                <w:rPr>
                                  <w:sz w:val="12"/>
                                </w:rPr>
                                <w:t xml:space="preserve">Type form </w:t>
                              </w:r>
                              <w:r>
                                <w:rPr>
                                  <w:sz w:val="12"/>
                                </w:rPr>
                                <w:br/>
                              </w:r>
                              <w:r>
                                <w:rPr>
                                  <w:sz w:val="12"/>
                                </w:rPr>
                                <w:br/>
                                <w:t>Year</w:t>
                              </w:r>
                            </w:p>
                          </w:txbxContent>
                        </wps:txbx>
                        <wps:bodyPr rot="0" vert="horz" wrap="square" lIns="0" tIns="0" rIns="0" bIns="0" anchor="t" anchorCtr="0" upright="1">
                          <a:noAutofit/>
                        </wps:bodyPr>
                      </wps:wsp>
                      <wps:wsp>
                        <wps:cNvPr id="303" name="Text Box 305"/>
                        <wps:cNvSpPr txBox="1">
                          <a:spLocks noChangeArrowheads="1"/>
                        </wps:cNvSpPr>
                        <wps:spPr bwMode="auto">
                          <a:xfrm>
                            <a:off x="10715" y="991"/>
                            <a:ext cx="643" cy="6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DC547" w14:textId="4AB5C856" w:rsidR="00F32746" w:rsidRDefault="00F32746">
                              <w:pPr>
                                <w:spacing w:line="254" w:lineRule="auto"/>
                                <w:ind w:firstLine="286"/>
                                <w:rPr>
                                  <w:b/>
                                  <w:sz w:val="28"/>
                                </w:rPr>
                              </w:pPr>
                              <w:r>
                                <w:rPr>
                                  <w:b/>
                                  <w:sz w:val="28"/>
                                </w:rPr>
                                <w:t>IR 202</w:t>
                              </w:r>
                              <w:r w:rsidR="00034154">
                                <w:rPr>
                                  <w:b/>
                                  <w:sz w:val="28"/>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8282BC" id="Group 304" o:spid="_x0000_s1026" style="position:absolute;left:0;text-align:left;margin-left:424.5pt;margin-top:41.8pt;width:143.45pt;height:50.25pt;z-index:251673600;mso-position-horizontal-relative:page;mso-position-vertical-relative:page" coordorigin="8490,950" coordsize="286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">
                <v:line id="Line 312" o:spid="_x0000_s1027" style="position:absolute;visibility:visible;mso-wrap-style:square" from="8504,959" to="8504,1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" strokeweight=".49989mm"/>
                <v:line id="Line 311" o:spid="_x0000_s1028" style="position:absolute;visibility:visible;mso-wrap-style:square" from="8499,1304" to="10210,1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" strokeweight=".5pt"/>
                <v:line id="Line 310" o:spid="_x0000_s1029" style="position:absolute;visibility:visible;mso-wrap-style:square" from="10200,1304" to="11344,1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" strokeweight=".5pt"/>
                <v:line id="Line 309" o:spid="_x0000_s1030" style="position:absolute;visibility:visible;mso-wrap-style:square" from="10205,959" to="10205,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" strokeweight=".5pt"/>
                <v:line id="Line 308" o:spid="_x0000_s1031" style="position:absolute;visibility:visible;mso-wrap-style:square" from="10205,1299" to="10205,1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" strokeweight=".5pt"/>
                <v:shapetype id="_x0000_t202" coordsize="21600,21600" o:spt="202" path="m,l,21600r21600,l21600,xe">
                  <v:stroke joinstyle="miter"/>
                  <v:path gradientshapeok="t" o:connecttype="rect"/>
                </v:shapetype>
                <v:shape id="Text Box 307" o:spid="_x0000_s1032" type="#_x0000_t202" style="position:absolute;left:8560;top:949;width:894;height: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" filled="f" stroked="f">
                  <v:textbox inset="0,0,0,0">
                    <w:txbxContent>
                      <w:p w14:paraId="43BBA180" w14:textId="77777777" w:rsidR="00F32746" w:rsidRPr="00C23BAA" w:rsidRDefault="00F32746" w:rsidP="00EE1B0A">
                        <w:pPr>
                          <w:pStyle w:val="Bodytext110"/>
                          <w:shd w:val="clear" w:color="auto" w:fill="auto"/>
                          <w:tabs>
                            <w:tab w:val="left" w:pos="2266"/>
                            <w:tab w:val="left" w:pos="4954"/>
                          </w:tabs>
                          <w:spacing w:after="0" w:line="221" w:lineRule="exact"/>
                          <w:jc w:val="both"/>
                          <w:rPr>
                            <w:rFonts w:ascii="Arial Unicode MS" w:eastAsia="Arial Unicode MS" w:hAnsi="Arial Unicode MS" w:cs="Arial Unicode MS"/>
                            <w:i w:val="0"/>
                          </w:rPr>
                        </w:pPr>
                        <w:r w:rsidRPr="00C23BAA">
                          <w:rPr>
                            <w:rFonts w:ascii="Arial Unicode MS" w:eastAsia="Arial Unicode MS" w:hAnsi="Arial Unicode MS" w:cs="Arial Unicode MS"/>
                            <w:i w:val="0"/>
                          </w:rPr>
                          <w:t>Checksum</w:t>
                        </w:r>
                      </w:p>
                      <w:p w14:paraId="102F7801" w14:textId="66F30749" w:rsidR="00F32746" w:rsidRDefault="00034154">
                        <w:pPr>
                          <w:spacing w:before="36"/>
                          <w:rPr>
                            <w:b/>
                            <w:sz w:val="16"/>
                          </w:rPr>
                        </w:pPr>
                        <w:r>
                          <w:rPr>
                            <w:b/>
                            <w:sz w:val="16"/>
                          </w:rPr>
                          <w:t>47,197,132</w:t>
                        </w:r>
                      </w:p>
                      <w:p w14:paraId="081B834D" w14:textId="528B2EC5" w:rsidR="00F32746" w:rsidRDefault="00F32746">
                        <w:pPr>
                          <w:spacing w:before="16"/>
                          <w:rPr>
                            <w:b/>
                            <w:sz w:val="16"/>
                          </w:rPr>
                        </w:pPr>
                        <w:r w:rsidRPr="00EE1B0A">
                          <w:rPr>
                            <w:sz w:val="12"/>
                          </w:rPr>
                          <w:t>Reporting date</w:t>
                        </w:r>
                        <w:r>
                          <w:rPr>
                            <w:sz w:val="12"/>
                          </w:rPr>
                          <w:br/>
                        </w:r>
                        <w:r>
                          <w:rPr>
                            <w:b/>
                            <w:sz w:val="16"/>
                          </w:rPr>
                          <w:t>31.12.202</w:t>
                        </w:r>
                        <w:r w:rsidR="00B60589">
                          <w:rPr>
                            <w:b/>
                            <w:sz w:val="16"/>
                          </w:rPr>
                          <w:t>1</w:t>
                        </w:r>
                      </w:p>
                    </w:txbxContent>
                  </v:textbox>
                </v:shape>
                <v:shape id="Text Box 306" o:spid="_x0000_s1033" type="#_x0000_t202" style="position:absolute;left:10261;top:949;width:461;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" filled="f" stroked="f">
                  <v:textbox inset="0,0,0,0">
                    <w:txbxContent>
                      <w:p w14:paraId="76EC0A34" w14:textId="77777777" w:rsidR="00F32746" w:rsidRDefault="00F32746" w:rsidP="00EE1B0A">
                        <w:pPr>
                          <w:spacing w:line="249" w:lineRule="auto"/>
                          <w:rPr>
                            <w:sz w:val="12"/>
                          </w:rPr>
                        </w:pPr>
                        <w:r>
                          <w:rPr>
                            <w:sz w:val="12"/>
                          </w:rPr>
                          <w:t xml:space="preserve">Type form </w:t>
                        </w:r>
                        <w:r>
                          <w:rPr>
                            <w:sz w:val="12"/>
                          </w:rPr>
                          <w:br/>
                        </w:r>
                        <w:r>
                          <w:rPr>
                            <w:sz w:val="12"/>
                          </w:rPr>
                          <w:br/>
                          <w:t>Year</w:t>
                        </w:r>
                      </w:p>
                    </w:txbxContent>
                  </v:textbox>
                </v:shape>
                <v:shape id="Text Box 305" o:spid="_x0000_s1034" type="#_x0000_t202" style="position:absolute;left:10715;top:991;width:643;height: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" filled="f" stroked="f">
                  <v:textbox inset="0,0,0,0">
                    <w:txbxContent>
                      <w:p w14:paraId="204DC547" w14:textId="4AB5C856" w:rsidR="00F32746" w:rsidRDefault="00F32746">
                        <w:pPr>
                          <w:spacing w:line="254" w:lineRule="auto"/>
                          <w:ind w:firstLine="286"/>
                          <w:rPr>
                            <w:b/>
                            <w:sz w:val="28"/>
                          </w:rPr>
                        </w:pPr>
                        <w:r>
                          <w:rPr>
                            <w:b/>
                            <w:sz w:val="28"/>
                          </w:rPr>
                          <w:t>IR 202</w:t>
                        </w:r>
                        <w:r w:rsidR="00034154">
                          <w:rPr>
                            <w:b/>
                            <w:sz w:val="28"/>
                          </w:rPr>
                          <w:t>1</w:t>
                        </w:r>
                      </w:p>
                    </w:txbxContent>
                  </v:textbox>
                </v:shape>
                <w10:wrap anchorx="page" anchory="page"/>
              </v:group>
            </w:pict>
          </mc:Fallback>
        </mc:AlternateContent>
      </w:r>
      <w:r w:rsidR="00EE1B0A">
        <w:br w:type="column"/>
      </w:r>
      <w:r w:rsidR="00EE1B0A" w:rsidRPr="00EE1B0A">
        <w:rPr>
          <w:b/>
          <w:sz w:val="28"/>
        </w:rPr>
        <w:t>Annual accounting reporting*</w:t>
      </w:r>
    </w:p>
    <w:p w14:paraId="2AD77749" w14:textId="4574132E" w:rsidR="005A2FD7" w:rsidRDefault="00E940A9">
      <w:pPr>
        <w:spacing w:before="10" w:line="249" w:lineRule="auto"/>
        <w:ind w:left="156" w:right="9740" w:hanging="34"/>
        <w:rPr>
          <w:sz w:val="12"/>
        </w:rPr>
      </w:pPr>
      <w:r>
        <w:rPr>
          <w:noProof/>
        </w:rPr>
        <mc:AlternateContent>
          <mc:Choice Requires="wps">
            <w:drawing>
              <wp:anchor distT="0" distB="0" distL="114300" distR="114300" simplePos="0" relativeHeight="251674624" behindDoc="0" locked="0" layoutInCell="1" allowOverlap="1" wp14:anchorId="55DE04EF" wp14:editId="41702F5F">
                <wp:simplePos x="0" y="0"/>
                <wp:positionH relativeFrom="page">
                  <wp:posOffset>1800225</wp:posOffset>
                </wp:positionH>
                <wp:positionV relativeFrom="page">
                  <wp:posOffset>608965</wp:posOffset>
                </wp:positionV>
                <wp:extent cx="0" cy="509905"/>
                <wp:effectExtent l="0" t="0" r="0" b="0"/>
                <wp:wrapNone/>
                <wp:docPr id="294" name="Lin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9905"/>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1FC" id="Line 303" o:spid="_x0000_s1026" style="position:absolute;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1.75pt,47.95pt" to="141.75pt,8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" strokeweight=".49989mm">
                <w10:wrap anchorx="page" anchory="page"/>
              </v:line>
            </w:pict>
          </mc:Fallback>
        </mc:AlternateContent>
      </w:r>
      <w:r w:rsidR="00EE1B0A" w:rsidRPr="00EE1B0A">
        <w:rPr>
          <w:rFonts w:ascii="Arial Unicode MS" w:eastAsia="Arial Unicode MS" w:hAnsi="Arial Unicode MS" w:cs="Arial Unicode MS"/>
          <w:sz w:val="12"/>
        </w:rPr>
        <w:t xml:space="preserve"> </w:t>
      </w:r>
      <w:r w:rsidR="00EE1B0A" w:rsidRPr="00C23BAA">
        <w:rPr>
          <w:rFonts w:ascii="Arial Unicode MS" w:eastAsia="Arial Unicode MS" w:hAnsi="Arial Unicode MS" w:cs="Arial Unicode MS"/>
          <w:sz w:val="12"/>
        </w:rPr>
        <w:t xml:space="preserve">According to </w:t>
      </w:r>
      <w:proofErr w:type="gramStart"/>
      <w:r w:rsidR="00EE1B0A" w:rsidRPr="00C23BAA">
        <w:rPr>
          <w:rFonts w:ascii="Arial Unicode MS" w:eastAsia="Arial Unicode MS" w:hAnsi="Arial Unicode MS" w:cs="Arial Unicode MS"/>
          <w:sz w:val="12"/>
        </w:rPr>
        <w:t>OMFP  no.</w:t>
      </w:r>
      <w:proofErr w:type="gramEnd"/>
      <w:r w:rsidR="00EE1B0A" w:rsidRPr="00C23BAA">
        <w:rPr>
          <w:rFonts w:ascii="Arial Unicode MS" w:eastAsia="Arial Unicode MS" w:hAnsi="Arial Unicode MS" w:cs="Arial Unicode MS"/>
          <w:sz w:val="12"/>
        </w:rPr>
        <w:t xml:space="preserve"> </w:t>
      </w:r>
      <w:r w:rsidR="00EE1B0A">
        <w:rPr>
          <w:rFonts w:ascii="Arial Unicode MS" w:eastAsia="Arial Unicode MS" w:hAnsi="Arial Unicode MS" w:cs="Arial Unicode MS"/>
          <w:sz w:val="12"/>
        </w:rPr>
        <w:t>2.844</w:t>
      </w:r>
      <w:r w:rsidR="00EE1B0A" w:rsidRPr="00C23BAA">
        <w:rPr>
          <w:rFonts w:ascii="Arial Unicode MS" w:eastAsia="Arial Unicode MS" w:hAnsi="Arial Unicode MS" w:cs="Arial Unicode MS"/>
          <w:sz w:val="12"/>
        </w:rPr>
        <w:t>/201</w:t>
      </w:r>
      <w:r w:rsidR="00EE1B0A">
        <w:rPr>
          <w:rFonts w:ascii="Arial Unicode MS" w:eastAsia="Arial Unicode MS" w:hAnsi="Arial Unicode MS" w:cs="Arial Unicode MS"/>
          <w:sz w:val="12"/>
        </w:rPr>
        <w:t xml:space="preserve">6 and OMFP </w:t>
      </w:r>
      <w:r w:rsidR="00EE1B0A">
        <w:rPr>
          <w:sz w:val="12"/>
        </w:rPr>
        <w:t>8</w:t>
      </w:r>
      <w:r w:rsidR="00034154">
        <w:rPr>
          <w:sz w:val="12"/>
        </w:rPr>
        <w:t>5</w:t>
      </w:r>
      <w:r w:rsidR="00EE1B0A">
        <w:rPr>
          <w:sz w:val="12"/>
        </w:rPr>
        <w:t xml:space="preserve">/ </w:t>
      </w:r>
      <w:r w:rsidR="00034154">
        <w:rPr>
          <w:sz w:val="12"/>
        </w:rPr>
        <w:t>26</w:t>
      </w:r>
      <w:r w:rsidR="00EE1B0A">
        <w:rPr>
          <w:sz w:val="12"/>
        </w:rPr>
        <w:t>.01.202</w:t>
      </w:r>
      <w:r w:rsidR="00034154">
        <w:rPr>
          <w:sz w:val="12"/>
        </w:rPr>
        <w:t>2</w:t>
      </w:r>
      <w:r w:rsidR="00EE1B0A">
        <w:rPr>
          <w:sz w:val="12"/>
        </w:rPr>
        <w:br/>
      </w:r>
      <w:r w:rsidR="00EE1B0A" w:rsidRPr="00EE1B0A">
        <w:rPr>
          <w:sz w:val="12"/>
        </w:rPr>
        <w:t>(T.N: Ordinance of the Public Finances Ministry - OPFM)</w:t>
      </w:r>
    </w:p>
    <w:p w14:paraId="2708061C" w14:textId="449D4D28" w:rsidR="005A2FD7" w:rsidRDefault="00E7454D">
      <w:pPr>
        <w:spacing w:before="1"/>
        <w:ind w:left="123"/>
        <w:rPr>
          <w:sz w:val="12"/>
        </w:rPr>
      </w:pPr>
      <w:r>
        <w:rPr>
          <w:noProof/>
        </w:rPr>
        <mc:AlternateContent>
          <mc:Choice Requires="wps">
            <w:drawing>
              <wp:anchor distT="0" distB="0" distL="114300" distR="114300" simplePos="0" relativeHeight="251716608" behindDoc="0" locked="0" layoutInCell="1" allowOverlap="1" wp14:anchorId="508D5DC4" wp14:editId="498D223C">
                <wp:simplePos x="0" y="0"/>
                <wp:positionH relativeFrom="column">
                  <wp:posOffset>79375</wp:posOffset>
                </wp:positionH>
                <wp:positionV relativeFrom="paragraph">
                  <wp:posOffset>1231265</wp:posOffset>
                </wp:positionV>
                <wp:extent cx="749300" cy="294640"/>
                <wp:effectExtent l="19050" t="19050" r="12700" b="10160"/>
                <wp:wrapNone/>
                <wp:docPr id="309" name="Text Box 309"/>
                <wp:cNvGraphicFramePr/>
                <a:graphic xmlns:a="http://schemas.openxmlformats.org/drawingml/2006/main">
                  <a:graphicData uri="http://schemas.microsoft.com/office/word/2010/wordprocessingShape">
                    <wps:wsp>
                      <wps:cNvSpPr txBox="1"/>
                      <wps:spPr>
                        <a:xfrm>
                          <a:off x="0" y="0"/>
                          <a:ext cx="749300" cy="294640"/>
                        </a:xfrm>
                        <a:prstGeom prst="rect">
                          <a:avLst/>
                        </a:prstGeom>
                        <a:solidFill>
                          <a:schemeClr val="bg1">
                            <a:lumMod val="85000"/>
                          </a:schemeClr>
                        </a:solidFill>
                        <a:ln w="31750">
                          <a:solidFill>
                            <a:schemeClr val="tx1">
                              <a:lumMod val="50000"/>
                              <a:lumOff val="50000"/>
                            </a:schemeClr>
                          </a:solidFill>
                        </a:ln>
                      </wps:spPr>
                      <wps:txbx>
                        <w:txbxContent>
                          <w:p w14:paraId="46F680B9" w14:textId="036AAAD6" w:rsidR="00E7454D" w:rsidRPr="00E7454D" w:rsidRDefault="00E7454D">
                            <w:pPr>
                              <w:rPr>
                                <w:sz w:val="16"/>
                                <w:szCs w:val="16"/>
                              </w:rPr>
                            </w:pPr>
                            <w:r>
                              <w:rPr>
                                <w:sz w:val="16"/>
                                <w:szCs w:val="16"/>
                              </w:rPr>
                              <w:t xml:space="preserve">   </w:t>
                            </w:r>
                            <w:r w:rsidRPr="00E7454D">
                              <w:rPr>
                                <w:sz w:val="16"/>
                                <w:szCs w:val="16"/>
                              </w:rPr>
                              <w:t>LISTING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8D5DC4" id="_x0000_t202" coordsize="21600,21600" o:spt="202" path="m,l,21600r21600,l21600,xe">
                <v:stroke joinstyle="miter"/>
                <v:path gradientshapeok="t" o:connecttype="rect"/>
              </v:shapetype>
              <v:shape id="Text Box 309" o:spid="_x0000_s1035" type="#_x0000_t202" style="position:absolute;left:0;text-align:left;margin-left:6.25pt;margin-top:96.95pt;width:59pt;height:23.2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" fillcolor="#d8d8d8 [2732]" strokecolor="gray [1629]" strokeweight="2.5pt">
                <v:textbox>
                  <w:txbxContent>
                    <w:p w14:paraId="46F680B9" w14:textId="036AAAD6" w:rsidR="00E7454D" w:rsidRPr="00E7454D" w:rsidRDefault="00E7454D">
                      <w:pPr>
                        <w:rPr>
                          <w:sz w:val="16"/>
                          <w:szCs w:val="16"/>
                        </w:rPr>
                      </w:pPr>
                      <w:r>
                        <w:rPr>
                          <w:sz w:val="16"/>
                          <w:szCs w:val="16"/>
                        </w:rPr>
                        <w:t xml:space="preserve">   </w:t>
                      </w:r>
                      <w:r w:rsidRPr="00E7454D">
                        <w:rPr>
                          <w:sz w:val="16"/>
                          <w:szCs w:val="16"/>
                        </w:rPr>
                        <w:t>LISTING</w:t>
                      </w:r>
                    </w:p>
                  </w:txbxContent>
                </v:textbox>
              </v:shape>
            </w:pict>
          </mc:Fallback>
        </mc:AlternateContent>
      </w:r>
      <w:r w:rsidR="00E940A9">
        <w:rPr>
          <w:noProof/>
        </w:rPr>
        <mc:AlternateContent>
          <mc:Choice Requires="wps">
            <w:drawing>
              <wp:anchor distT="0" distB="0" distL="0" distR="0" simplePos="0" relativeHeight="251658240" behindDoc="1" locked="0" layoutInCell="1" allowOverlap="1" wp14:anchorId="07D63498" wp14:editId="3FAC5FF8">
                <wp:simplePos x="0" y="0"/>
                <wp:positionH relativeFrom="page">
                  <wp:posOffset>176530</wp:posOffset>
                </wp:positionH>
                <wp:positionV relativeFrom="paragraph">
                  <wp:posOffset>160020</wp:posOffset>
                </wp:positionV>
                <wp:extent cx="7026910" cy="1270"/>
                <wp:effectExtent l="0" t="0" r="0" b="0"/>
                <wp:wrapTopAndBottom/>
                <wp:docPr id="293" name="Freeform 3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26910" cy="1270"/>
                        </a:xfrm>
                        <a:custGeom>
                          <a:avLst/>
                          <a:gdLst>
                            <a:gd name="T0" fmla="+- 0 278 278"/>
                            <a:gd name="T1" fmla="*/ T0 w 11066"/>
                            <a:gd name="T2" fmla="+- 0 11344 278"/>
                            <a:gd name="T3" fmla="*/ T2 w 11066"/>
                          </a:gdLst>
                          <a:ahLst/>
                          <a:cxnLst>
                            <a:cxn ang="0">
                              <a:pos x="T1" y="0"/>
                            </a:cxn>
                            <a:cxn ang="0">
                              <a:pos x="T3" y="0"/>
                            </a:cxn>
                          </a:cxnLst>
                          <a:rect l="0" t="0" r="r" b="b"/>
                          <a:pathLst>
                            <a:path w="11066">
                              <a:moveTo>
                                <a:pt x="0" y="0"/>
                              </a:moveTo>
                              <a:lnTo>
                                <a:pt x="11066" y="0"/>
                              </a:lnTo>
                            </a:path>
                          </a:pathLst>
                        </a:custGeom>
                        <a:noFill/>
                        <a:ln w="179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6B413" id="Freeform 302" o:spid="_x0000_s1026" style="position:absolute;margin-left:13.9pt;margin-top:12.6pt;width:553.3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106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" path="m,l11066,e" filled="f" strokeweight=".49989mm">
                <v:path arrowok="t" o:connecttype="custom" o:connectlocs="0,0;7026910,0" o:connectangles="0,0"/>
                <w10:wrap type="topAndBottom" anchorx="page"/>
              </v:shape>
            </w:pict>
          </mc:Fallback>
        </mc:AlternateContent>
      </w:r>
      <w:r w:rsidR="00E940A9">
        <w:rPr>
          <w:noProof/>
        </w:rPr>
        <mc:AlternateContent>
          <mc:Choice Requires="wpg">
            <w:drawing>
              <wp:anchor distT="0" distB="0" distL="114300" distR="114300" simplePos="0" relativeHeight="241595392" behindDoc="1" locked="0" layoutInCell="1" allowOverlap="1" wp14:anchorId="52EA8223" wp14:editId="098F58C7">
                <wp:simplePos x="0" y="0"/>
                <wp:positionH relativeFrom="page">
                  <wp:posOffset>179705</wp:posOffset>
                </wp:positionH>
                <wp:positionV relativeFrom="paragraph">
                  <wp:posOffset>905510</wp:posOffset>
                </wp:positionV>
                <wp:extent cx="1548130" cy="648335"/>
                <wp:effectExtent l="0" t="0" r="0" b="0"/>
                <wp:wrapNone/>
                <wp:docPr id="288" name="Group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8130" cy="648335"/>
                          <a:chOff x="283" y="1426"/>
                          <a:chExt cx="2438" cy="1021"/>
                        </a:xfrm>
                      </wpg:grpSpPr>
                      <wps:wsp>
                        <wps:cNvPr id="289" name="Rectangle 301"/>
                        <wps:cNvSpPr>
                          <a:spLocks noChangeArrowheads="1"/>
                        </wps:cNvSpPr>
                        <wps:spPr bwMode="auto">
                          <a:xfrm>
                            <a:off x="283" y="1425"/>
                            <a:ext cx="2438" cy="511"/>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Rectangle 300"/>
                        <wps:cNvSpPr>
                          <a:spLocks noChangeArrowheads="1"/>
                        </wps:cNvSpPr>
                        <wps:spPr bwMode="auto">
                          <a:xfrm>
                            <a:off x="340" y="1482"/>
                            <a:ext cx="2325" cy="39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Rectangle 299"/>
                        <wps:cNvSpPr>
                          <a:spLocks noChangeArrowheads="1"/>
                        </wps:cNvSpPr>
                        <wps:spPr bwMode="auto">
                          <a:xfrm>
                            <a:off x="283" y="1936"/>
                            <a:ext cx="2438" cy="511"/>
                          </a:xfrm>
                          <a:prstGeom prst="rect">
                            <a:avLst/>
                          </a:prstGeom>
                          <a:solidFill>
                            <a:srgbClr val="4D90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Rectangle 298"/>
                        <wps:cNvSpPr>
                          <a:spLocks noChangeArrowheads="1"/>
                        </wps:cNvSpPr>
                        <wps:spPr bwMode="auto">
                          <a:xfrm>
                            <a:off x="311" y="1964"/>
                            <a:ext cx="2382" cy="454"/>
                          </a:xfrm>
                          <a:prstGeom prst="rect">
                            <a:avLst/>
                          </a:prstGeom>
                          <a:noFill/>
                          <a:ln w="36004">
                            <a:solidFill>
                              <a:srgbClr val="1A79F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60F973" id="Group 297" o:spid="_x0000_s1026" style="position:absolute;margin-left:14.15pt;margin-top:71.3pt;width:121.9pt;height:51.05pt;z-index:-261721088;mso-position-horizontal-relative:page" coordorigin="283,1426" coordsize="2438,1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">
                <v:rect id="Rectangle 301" o:spid="_x0000_s1027" style="position:absolute;left:283;top:1425;width:2438;height: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" fillcolor="red" stroked="f"/>
                <v:rect id="Rectangle 300" o:spid="_x0000_s1028" style="position:absolute;left:340;top:1482;width:2325;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" filled="f" strokeweight=".5pt"/>
                <v:rect id="Rectangle 299" o:spid="_x0000_s1029" style="position:absolute;left:283;top:1936;width:2438;height: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" fillcolor="#4d90fd" stroked="f"/>
                <v:rect id="Rectangle 298" o:spid="_x0000_s1030" style="position:absolute;left:311;top:1964;width:2382;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" filled="f" strokecolor="#1a79fd" strokeweight="1.0001mm"/>
                <w10:wrap anchorx="page"/>
              </v:group>
            </w:pict>
          </mc:Fallback>
        </mc:AlternateContent>
      </w:r>
      <w:r w:rsidR="00E940A9">
        <w:rPr>
          <w:noProof/>
        </w:rPr>
        <mc:AlternateContent>
          <mc:Choice Requires="wps">
            <w:drawing>
              <wp:anchor distT="0" distB="0" distL="114300" distR="114300" simplePos="0" relativeHeight="241596416" behindDoc="1" locked="0" layoutInCell="1" allowOverlap="1" wp14:anchorId="5B4D7886" wp14:editId="4615894A">
                <wp:simplePos x="0" y="0"/>
                <wp:positionH relativeFrom="page">
                  <wp:posOffset>5436235</wp:posOffset>
                </wp:positionH>
                <wp:positionV relativeFrom="paragraph">
                  <wp:posOffset>413385</wp:posOffset>
                </wp:positionV>
                <wp:extent cx="177800" cy="177800"/>
                <wp:effectExtent l="0" t="0" r="0" b="0"/>
                <wp:wrapNone/>
                <wp:docPr id="287"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77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78422" id="Rectangle 296" o:spid="_x0000_s1026" style="position:absolute;margin-left:428.05pt;margin-top:32.55pt;width:14pt;height:14pt;z-index:-261720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" filled="f" strokeweight=".5pt">
                <w10:wrap anchorx="page"/>
              </v:rect>
            </w:pict>
          </mc:Fallback>
        </mc:AlternateContent>
      </w:r>
      <w:r w:rsidR="00E940A9">
        <w:rPr>
          <w:noProof/>
        </w:rPr>
        <mc:AlternateContent>
          <mc:Choice Requires="wps">
            <w:drawing>
              <wp:anchor distT="0" distB="0" distL="114300" distR="114300" simplePos="0" relativeHeight="241597440" behindDoc="1" locked="0" layoutInCell="1" allowOverlap="1" wp14:anchorId="4340C934" wp14:editId="2773AA42">
                <wp:simplePos x="0" y="0"/>
                <wp:positionH relativeFrom="page">
                  <wp:posOffset>5436235</wp:posOffset>
                </wp:positionH>
                <wp:positionV relativeFrom="paragraph">
                  <wp:posOffset>989330</wp:posOffset>
                </wp:positionV>
                <wp:extent cx="177800" cy="177800"/>
                <wp:effectExtent l="0" t="0" r="0" b="0"/>
                <wp:wrapNone/>
                <wp:docPr id="286"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77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3719B5" id="Rectangle 295" o:spid="_x0000_s1026" style="position:absolute;margin-left:428.05pt;margin-top:77.9pt;width:14pt;height:14pt;z-index:-261719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" filled="f" strokeweight=".5pt">
                <w10:wrap anchorx="page"/>
              </v:rect>
            </w:pict>
          </mc:Fallback>
        </mc:AlternateContent>
      </w:r>
      <w:r w:rsidR="00E940A9">
        <w:rPr>
          <w:noProof/>
        </w:rPr>
        <mc:AlternateContent>
          <mc:Choice Requires="wps">
            <w:drawing>
              <wp:anchor distT="0" distB="0" distL="114300" distR="114300" simplePos="0" relativeHeight="241598464" behindDoc="1" locked="0" layoutInCell="1" allowOverlap="1" wp14:anchorId="1B575BB4" wp14:editId="0165C4F0">
                <wp:simplePos x="0" y="0"/>
                <wp:positionH relativeFrom="page">
                  <wp:posOffset>5436235</wp:posOffset>
                </wp:positionH>
                <wp:positionV relativeFrom="paragraph">
                  <wp:posOffset>1475105</wp:posOffset>
                </wp:positionV>
                <wp:extent cx="177800" cy="177800"/>
                <wp:effectExtent l="0" t="0" r="0" b="0"/>
                <wp:wrapNone/>
                <wp:docPr id="285"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77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14410" id="Rectangle 294" o:spid="_x0000_s1026" style="position:absolute;margin-left:428.05pt;margin-top:116.15pt;width:14pt;height:14pt;z-index:-261718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" filled="f" strokeweight=".5pt">
                <w10:wrap anchorx="page"/>
              </v:rect>
            </w:pict>
          </mc:Fallback>
        </mc:AlternateContent>
      </w:r>
      <w:r w:rsidR="00E940A9">
        <w:rPr>
          <w:noProof/>
        </w:rPr>
        <mc:AlternateContent>
          <mc:Choice Requires="wps">
            <w:drawing>
              <wp:anchor distT="0" distB="0" distL="114300" distR="114300" simplePos="0" relativeHeight="241599488" behindDoc="1" locked="0" layoutInCell="1" allowOverlap="1" wp14:anchorId="3840D5AC" wp14:editId="2A5200F4">
                <wp:simplePos x="0" y="0"/>
                <wp:positionH relativeFrom="page">
                  <wp:posOffset>5436235</wp:posOffset>
                </wp:positionH>
                <wp:positionV relativeFrom="paragraph">
                  <wp:posOffset>2095500</wp:posOffset>
                </wp:positionV>
                <wp:extent cx="177800" cy="177800"/>
                <wp:effectExtent l="0" t="0" r="0" b="0"/>
                <wp:wrapNone/>
                <wp:docPr id="284"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77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22FDE" id="Rectangle 293" o:spid="_x0000_s1026" style="position:absolute;margin-left:428.05pt;margin-top:165pt;width:14pt;height:14pt;z-index:-261716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" filled="f" strokeweight=".5pt">
                <w10:wrap anchorx="page"/>
              </v:rect>
            </w:pict>
          </mc:Fallback>
        </mc:AlternateContent>
      </w:r>
      <w:r w:rsidR="00E940A9">
        <w:rPr>
          <w:noProof/>
        </w:rPr>
        <mc:AlternateContent>
          <mc:Choice Requires="wps">
            <w:drawing>
              <wp:anchor distT="0" distB="0" distL="114300" distR="114300" simplePos="0" relativeHeight="241600512" behindDoc="1" locked="0" layoutInCell="1" allowOverlap="1" wp14:anchorId="26FB4AF0" wp14:editId="117698CE">
                <wp:simplePos x="0" y="0"/>
                <wp:positionH relativeFrom="page">
                  <wp:posOffset>5436235</wp:posOffset>
                </wp:positionH>
                <wp:positionV relativeFrom="paragraph">
                  <wp:posOffset>2419350</wp:posOffset>
                </wp:positionV>
                <wp:extent cx="177800" cy="177800"/>
                <wp:effectExtent l="0" t="0" r="0" b="0"/>
                <wp:wrapNone/>
                <wp:docPr id="283"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77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2EE65A" id="Rectangle 292" o:spid="_x0000_s1026" style="position:absolute;margin-left:428.05pt;margin-top:190.5pt;width:14pt;height:14pt;z-index:-261715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" filled="f" strokeweight=".5pt">
                <w10:wrap anchorx="page"/>
              </v:rect>
            </w:pict>
          </mc:Fallback>
        </mc:AlternateContent>
      </w:r>
      <w:r w:rsidR="00E940A9">
        <w:rPr>
          <w:noProof/>
        </w:rPr>
        <mc:AlternateContent>
          <mc:Choice Requires="wps">
            <w:drawing>
              <wp:anchor distT="0" distB="0" distL="114300" distR="114300" simplePos="0" relativeHeight="241601536" behindDoc="1" locked="0" layoutInCell="1" allowOverlap="1" wp14:anchorId="0DD0D27B" wp14:editId="1F2782A4">
                <wp:simplePos x="0" y="0"/>
                <wp:positionH relativeFrom="page">
                  <wp:posOffset>5436235</wp:posOffset>
                </wp:positionH>
                <wp:positionV relativeFrom="paragraph">
                  <wp:posOffset>2779395</wp:posOffset>
                </wp:positionV>
                <wp:extent cx="177800" cy="177800"/>
                <wp:effectExtent l="0" t="0" r="0" b="0"/>
                <wp:wrapNone/>
                <wp:docPr id="282"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77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29298C" id="Rectangle 291" o:spid="_x0000_s1026" style="position:absolute;margin-left:428.05pt;margin-top:218.85pt;width:14pt;height:14pt;z-index:-261714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" filled="f" strokeweight=".5pt">
                <w10:wrap anchorx="page"/>
              </v:rect>
            </w:pict>
          </mc:Fallback>
        </mc:AlternateContent>
      </w:r>
      <w:r w:rsidR="00EE1B0A" w:rsidRPr="00EE1B0A">
        <w:rPr>
          <w:rFonts w:ascii="Arial Unicode MS" w:eastAsia="Arial Unicode MS" w:hAnsi="Arial Unicode MS" w:cs="Arial Unicode MS"/>
          <w:sz w:val="12"/>
        </w:rPr>
        <w:t xml:space="preserve"> </w:t>
      </w:r>
      <w:r w:rsidR="00EE1B0A" w:rsidRPr="006D33C8">
        <w:rPr>
          <w:rFonts w:ascii="Arial Unicode MS" w:eastAsia="Arial Unicode MS" w:hAnsi="Arial Unicode MS" w:cs="Arial Unicode MS"/>
          <w:sz w:val="12"/>
        </w:rPr>
        <w:t>Form valid from:</w:t>
      </w:r>
      <w:r w:rsidR="00034154">
        <w:rPr>
          <w:rFonts w:ascii="Arial Unicode MS" w:eastAsia="Arial Unicode MS" w:hAnsi="Arial Unicode MS" w:cs="Arial Unicode MS"/>
          <w:sz w:val="12"/>
        </w:rPr>
        <w:t>27</w:t>
      </w:r>
      <w:r w:rsidR="00EE1B0A">
        <w:rPr>
          <w:sz w:val="12"/>
        </w:rPr>
        <w:t>.0</w:t>
      </w:r>
      <w:r w:rsidR="00034154">
        <w:rPr>
          <w:sz w:val="12"/>
        </w:rPr>
        <w:t>1</w:t>
      </w:r>
      <w:r w:rsidR="00EE1B0A">
        <w:rPr>
          <w:sz w:val="12"/>
        </w:rPr>
        <w:t>.202</w:t>
      </w:r>
      <w:r w:rsidR="00034154">
        <w:rPr>
          <w:sz w:val="12"/>
        </w:rPr>
        <w:t>2</w:t>
      </w:r>
    </w:p>
    <w:tbl>
      <w:tblPr>
        <w:tblW w:w="0" w:type="auto"/>
        <w:tblInd w:w="180" w:type="dxa"/>
        <w:tblLayout w:type="fixed"/>
        <w:tblCellMar>
          <w:left w:w="0" w:type="dxa"/>
          <w:right w:w="0" w:type="dxa"/>
        </w:tblCellMar>
        <w:tblLook w:val="01E0" w:firstRow="1" w:lastRow="1" w:firstColumn="1" w:lastColumn="1" w:noHBand="0" w:noVBand="0"/>
      </w:tblPr>
      <w:tblGrid>
        <w:gridCol w:w="2501"/>
        <w:gridCol w:w="2154"/>
        <w:gridCol w:w="3515"/>
        <w:gridCol w:w="474"/>
        <w:gridCol w:w="2365"/>
      </w:tblGrid>
      <w:tr w:rsidR="005A2FD7" w14:paraId="22755823" w14:textId="77777777" w:rsidTr="001F00DC">
        <w:trPr>
          <w:trHeight w:val="1010"/>
        </w:trPr>
        <w:tc>
          <w:tcPr>
            <w:tcW w:w="8170" w:type="dxa"/>
            <w:gridSpan w:val="3"/>
            <w:tcBorders>
              <w:bottom w:val="single" w:sz="12" w:space="0" w:color="000000"/>
              <w:right w:val="single" w:sz="12" w:space="0" w:color="000000"/>
            </w:tcBorders>
          </w:tcPr>
          <w:p w14:paraId="79DF2ACC" w14:textId="77777777" w:rsidR="005A2FD7" w:rsidRDefault="00EE1B0A">
            <w:pPr>
              <w:pStyle w:val="TableParagraph"/>
              <w:tabs>
                <w:tab w:val="left" w:pos="2612"/>
              </w:tabs>
              <w:spacing w:before="11" w:line="222" w:lineRule="exact"/>
              <w:ind w:left="5"/>
              <w:rPr>
                <w:sz w:val="13"/>
              </w:rPr>
            </w:pPr>
            <w:r w:rsidRPr="00F64F09">
              <w:rPr>
                <w:b/>
                <w:sz w:val="18"/>
              </w:rPr>
              <w:t xml:space="preserve">Identification date </w:t>
            </w:r>
            <w:r>
              <w:rPr>
                <w:b/>
                <w:sz w:val="18"/>
              </w:rPr>
              <w:t>►</w:t>
            </w:r>
            <w:r>
              <w:rPr>
                <w:b/>
                <w:sz w:val="18"/>
              </w:rPr>
              <w:tab/>
            </w:r>
            <w:r>
              <w:rPr>
                <w:rFonts w:ascii="Arial Black" w:hAnsi="Arial Black"/>
                <w:color w:val="FF0000"/>
                <w:sz w:val="16"/>
              </w:rPr>
              <w:t>*</w:t>
            </w:r>
            <w:r>
              <w:rPr>
                <w:rFonts w:ascii="Arial Black" w:hAnsi="Arial Black"/>
                <w:color w:val="FF0000"/>
                <w:spacing w:val="-15"/>
                <w:sz w:val="16"/>
              </w:rPr>
              <w:t xml:space="preserve"> </w:t>
            </w:r>
            <w:r>
              <w:rPr>
                <w:sz w:val="13"/>
              </w:rPr>
              <w:t>Entity</w:t>
            </w:r>
          </w:p>
          <w:p w14:paraId="0179D105" w14:textId="38E6A465" w:rsidR="005A2FD7" w:rsidRDefault="00EE1B0A">
            <w:pPr>
              <w:pStyle w:val="TableParagraph"/>
              <w:tabs>
                <w:tab w:val="left" w:pos="2612"/>
              </w:tabs>
              <w:spacing w:before="11" w:line="192" w:lineRule="auto"/>
              <w:ind w:left="41"/>
              <w:rPr>
                <w:rFonts w:ascii="Courier New"/>
                <w:sz w:val="20"/>
              </w:rPr>
            </w:pPr>
            <w:r>
              <w:rPr>
                <w:b/>
                <w:i/>
                <w:color w:val="FF0000"/>
                <w:sz w:val="16"/>
              </w:rPr>
              <w:t>*</w:t>
            </w:r>
            <w:r>
              <w:rPr>
                <w:b/>
                <w:i/>
                <w:color w:val="FF0000"/>
                <w:spacing w:val="-9"/>
                <w:sz w:val="16"/>
              </w:rPr>
              <w:t xml:space="preserve"> </w:t>
            </w:r>
            <w:r w:rsidRPr="00EE1B0A">
              <w:rPr>
                <w:i/>
                <w:color w:val="FF0000"/>
                <w:sz w:val="14"/>
              </w:rPr>
              <w:t xml:space="preserve">Mandatory fields                                        </w:t>
            </w:r>
            <w:r>
              <w:rPr>
                <w:rFonts w:ascii="Courier New"/>
                <w:color w:val="000080"/>
                <w:position w:val="-2"/>
                <w:sz w:val="20"/>
              </w:rPr>
              <w:t>IAR</w:t>
            </w:r>
            <w:r>
              <w:rPr>
                <w:rFonts w:ascii="Courier New"/>
                <w:color w:val="000080"/>
                <w:spacing w:val="-2"/>
                <w:position w:val="-2"/>
                <w:sz w:val="20"/>
              </w:rPr>
              <w:t xml:space="preserve"> </w:t>
            </w:r>
            <w:r>
              <w:rPr>
                <w:rFonts w:ascii="Courier New"/>
                <w:color w:val="000080"/>
                <w:position w:val="-2"/>
                <w:sz w:val="20"/>
              </w:rPr>
              <w:t>SA</w:t>
            </w:r>
          </w:p>
        </w:tc>
        <w:tc>
          <w:tcPr>
            <w:tcW w:w="2839" w:type="dxa"/>
            <w:gridSpan w:val="2"/>
            <w:vMerge w:val="restart"/>
            <w:tcBorders>
              <w:left w:val="single" w:sz="12" w:space="0" w:color="000000"/>
              <w:bottom w:val="single" w:sz="4" w:space="0" w:color="000000"/>
            </w:tcBorders>
          </w:tcPr>
          <w:p w14:paraId="39545880" w14:textId="6B3A1548" w:rsidR="005A2FD7" w:rsidRDefault="005A2FD7">
            <w:pPr>
              <w:pStyle w:val="TableParagraph"/>
              <w:spacing w:before="160" w:line="224" w:lineRule="exact"/>
              <w:ind w:left="429"/>
              <w:rPr>
                <w:b/>
                <w:sz w:val="20"/>
              </w:rPr>
            </w:pPr>
          </w:p>
          <w:p w14:paraId="73D3FC5E" w14:textId="329C127A" w:rsidR="005A2FD7" w:rsidRDefault="00EE1B0A">
            <w:pPr>
              <w:pStyle w:val="TableParagraph"/>
              <w:spacing w:line="246" w:lineRule="exact"/>
              <w:ind w:left="99"/>
              <w:rPr>
                <w:b/>
                <w:sz w:val="20"/>
              </w:rPr>
            </w:pPr>
            <w:proofErr w:type="gramStart"/>
            <w:r>
              <w:rPr>
                <w:rFonts w:ascii="MS UI Gothic" w:hAnsi="MS UI Gothic"/>
                <w:position w:val="2"/>
                <w:sz w:val="19"/>
              </w:rPr>
              <w:t xml:space="preserve">✔ </w:t>
            </w:r>
            <w:r w:rsidR="00034154">
              <w:rPr>
                <w:rFonts w:ascii="MS UI Gothic" w:hAnsi="MS UI Gothic"/>
                <w:position w:val="2"/>
                <w:sz w:val="19"/>
              </w:rPr>
              <w:t xml:space="preserve"> </w:t>
            </w:r>
            <w:r w:rsidRPr="00EE1B0A">
              <w:rPr>
                <w:b/>
                <w:sz w:val="20"/>
              </w:rPr>
              <w:t>Annual</w:t>
            </w:r>
            <w:proofErr w:type="gramEnd"/>
            <w:r w:rsidRPr="00EE1B0A">
              <w:rPr>
                <w:b/>
                <w:sz w:val="20"/>
              </w:rPr>
              <w:t xml:space="preserve"> Accounting reporting</w:t>
            </w:r>
          </w:p>
          <w:p w14:paraId="26858D99" w14:textId="77777777" w:rsidR="005A2FD7" w:rsidRDefault="00EE1B0A">
            <w:pPr>
              <w:pStyle w:val="TableParagraph"/>
              <w:spacing w:before="20"/>
              <w:ind w:left="429"/>
              <w:rPr>
                <w:b/>
                <w:i/>
                <w:sz w:val="13"/>
              </w:rPr>
            </w:pPr>
            <w:r>
              <w:rPr>
                <w:b/>
                <w:i/>
                <w:color w:val="0057AF"/>
                <w:sz w:val="13"/>
              </w:rPr>
              <w:t>Form S1040</w:t>
            </w:r>
          </w:p>
          <w:p w14:paraId="6C95EC56" w14:textId="77777777" w:rsidR="005A2FD7" w:rsidRDefault="005A2FD7">
            <w:pPr>
              <w:pStyle w:val="TableParagraph"/>
              <w:rPr>
                <w:sz w:val="14"/>
              </w:rPr>
            </w:pPr>
          </w:p>
          <w:p w14:paraId="4E98A391" w14:textId="77777777" w:rsidR="00EE1B0A" w:rsidRPr="00EE1B0A" w:rsidRDefault="00EE1B0A" w:rsidP="00EE1B0A">
            <w:pPr>
              <w:pStyle w:val="TableParagraph"/>
              <w:spacing w:line="249" w:lineRule="auto"/>
              <w:ind w:left="438" w:right="114"/>
              <w:rPr>
                <w:sz w:val="18"/>
              </w:rPr>
            </w:pPr>
            <w:r w:rsidRPr="00EE1B0A">
              <w:rPr>
                <w:sz w:val="18"/>
              </w:rPr>
              <w:t xml:space="preserve">Annual financial statement </w:t>
            </w:r>
          </w:p>
          <w:p w14:paraId="50C7C31F" w14:textId="77777777" w:rsidR="005A2FD7" w:rsidRDefault="00EE1B0A">
            <w:pPr>
              <w:pStyle w:val="TableParagraph"/>
              <w:spacing w:before="21"/>
              <w:ind w:left="439"/>
              <w:rPr>
                <w:i/>
                <w:sz w:val="13"/>
              </w:rPr>
            </w:pPr>
            <w:r>
              <w:rPr>
                <w:i/>
                <w:color w:val="0057AF"/>
                <w:sz w:val="13"/>
              </w:rPr>
              <w:t>Form S1041</w:t>
            </w:r>
          </w:p>
          <w:p w14:paraId="1A95671D" w14:textId="77777777" w:rsidR="005A2FD7" w:rsidRDefault="005A2FD7">
            <w:pPr>
              <w:pStyle w:val="TableParagraph"/>
              <w:rPr>
                <w:sz w:val="14"/>
              </w:rPr>
            </w:pPr>
          </w:p>
          <w:p w14:paraId="70A177C2" w14:textId="77777777" w:rsidR="005A2FD7" w:rsidRDefault="005A2FD7">
            <w:pPr>
              <w:pStyle w:val="TableParagraph"/>
              <w:spacing w:before="10"/>
              <w:rPr>
                <w:sz w:val="16"/>
              </w:rPr>
            </w:pPr>
          </w:p>
          <w:p w14:paraId="7D7C3E77" w14:textId="23900FC4" w:rsidR="005A2FD7" w:rsidRDefault="00EE1B0A" w:rsidP="00EE1B0A">
            <w:pPr>
              <w:pStyle w:val="TableParagraph"/>
              <w:spacing w:line="249" w:lineRule="auto"/>
              <w:ind w:left="438" w:right="114"/>
              <w:rPr>
                <w:sz w:val="18"/>
              </w:rPr>
            </w:pPr>
            <w:r w:rsidRPr="00EE1B0A">
              <w:rPr>
                <w:sz w:val="18"/>
              </w:rPr>
              <w:t xml:space="preserve">The yearly financial statements were approved as </w:t>
            </w:r>
            <w:proofErr w:type="gramStart"/>
            <w:r w:rsidRPr="00EE1B0A">
              <w:rPr>
                <w:sz w:val="18"/>
              </w:rPr>
              <w:t>per  the</w:t>
            </w:r>
            <w:proofErr w:type="gramEnd"/>
            <w:r w:rsidRPr="00EE1B0A">
              <w:rPr>
                <w:sz w:val="18"/>
              </w:rPr>
              <w:t xml:space="preserve"> law</w:t>
            </w:r>
          </w:p>
        </w:tc>
      </w:tr>
      <w:tr w:rsidR="005A2FD7" w14:paraId="35DC32AF" w14:textId="77777777" w:rsidTr="001F00DC">
        <w:trPr>
          <w:trHeight w:val="1549"/>
        </w:trPr>
        <w:tc>
          <w:tcPr>
            <w:tcW w:w="2501" w:type="dxa"/>
            <w:vMerge w:val="restart"/>
            <w:tcBorders>
              <w:top w:val="single" w:sz="12" w:space="0" w:color="000000"/>
              <w:bottom w:val="single" w:sz="12" w:space="0" w:color="000000"/>
              <w:right w:val="single" w:sz="12" w:space="0" w:color="000000"/>
            </w:tcBorders>
          </w:tcPr>
          <w:p w14:paraId="0AC308C4" w14:textId="77777777" w:rsidR="005A2FD7" w:rsidRDefault="002531C8">
            <w:pPr>
              <w:pStyle w:val="TableParagraph"/>
              <w:spacing w:before="1"/>
              <w:ind w:left="294"/>
              <w:rPr>
                <w:b/>
                <w:sz w:val="18"/>
              </w:rPr>
            </w:pPr>
            <w:r>
              <w:rPr>
                <w:sz w:val="21"/>
              </w:rPr>
              <w:br/>
              <w:t>VALIDATED FORM</w:t>
            </w:r>
          </w:p>
          <w:p w14:paraId="7733F6B4" w14:textId="769FE047" w:rsidR="005A2FD7" w:rsidRDefault="00E7454D">
            <w:pPr>
              <w:pStyle w:val="TableParagraph"/>
              <w:spacing w:before="3"/>
              <w:rPr>
                <w:sz w:val="23"/>
              </w:rPr>
            </w:pPr>
            <w:r>
              <w:rPr>
                <w:noProof/>
                <w:sz w:val="23"/>
              </w:rPr>
              <mc:AlternateContent>
                <mc:Choice Requires="wps">
                  <w:drawing>
                    <wp:anchor distT="0" distB="0" distL="114300" distR="114300" simplePos="0" relativeHeight="251715584" behindDoc="0" locked="0" layoutInCell="1" allowOverlap="1" wp14:anchorId="6E6C0CE9" wp14:editId="65C0F6ED">
                      <wp:simplePos x="0" y="0"/>
                      <wp:positionH relativeFrom="column">
                        <wp:posOffset>698500</wp:posOffset>
                      </wp:positionH>
                      <wp:positionV relativeFrom="paragraph">
                        <wp:posOffset>149860</wp:posOffset>
                      </wp:positionV>
                      <wp:extent cx="796925" cy="238125"/>
                      <wp:effectExtent l="0" t="0" r="0" b="0"/>
                      <wp:wrapNone/>
                      <wp:docPr id="308" name="Text Box 308"/>
                      <wp:cNvGraphicFramePr/>
                      <a:graphic xmlns:a="http://schemas.openxmlformats.org/drawingml/2006/main">
                        <a:graphicData uri="http://schemas.microsoft.com/office/word/2010/wordprocessingShape">
                          <wps:wsp>
                            <wps:cNvSpPr txBox="1"/>
                            <wps:spPr>
                              <a:xfrm>
                                <a:off x="0" y="0"/>
                                <a:ext cx="796925" cy="238125"/>
                              </a:xfrm>
                              <a:prstGeom prst="rect">
                                <a:avLst/>
                              </a:prstGeom>
                              <a:noFill/>
                              <a:ln w="6350">
                                <a:noFill/>
                              </a:ln>
                            </wps:spPr>
                            <wps:txbx>
                              <w:txbxContent>
                                <w:p w14:paraId="059E835E" w14:textId="371FDF73" w:rsidR="00E7454D" w:rsidRPr="00E7454D" w:rsidRDefault="00E7454D">
                                  <w:pPr>
                                    <w:rPr>
                                      <w:sz w:val="16"/>
                                      <w:szCs w:val="16"/>
                                    </w:rPr>
                                  </w:pPr>
                                  <w:r w:rsidRPr="00E7454D">
                                    <w:rPr>
                                      <w:sz w:val="16"/>
                                      <w:szCs w:val="16"/>
                                    </w:rPr>
                                    <w:t>UNLOCKED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6C0CE9" id="Text Box 308" o:spid="_x0000_s1036" type="#_x0000_t202" style="position:absolute;margin-left:55pt;margin-top:11.8pt;width:62.75pt;height:18.75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" filled="f" stroked="f" strokeweight=".5pt">
                      <v:textbox>
                        <w:txbxContent>
                          <w:p w14:paraId="059E835E" w14:textId="371FDF73" w:rsidR="00E7454D" w:rsidRPr="00E7454D" w:rsidRDefault="00E7454D">
                            <w:pPr>
                              <w:rPr>
                                <w:sz w:val="16"/>
                                <w:szCs w:val="16"/>
                              </w:rPr>
                            </w:pPr>
                            <w:r w:rsidRPr="00E7454D">
                              <w:rPr>
                                <w:sz w:val="16"/>
                                <w:szCs w:val="16"/>
                              </w:rPr>
                              <w:t>UNLOCKED</w:t>
                            </w:r>
                          </w:p>
                        </w:txbxContent>
                      </v:textbox>
                    </v:shape>
                  </w:pict>
                </mc:Fallback>
              </mc:AlternateContent>
            </w:r>
          </w:p>
          <w:p w14:paraId="1F8C5DBD" w14:textId="77777777" w:rsidR="005A2FD7" w:rsidRDefault="005A2FD7">
            <w:pPr>
              <w:pStyle w:val="TableParagraph"/>
              <w:ind w:left="834"/>
              <w:rPr>
                <w:b/>
                <w:sz w:val="20"/>
              </w:rPr>
            </w:pPr>
          </w:p>
          <w:p w14:paraId="66F4E95C" w14:textId="77777777" w:rsidR="005A2FD7" w:rsidRDefault="005A2FD7">
            <w:pPr>
              <w:pStyle w:val="TableParagraph"/>
              <w:spacing w:before="9"/>
              <w:rPr>
                <w:sz w:val="17"/>
              </w:rPr>
            </w:pPr>
          </w:p>
          <w:p w14:paraId="5CA9561F" w14:textId="77777777" w:rsidR="005A2FD7" w:rsidRDefault="005A2FD7">
            <w:pPr>
              <w:pStyle w:val="TableParagraph"/>
              <w:spacing w:line="249" w:lineRule="auto"/>
              <w:ind w:left="5" w:right="434"/>
              <w:rPr>
                <w:sz w:val="16"/>
              </w:rPr>
            </w:pPr>
          </w:p>
        </w:tc>
        <w:tc>
          <w:tcPr>
            <w:tcW w:w="5669" w:type="dxa"/>
            <w:gridSpan w:val="2"/>
            <w:vMerge w:val="restart"/>
            <w:tcBorders>
              <w:top w:val="single" w:sz="4" w:space="0" w:color="000000"/>
              <w:left w:val="single" w:sz="12" w:space="0" w:color="000000"/>
              <w:bottom w:val="thickThinMediumGap" w:sz="6" w:space="0" w:color="000000"/>
              <w:right w:val="single" w:sz="12" w:space="0" w:color="000000"/>
            </w:tcBorders>
          </w:tcPr>
          <w:p w14:paraId="6759CC16" w14:textId="7E49B103" w:rsidR="005A2FD7" w:rsidRDefault="00EE1B0A">
            <w:pPr>
              <w:pStyle w:val="TableParagraph"/>
              <w:numPr>
                <w:ilvl w:val="0"/>
                <w:numId w:val="9"/>
              </w:numPr>
              <w:tabs>
                <w:tab w:val="left" w:pos="170"/>
                <w:tab w:val="left" w:pos="3451"/>
              </w:tabs>
              <w:spacing w:before="5"/>
              <w:ind w:hanging="129"/>
              <w:rPr>
                <w:sz w:val="13"/>
              </w:rPr>
            </w:pPr>
            <w:r w:rsidRPr="00EE1B0A">
              <w:rPr>
                <w:sz w:val="13"/>
              </w:rPr>
              <w:t xml:space="preserve">Registration number in the Trade Register                     </w:t>
            </w:r>
            <w:r>
              <w:rPr>
                <w:sz w:val="13"/>
              </w:rPr>
              <w:tab/>
            </w:r>
            <w:r>
              <w:rPr>
                <w:b/>
                <w:color w:val="FF0000"/>
                <w:sz w:val="16"/>
              </w:rPr>
              <w:t xml:space="preserve">* </w:t>
            </w:r>
            <w:r w:rsidRPr="00EE1B0A">
              <w:rPr>
                <w:sz w:val="13"/>
              </w:rPr>
              <w:t>Sole Registration Code</w:t>
            </w:r>
          </w:p>
          <w:p w14:paraId="7AF74640" w14:textId="7574D93C" w:rsidR="005A2FD7" w:rsidRDefault="00EE1B0A">
            <w:pPr>
              <w:pStyle w:val="TableParagraph"/>
              <w:tabs>
                <w:tab w:val="right" w:pos="4255"/>
              </w:tabs>
              <w:spacing w:before="16" w:after="25"/>
              <w:ind w:left="41"/>
              <w:rPr>
                <w:rFonts w:ascii="Courier New"/>
                <w:sz w:val="20"/>
              </w:rPr>
            </w:pPr>
            <w:r>
              <w:rPr>
                <w:rFonts w:ascii="Courier New"/>
                <w:color w:val="000080"/>
                <w:sz w:val="20"/>
              </w:rPr>
              <w:t>J08/4/28.01.1991</w:t>
            </w:r>
            <w:r>
              <w:rPr>
                <w:rFonts w:ascii="Courier New"/>
                <w:color w:val="000080"/>
                <w:sz w:val="20"/>
              </w:rPr>
              <w:tab/>
              <w:t>1132930</w:t>
            </w:r>
          </w:p>
          <w:p w14:paraId="7B4EF26B" w14:textId="77777777" w:rsidR="005A2FD7" w:rsidRDefault="00E940A9">
            <w:pPr>
              <w:pStyle w:val="TableParagraph"/>
              <w:spacing w:line="20" w:lineRule="exact"/>
              <w:ind w:left="31" w:right="-29"/>
              <w:rPr>
                <w:sz w:val="2"/>
              </w:rPr>
            </w:pPr>
            <w:r>
              <w:rPr>
                <w:noProof/>
                <w:sz w:val="2"/>
              </w:rPr>
              <mc:AlternateContent>
                <mc:Choice Requires="wpg">
                  <w:drawing>
                    <wp:inline distT="0" distB="0" distL="0" distR="0" wp14:anchorId="49CB8BC5" wp14:editId="20BDD544">
                      <wp:extent cx="3534410" cy="6350"/>
                      <wp:effectExtent l="9525" t="9525" r="8890" b="3175"/>
                      <wp:docPr id="279"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4410" cy="6350"/>
                                <a:chOff x="0" y="0"/>
                                <a:chExt cx="5566" cy="10"/>
                              </a:xfrm>
                            </wpg:grpSpPr>
                            <wps:wsp>
                              <wps:cNvPr id="280" name="Line 290"/>
                              <wps:cNvCnPr/>
                              <wps:spPr bwMode="auto">
                                <a:xfrm>
                                  <a:off x="0" y="5"/>
                                  <a:ext cx="332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81" name="Line 289"/>
                              <wps:cNvCnPr/>
                              <wps:spPr bwMode="auto">
                                <a:xfrm>
                                  <a:off x="3373" y="5"/>
                                  <a:ext cx="21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C496EA" id="Group 288" o:spid="_x0000_s1026" style="width:278.3pt;height:.5pt;mso-position-horizontal-relative:char;mso-position-vertical-relative:line" coordsize="556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">
                      <v:line id="Line 290" o:spid="_x0000_s1027" style="position:absolute;visibility:visible;mso-wrap-style:square" from="0,5" to="33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" strokeweight=".5pt"/>
                      <v:line id="Line 289" o:spid="_x0000_s1028" style="position:absolute;visibility:visible;mso-wrap-style:square" from="3373,5" to="55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" strokeweight=".5pt"/>
                      <w10:anchorlock/>
                    </v:group>
                  </w:pict>
                </mc:Fallback>
              </mc:AlternateContent>
            </w:r>
          </w:p>
          <w:p w14:paraId="1EB6E5BD" w14:textId="49495DF8" w:rsidR="00EE1B0A" w:rsidRDefault="00EE1B0A">
            <w:pPr>
              <w:pStyle w:val="TableParagraph"/>
              <w:tabs>
                <w:tab w:val="left" w:pos="4695"/>
              </w:tabs>
              <w:spacing w:line="259" w:lineRule="exact"/>
              <w:ind w:left="70"/>
              <w:rPr>
                <w:sz w:val="13"/>
              </w:rPr>
            </w:pPr>
            <w:r>
              <w:rPr>
                <w:sz w:val="13"/>
              </w:rPr>
              <w:t>*</w:t>
            </w:r>
            <w:r w:rsidRPr="00EE1B0A">
              <w:rPr>
                <w:sz w:val="13"/>
              </w:rPr>
              <w:t xml:space="preserve">Main activity: NACE Code: - Denomination of activity </w:t>
            </w:r>
          </w:p>
          <w:p w14:paraId="699848AB" w14:textId="1605692E" w:rsidR="005A2FD7" w:rsidRDefault="00EE1B0A" w:rsidP="00EE1B0A">
            <w:pPr>
              <w:pStyle w:val="TableParagraph"/>
              <w:tabs>
                <w:tab w:val="left" w:pos="4695"/>
              </w:tabs>
              <w:spacing w:line="259" w:lineRule="exact"/>
              <w:ind w:left="70"/>
              <w:rPr>
                <w:sz w:val="18"/>
              </w:rPr>
            </w:pPr>
            <w:r w:rsidRPr="00EE1B0A">
              <w:rPr>
                <w:rFonts w:ascii="Courier New"/>
                <w:color w:val="000080"/>
                <w:sz w:val="20"/>
                <w:lang w:val="en-GB"/>
              </w:rPr>
              <w:t xml:space="preserve">3030--Repair and maintenance of </w:t>
            </w:r>
            <w:r>
              <w:rPr>
                <w:rFonts w:ascii="Courier New"/>
                <w:color w:val="000080"/>
                <w:sz w:val="20"/>
                <w:lang w:val="en-GB"/>
              </w:rPr>
              <w:br/>
            </w:r>
            <w:r w:rsidRPr="00EE1B0A">
              <w:rPr>
                <w:rFonts w:ascii="Courier New"/>
                <w:color w:val="000080"/>
                <w:sz w:val="20"/>
                <w:lang w:val="en-GB"/>
              </w:rPr>
              <w:t>aircraft and spacecraft</w:t>
            </w:r>
            <w:r>
              <w:rPr>
                <w:rFonts w:ascii="Courier New"/>
                <w:color w:val="000080"/>
                <w:sz w:val="20"/>
              </w:rPr>
              <w:tab/>
            </w:r>
            <w:r>
              <w:rPr>
                <w:color w:val="0057AF"/>
                <w:position w:val="7"/>
                <w:sz w:val="18"/>
              </w:rPr>
              <w:t>Select</w:t>
            </w:r>
          </w:p>
          <w:p w14:paraId="1228AD21" w14:textId="77777777" w:rsidR="00EE1B0A" w:rsidRPr="00EE1B0A" w:rsidRDefault="00EE1B0A" w:rsidP="00EE1B0A">
            <w:pPr>
              <w:pStyle w:val="TableParagraph"/>
              <w:tabs>
                <w:tab w:val="left" w:pos="4610"/>
              </w:tabs>
              <w:spacing w:before="13"/>
              <w:ind w:left="70"/>
              <w:rPr>
                <w:iCs/>
                <w:w w:val="105"/>
                <w:sz w:val="12"/>
                <w:lang w:val="en-GB"/>
              </w:rPr>
            </w:pPr>
            <w:r>
              <w:rPr>
                <w:rFonts w:ascii="Courier New"/>
                <w:color w:val="000080"/>
                <w:sz w:val="20"/>
                <w:u w:val="single" w:color="000000"/>
              </w:rPr>
              <w:tab/>
            </w:r>
            <w:r>
              <w:rPr>
                <w:rFonts w:ascii="Courier New"/>
                <w:color w:val="000080"/>
                <w:sz w:val="20"/>
                <w:u w:val="single" w:color="000000"/>
              </w:rPr>
              <w:br/>
            </w:r>
            <w:r>
              <w:rPr>
                <w:w w:val="105"/>
                <w:sz w:val="12"/>
              </w:rPr>
              <w:t>*</w:t>
            </w:r>
            <w:r w:rsidRPr="00EE1B0A">
              <w:rPr>
                <w:iCs/>
                <w:w w:val="105"/>
                <w:sz w:val="12"/>
                <w:lang w:val="en-GB"/>
              </w:rPr>
              <w:t>* Main activity: NACE Code: - Denomination of activity</w:t>
            </w:r>
          </w:p>
          <w:p w14:paraId="3D8678C5" w14:textId="77777777" w:rsidR="005A2FD7" w:rsidRDefault="00EE1B0A">
            <w:pPr>
              <w:pStyle w:val="TableParagraph"/>
              <w:tabs>
                <w:tab w:val="left" w:pos="4695"/>
              </w:tabs>
              <w:spacing w:line="238" w:lineRule="exact"/>
              <w:ind w:left="70"/>
              <w:rPr>
                <w:sz w:val="18"/>
              </w:rPr>
            </w:pPr>
            <w:r w:rsidRPr="00EE1B0A">
              <w:rPr>
                <w:rFonts w:ascii="Courier New"/>
                <w:color w:val="000080"/>
                <w:sz w:val="20"/>
                <w:lang w:val="en-GB"/>
              </w:rPr>
              <w:t xml:space="preserve">3030--Repair and maintenance of </w:t>
            </w:r>
            <w:r>
              <w:rPr>
                <w:rFonts w:ascii="Courier New"/>
                <w:color w:val="000080"/>
                <w:sz w:val="20"/>
                <w:lang w:val="en-GB"/>
              </w:rPr>
              <w:br/>
            </w:r>
            <w:r w:rsidRPr="00EE1B0A">
              <w:rPr>
                <w:rFonts w:ascii="Courier New"/>
                <w:color w:val="000080"/>
                <w:sz w:val="20"/>
                <w:lang w:val="en-GB"/>
              </w:rPr>
              <w:t>aircraft and spacecraft</w:t>
            </w:r>
            <w:r>
              <w:rPr>
                <w:rFonts w:ascii="Courier New"/>
                <w:color w:val="000080"/>
                <w:sz w:val="20"/>
              </w:rPr>
              <w:tab/>
            </w:r>
            <w:r>
              <w:rPr>
                <w:color w:val="0057AF"/>
                <w:position w:val="4"/>
                <w:sz w:val="18"/>
              </w:rPr>
              <w:t>Select</w:t>
            </w:r>
          </w:p>
          <w:p w14:paraId="6AD3F6BB" w14:textId="77777777" w:rsidR="005A2FD7" w:rsidRDefault="00EE1B0A">
            <w:pPr>
              <w:pStyle w:val="TableParagraph"/>
              <w:tabs>
                <w:tab w:val="left" w:pos="4610"/>
              </w:tabs>
              <w:spacing w:before="14"/>
              <w:ind w:left="70"/>
              <w:rPr>
                <w:rFonts w:ascii="Courier New"/>
                <w:sz w:val="20"/>
              </w:rPr>
            </w:pPr>
            <w:r>
              <w:rPr>
                <w:rFonts w:ascii="Courier New"/>
                <w:color w:val="000080"/>
                <w:sz w:val="20"/>
                <w:u w:val="single" w:color="000000"/>
              </w:rPr>
              <w:tab/>
            </w:r>
          </w:p>
          <w:p w14:paraId="60AD439E" w14:textId="77777777" w:rsidR="00EE1B0A" w:rsidRDefault="00EE1B0A" w:rsidP="00EE1B0A">
            <w:pPr>
              <w:pStyle w:val="Bodytext110"/>
              <w:shd w:val="clear" w:color="auto" w:fill="auto"/>
              <w:tabs>
                <w:tab w:val="left" w:pos="2266"/>
                <w:tab w:val="left" w:pos="4954"/>
              </w:tabs>
              <w:spacing w:after="0" w:line="221" w:lineRule="exact"/>
              <w:jc w:val="both"/>
              <w:rPr>
                <w:i w:val="0"/>
              </w:rPr>
            </w:pPr>
            <w:r>
              <w:rPr>
                <w:i w:val="0"/>
              </w:rPr>
              <w:t xml:space="preserve">   * Ownership</w:t>
            </w:r>
            <w:r w:rsidRPr="006D660D">
              <w:rPr>
                <w:i w:val="0"/>
              </w:rPr>
              <w:t>:</w:t>
            </w:r>
          </w:p>
          <w:p w14:paraId="7207DC96" w14:textId="77777777" w:rsidR="00EE1B0A" w:rsidRDefault="00EE1B0A">
            <w:pPr>
              <w:pStyle w:val="TableParagraph"/>
              <w:tabs>
                <w:tab w:val="left" w:pos="4695"/>
              </w:tabs>
              <w:spacing w:line="246" w:lineRule="exact"/>
              <w:ind w:left="70"/>
              <w:rPr>
                <w:rFonts w:ascii="Courier New"/>
                <w:color w:val="000080"/>
                <w:sz w:val="20"/>
                <w:lang w:val="en-GB"/>
              </w:rPr>
            </w:pPr>
            <w:r w:rsidRPr="00EE1B0A">
              <w:rPr>
                <w:rFonts w:ascii="Courier New"/>
                <w:color w:val="000080"/>
                <w:sz w:val="20"/>
                <w:lang w:val="en-GB"/>
              </w:rPr>
              <w:t>26</w:t>
            </w:r>
            <w:r w:rsidRPr="00EE1B0A">
              <w:rPr>
                <w:rFonts w:ascii="Courier New"/>
                <w:color w:val="000080"/>
                <w:sz w:val="20"/>
                <w:lang w:val="en-GB"/>
              </w:rPr>
              <w:t>—</w:t>
            </w:r>
            <w:r w:rsidRPr="00EE1B0A">
              <w:rPr>
                <w:rFonts w:ascii="Courier New"/>
                <w:color w:val="000080"/>
                <w:sz w:val="20"/>
                <w:lang w:val="en-GB"/>
              </w:rPr>
              <w:t>Companies with state and</w:t>
            </w:r>
          </w:p>
          <w:p w14:paraId="32A65EAE" w14:textId="77777777" w:rsidR="00EE1B0A" w:rsidRDefault="00EE1B0A">
            <w:pPr>
              <w:pStyle w:val="TableParagraph"/>
              <w:tabs>
                <w:tab w:val="left" w:pos="4695"/>
              </w:tabs>
              <w:spacing w:line="246" w:lineRule="exact"/>
              <w:ind w:left="70"/>
              <w:rPr>
                <w:rFonts w:ascii="Courier New"/>
                <w:color w:val="000080"/>
                <w:sz w:val="20"/>
                <w:lang w:val="en-GB"/>
              </w:rPr>
            </w:pPr>
            <w:r w:rsidRPr="00EE1B0A">
              <w:rPr>
                <w:rFonts w:ascii="Courier New"/>
                <w:color w:val="000080"/>
                <w:sz w:val="20"/>
                <w:lang w:val="en-GB"/>
              </w:rPr>
              <w:t xml:space="preserve"> private capital, domestic </w:t>
            </w:r>
          </w:p>
          <w:p w14:paraId="338AFA2D" w14:textId="77777777" w:rsidR="005A2FD7" w:rsidRDefault="00EE1B0A">
            <w:pPr>
              <w:pStyle w:val="TableParagraph"/>
              <w:tabs>
                <w:tab w:val="left" w:pos="4695"/>
              </w:tabs>
              <w:spacing w:line="246" w:lineRule="exact"/>
              <w:ind w:left="70"/>
              <w:rPr>
                <w:sz w:val="18"/>
              </w:rPr>
            </w:pPr>
            <w:r w:rsidRPr="00EE1B0A">
              <w:rPr>
                <w:rFonts w:ascii="Courier New"/>
                <w:color w:val="000080"/>
                <w:sz w:val="20"/>
                <w:lang w:val="en-GB"/>
              </w:rPr>
              <w:t>and foreign (state capital &gt;=50%)</w:t>
            </w:r>
            <w:r>
              <w:rPr>
                <w:rFonts w:ascii="Courier New"/>
                <w:color w:val="000080"/>
                <w:sz w:val="20"/>
              </w:rPr>
              <w:tab/>
            </w:r>
            <w:r>
              <w:rPr>
                <w:color w:val="0057AF"/>
                <w:position w:val="5"/>
                <w:sz w:val="18"/>
              </w:rPr>
              <w:t>Select</w:t>
            </w:r>
          </w:p>
          <w:p w14:paraId="75AC5654" w14:textId="77777777" w:rsidR="005A2FD7" w:rsidRDefault="00EE1B0A">
            <w:pPr>
              <w:pStyle w:val="TableParagraph"/>
              <w:tabs>
                <w:tab w:val="left" w:pos="4582"/>
              </w:tabs>
              <w:spacing w:before="14" w:line="254" w:lineRule="auto"/>
              <w:ind w:left="70" w:right="1054"/>
              <w:rPr>
                <w:rFonts w:ascii="Courier New"/>
                <w:sz w:val="20"/>
              </w:rPr>
            </w:pPr>
            <w:r>
              <w:rPr>
                <w:rFonts w:ascii="Courier New"/>
                <w:color w:val="000080"/>
                <w:sz w:val="20"/>
                <w:u w:val="single" w:color="000000"/>
              </w:rPr>
              <w:tab/>
            </w:r>
          </w:p>
          <w:p w14:paraId="6F78C761" w14:textId="77777777" w:rsidR="005A2FD7" w:rsidRDefault="00EE1B0A">
            <w:pPr>
              <w:pStyle w:val="TableParagraph"/>
              <w:tabs>
                <w:tab w:val="left" w:pos="4606"/>
              </w:tabs>
              <w:spacing w:before="50"/>
              <w:ind w:left="78"/>
              <w:rPr>
                <w:sz w:val="13"/>
              </w:rPr>
            </w:pPr>
            <w:r>
              <w:rPr>
                <w:sz w:val="13"/>
              </w:rPr>
              <w:t>Street</w:t>
            </w:r>
            <w:r>
              <w:rPr>
                <w:sz w:val="13"/>
              </w:rPr>
              <w:tab/>
              <w:t>Number</w:t>
            </w:r>
          </w:p>
          <w:p w14:paraId="0785BF9D" w14:textId="77777777" w:rsidR="005A2FD7" w:rsidRDefault="00EE1B0A">
            <w:pPr>
              <w:pStyle w:val="TableParagraph"/>
              <w:tabs>
                <w:tab w:val="left" w:pos="4606"/>
              </w:tabs>
              <w:spacing w:before="47" w:after="25"/>
              <w:ind w:left="41"/>
              <w:rPr>
                <w:rFonts w:ascii="Courier New"/>
                <w:sz w:val="20"/>
              </w:rPr>
            </w:pPr>
            <w:r>
              <w:rPr>
                <w:rFonts w:ascii="Courier New"/>
                <w:color w:val="000080"/>
                <w:sz w:val="20"/>
              </w:rPr>
              <w:t>HERMANN</w:t>
            </w:r>
            <w:r>
              <w:rPr>
                <w:rFonts w:ascii="Courier New"/>
                <w:color w:val="000080"/>
                <w:spacing w:val="-7"/>
                <w:sz w:val="20"/>
              </w:rPr>
              <w:t xml:space="preserve"> </w:t>
            </w:r>
            <w:r>
              <w:rPr>
                <w:rFonts w:ascii="Courier New"/>
                <w:color w:val="000080"/>
                <w:sz w:val="20"/>
              </w:rPr>
              <w:t>OBERTH</w:t>
            </w:r>
            <w:r>
              <w:rPr>
                <w:rFonts w:ascii="Courier New"/>
                <w:color w:val="000080"/>
                <w:sz w:val="20"/>
              </w:rPr>
              <w:tab/>
              <w:t>34</w:t>
            </w:r>
          </w:p>
          <w:p w14:paraId="3114A8C0" w14:textId="77777777" w:rsidR="005A2FD7" w:rsidRDefault="00E940A9">
            <w:pPr>
              <w:pStyle w:val="TableParagraph"/>
              <w:spacing w:line="20" w:lineRule="exact"/>
              <w:ind w:left="31" w:right="-29"/>
              <w:rPr>
                <w:sz w:val="2"/>
              </w:rPr>
            </w:pPr>
            <w:r>
              <w:rPr>
                <w:noProof/>
                <w:sz w:val="2"/>
              </w:rPr>
              <mc:AlternateContent>
                <mc:Choice Requires="wpg">
                  <w:drawing>
                    <wp:inline distT="0" distB="0" distL="0" distR="0" wp14:anchorId="2DAB5D3B" wp14:editId="22247DDF">
                      <wp:extent cx="3534410" cy="6350"/>
                      <wp:effectExtent l="9525" t="9525" r="8890" b="3175"/>
                      <wp:docPr id="276" name="Group 2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4410" cy="6350"/>
                                <a:chOff x="0" y="0"/>
                                <a:chExt cx="5566" cy="10"/>
                              </a:xfrm>
                            </wpg:grpSpPr>
                            <wps:wsp>
                              <wps:cNvPr id="277" name="Line 287"/>
                              <wps:cNvCnPr/>
                              <wps:spPr bwMode="auto">
                                <a:xfrm>
                                  <a:off x="0" y="5"/>
                                  <a:ext cx="451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8" name="Line 286"/>
                              <wps:cNvCnPr/>
                              <wps:spPr bwMode="auto">
                                <a:xfrm>
                                  <a:off x="4565" y="5"/>
                                  <a:ext cx="100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905F43F" id="Group 285" o:spid="_x0000_s1026" style="width:278.3pt;height:.5pt;mso-position-horizontal-relative:char;mso-position-vertical-relative:line" coordsize="556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">
                      <v:line id="Line 287" o:spid="_x0000_s1027" style="position:absolute;visibility:visible;mso-wrap-style:square" from="0,5" to="45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" strokeweight=".5pt"/>
                      <v:line id="Line 286" o:spid="_x0000_s1028" style="position:absolute;visibility:visible;mso-wrap-style:square" from="4565,5" to="55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" strokeweight=".5pt"/>
                      <w10:anchorlock/>
                    </v:group>
                  </w:pict>
                </mc:Fallback>
              </mc:AlternateContent>
            </w:r>
          </w:p>
          <w:p w14:paraId="009AA8DE" w14:textId="77777777" w:rsidR="005A2FD7" w:rsidRDefault="00EE1B0A">
            <w:pPr>
              <w:pStyle w:val="TableParagraph"/>
              <w:tabs>
                <w:tab w:val="left" w:pos="2848"/>
                <w:tab w:val="left" w:pos="4265"/>
              </w:tabs>
              <w:spacing w:before="42"/>
              <w:ind w:left="41"/>
              <w:rPr>
                <w:sz w:val="13"/>
              </w:rPr>
            </w:pPr>
            <w:r>
              <w:rPr>
                <w:sz w:val="13"/>
              </w:rPr>
              <w:t>Block</w:t>
            </w:r>
            <w:r>
              <w:rPr>
                <w:sz w:val="13"/>
              </w:rPr>
              <w:tab/>
              <w:t>Entrance</w:t>
            </w:r>
            <w:r>
              <w:rPr>
                <w:sz w:val="13"/>
              </w:rPr>
              <w:tab/>
            </w:r>
            <w:proofErr w:type="spellStart"/>
            <w:r>
              <w:rPr>
                <w:sz w:val="13"/>
              </w:rPr>
              <w:t>Appartament</w:t>
            </w:r>
            <w:proofErr w:type="spellEnd"/>
          </w:p>
          <w:p w14:paraId="484CFB54" w14:textId="77777777" w:rsidR="005A2FD7" w:rsidRDefault="00E940A9">
            <w:pPr>
              <w:pStyle w:val="TableParagraph"/>
              <w:spacing w:before="11"/>
              <w:rPr>
                <w:sz w:val="25"/>
              </w:rPr>
            </w:pPr>
            <w:r>
              <w:rPr>
                <w:noProof/>
                <w:sz w:val="2"/>
              </w:rPr>
              <mc:AlternateContent>
                <mc:Choice Requires="wpg">
                  <w:drawing>
                    <wp:inline distT="0" distB="0" distL="0" distR="0" wp14:anchorId="6CFD9AE4" wp14:editId="582C1696">
                      <wp:extent cx="3534410" cy="215900"/>
                      <wp:effectExtent l="9525" t="0" r="8890" b="0"/>
                      <wp:docPr id="272"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4410" cy="215900"/>
                                <a:chOff x="0" y="0"/>
                                <a:chExt cx="5566" cy="10"/>
                              </a:xfrm>
                            </wpg:grpSpPr>
                            <wps:wsp>
                              <wps:cNvPr id="273" name="Line 315"/>
                              <wps:cNvCnPr/>
                              <wps:spPr bwMode="auto">
                                <a:xfrm>
                                  <a:off x="0" y="5"/>
                                  <a:ext cx="27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4" name="Line 316"/>
                              <wps:cNvCnPr/>
                              <wps:spPr bwMode="auto">
                                <a:xfrm>
                                  <a:off x="2806" y="5"/>
                                  <a:ext cx="137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5" name="Line 317"/>
                              <wps:cNvCnPr/>
                              <wps:spPr bwMode="auto">
                                <a:xfrm>
                                  <a:off x="4224" y="5"/>
                                  <a:ext cx="1342"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8D3D719" id="Group 314" o:spid="_x0000_s1026" style="width:278.3pt;height:17pt;mso-position-horizontal-relative:char;mso-position-vertical-relative:line" coordsize="556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">
                      <v:line id="Line 315" o:spid="_x0000_s1027" style="position:absolute;visibility:visible;mso-wrap-style:square" from="0,5" to="27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" strokeweight=".5pt"/>
                      <v:line id="Line 316" o:spid="_x0000_s1028" style="position:absolute;visibility:visible;mso-wrap-style:square" from="2806,5" to="4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" strokeweight=".5pt"/>
                      <v:line id="Line 317" o:spid="_x0000_s1029" style="position:absolute;visibility:visible;mso-wrap-style:square" from="4224,5" to="55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" strokeweight=".5pt"/>
                      <w10:anchorlock/>
                    </v:group>
                  </w:pict>
                </mc:Fallback>
              </mc:AlternateContent>
            </w:r>
          </w:p>
          <w:p w14:paraId="4C52A593" w14:textId="77777777" w:rsidR="005A2FD7" w:rsidRDefault="005A2FD7">
            <w:pPr>
              <w:pStyle w:val="TableParagraph"/>
              <w:spacing w:line="20" w:lineRule="exact"/>
              <w:ind w:left="31" w:right="-29"/>
              <w:rPr>
                <w:sz w:val="2"/>
              </w:rPr>
            </w:pPr>
          </w:p>
          <w:p w14:paraId="19A6D877" w14:textId="77777777" w:rsidR="005A2FD7" w:rsidRDefault="00EE1B0A">
            <w:pPr>
              <w:pStyle w:val="TableParagraph"/>
              <w:tabs>
                <w:tab w:val="left" w:pos="1997"/>
              </w:tabs>
              <w:spacing w:before="42"/>
              <w:ind w:left="41"/>
              <w:rPr>
                <w:sz w:val="13"/>
              </w:rPr>
            </w:pPr>
            <w:r>
              <w:rPr>
                <w:sz w:val="13"/>
              </w:rPr>
              <w:t>Telephone</w:t>
            </w:r>
            <w:r>
              <w:rPr>
                <w:sz w:val="13"/>
              </w:rPr>
              <w:tab/>
              <w:t>e-mail</w:t>
            </w:r>
          </w:p>
          <w:p w14:paraId="30CAFB76" w14:textId="77777777" w:rsidR="005A2FD7" w:rsidRDefault="00EE1B0A">
            <w:pPr>
              <w:pStyle w:val="TableParagraph"/>
              <w:tabs>
                <w:tab w:val="left" w:pos="1997"/>
              </w:tabs>
              <w:spacing w:before="48" w:after="24"/>
              <w:ind w:left="41"/>
              <w:rPr>
                <w:rFonts w:ascii="Courier New"/>
                <w:sz w:val="20"/>
              </w:rPr>
            </w:pPr>
            <w:r>
              <w:rPr>
                <w:rFonts w:ascii="Courier New"/>
                <w:color w:val="000080"/>
                <w:sz w:val="20"/>
              </w:rPr>
              <w:t>0268475956</w:t>
            </w:r>
            <w:r>
              <w:rPr>
                <w:rFonts w:ascii="Courier New"/>
                <w:color w:val="000080"/>
                <w:sz w:val="20"/>
              </w:rPr>
              <w:tab/>
            </w:r>
            <w:hyperlink r:id="rId10">
              <w:r>
                <w:rPr>
                  <w:rFonts w:ascii="Courier New"/>
                  <w:color w:val="000080"/>
                  <w:sz w:val="20"/>
                </w:rPr>
                <w:t>rodica.dumitrescu@iar.ro</w:t>
              </w:r>
            </w:hyperlink>
          </w:p>
          <w:p w14:paraId="761DBA7A" w14:textId="77777777" w:rsidR="005A2FD7" w:rsidRDefault="00E940A9">
            <w:pPr>
              <w:pStyle w:val="TableParagraph"/>
              <w:spacing w:line="20" w:lineRule="exact"/>
              <w:ind w:left="31" w:right="-29"/>
              <w:rPr>
                <w:sz w:val="2"/>
              </w:rPr>
            </w:pPr>
            <w:r>
              <w:rPr>
                <w:noProof/>
                <w:sz w:val="2"/>
              </w:rPr>
              <mc:AlternateContent>
                <mc:Choice Requires="wpg">
                  <w:drawing>
                    <wp:inline distT="0" distB="0" distL="0" distR="0" wp14:anchorId="2E6B58C7" wp14:editId="67398D6D">
                      <wp:extent cx="3534410" cy="6350"/>
                      <wp:effectExtent l="9525" t="9525" r="8890" b="3175"/>
                      <wp:docPr id="269"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4410" cy="6350"/>
                                <a:chOff x="0" y="0"/>
                                <a:chExt cx="5566" cy="10"/>
                              </a:xfrm>
                            </wpg:grpSpPr>
                            <wps:wsp>
                              <wps:cNvPr id="270" name="Line 280"/>
                              <wps:cNvCnPr/>
                              <wps:spPr bwMode="auto">
                                <a:xfrm>
                                  <a:off x="0" y="5"/>
                                  <a:ext cx="1909"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1" name="Line 279"/>
                              <wps:cNvCnPr/>
                              <wps:spPr bwMode="auto">
                                <a:xfrm>
                                  <a:off x="1956" y="5"/>
                                  <a:ext cx="36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2CB4DA" id="Group 278" o:spid="_x0000_s1026" style="width:278.3pt;height:.5pt;mso-position-horizontal-relative:char;mso-position-vertical-relative:line" coordsize="556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">
                      <v:line id="Line 280" o:spid="_x0000_s1027" style="position:absolute;visibility:visible;mso-wrap-style:square" from="0,5" to="19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" strokeweight=".5pt"/>
                      <v:line id="Line 279" o:spid="_x0000_s1028" style="position:absolute;visibility:visible;mso-wrap-style:square" from="1956,5" to="55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" strokeweight=".5pt"/>
                      <w10:anchorlock/>
                    </v:group>
                  </w:pict>
                </mc:Fallback>
              </mc:AlternateContent>
            </w:r>
          </w:p>
          <w:p w14:paraId="6D87C7A3" w14:textId="77777777" w:rsidR="005A2FD7" w:rsidRDefault="00EE1B0A">
            <w:pPr>
              <w:pStyle w:val="TableParagraph"/>
              <w:numPr>
                <w:ilvl w:val="0"/>
                <w:numId w:val="9"/>
              </w:numPr>
              <w:tabs>
                <w:tab w:val="left" w:pos="170"/>
                <w:tab w:val="left" w:pos="2848"/>
              </w:tabs>
              <w:ind w:hanging="129"/>
              <w:rPr>
                <w:sz w:val="13"/>
              </w:rPr>
            </w:pPr>
            <w:r>
              <w:rPr>
                <w:sz w:val="13"/>
              </w:rPr>
              <w:t>County</w:t>
            </w:r>
            <w:r>
              <w:rPr>
                <w:sz w:val="13"/>
              </w:rPr>
              <w:tab/>
            </w:r>
            <w:r>
              <w:rPr>
                <w:position w:val="1"/>
                <w:sz w:val="13"/>
              </w:rPr>
              <w:t>Sector</w:t>
            </w:r>
          </w:p>
          <w:p w14:paraId="0D02B905" w14:textId="77777777" w:rsidR="005A2FD7" w:rsidRDefault="00EE1B0A">
            <w:pPr>
              <w:pStyle w:val="TableParagraph"/>
              <w:spacing w:before="17" w:after="24"/>
              <w:ind w:left="41"/>
              <w:rPr>
                <w:rFonts w:ascii="Courier New"/>
                <w:sz w:val="20"/>
              </w:rPr>
            </w:pPr>
            <w:r>
              <w:rPr>
                <w:rFonts w:ascii="Courier New"/>
                <w:color w:val="000080"/>
                <w:sz w:val="20"/>
              </w:rPr>
              <w:t>Brasov</w:t>
            </w:r>
          </w:p>
          <w:p w14:paraId="3C80B195" w14:textId="77777777" w:rsidR="005A2FD7" w:rsidRDefault="00E940A9">
            <w:pPr>
              <w:pStyle w:val="TableParagraph"/>
              <w:spacing w:line="20" w:lineRule="exact"/>
              <w:ind w:left="31"/>
              <w:rPr>
                <w:sz w:val="2"/>
              </w:rPr>
            </w:pPr>
            <w:r>
              <w:rPr>
                <w:noProof/>
                <w:sz w:val="2"/>
              </w:rPr>
              <mc:AlternateContent>
                <mc:Choice Requires="wpg">
                  <w:drawing>
                    <wp:inline distT="0" distB="0" distL="0" distR="0" wp14:anchorId="25F38536" wp14:editId="0A4A30B4">
                      <wp:extent cx="2652395" cy="6350"/>
                      <wp:effectExtent l="9525" t="9525" r="5080" b="3175"/>
                      <wp:docPr id="266" name="Group 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395" cy="6350"/>
                                <a:chOff x="0" y="0"/>
                                <a:chExt cx="4177" cy="10"/>
                              </a:xfrm>
                            </wpg:grpSpPr>
                            <wps:wsp>
                              <wps:cNvPr id="267" name="Line 277"/>
                              <wps:cNvCnPr/>
                              <wps:spPr bwMode="auto">
                                <a:xfrm>
                                  <a:off x="0" y="5"/>
                                  <a:ext cx="27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68" name="Line 276"/>
                              <wps:cNvCnPr/>
                              <wps:spPr bwMode="auto">
                                <a:xfrm>
                                  <a:off x="2806" y="5"/>
                                  <a:ext cx="137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2082532" id="Group 275" o:spid="_x0000_s1026" style="width:208.85pt;height:.5pt;mso-position-horizontal-relative:char;mso-position-vertical-relative:line" coordsize="417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">
                      <v:line id="Line 277" o:spid="_x0000_s1027" style="position:absolute;visibility:visible;mso-wrap-style:square" from="0,5" to="27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" strokeweight=".5pt"/>
                      <v:line id="Line 276" o:spid="_x0000_s1028" style="position:absolute;visibility:visible;mso-wrap-style:square" from="2806,5" to="4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" strokeweight=".5pt"/>
                      <w10:anchorlock/>
                    </v:group>
                  </w:pict>
                </mc:Fallback>
              </mc:AlternateContent>
            </w:r>
          </w:p>
          <w:p w14:paraId="302986E2" w14:textId="77777777" w:rsidR="005A2FD7" w:rsidRDefault="00EE1B0A">
            <w:pPr>
              <w:pStyle w:val="TableParagraph"/>
              <w:numPr>
                <w:ilvl w:val="0"/>
                <w:numId w:val="9"/>
              </w:numPr>
              <w:tabs>
                <w:tab w:val="left" w:pos="170"/>
              </w:tabs>
              <w:ind w:hanging="129"/>
              <w:rPr>
                <w:sz w:val="13"/>
              </w:rPr>
            </w:pPr>
            <w:r>
              <w:rPr>
                <w:sz w:val="13"/>
              </w:rPr>
              <w:t>Locality</w:t>
            </w:r>
          </w:p>
          <w:p w14:paraId="44285934" w14:textId="77777777" w:rsidR="005A2FD7" w:rsidRDefault="00EE1B0A">
            <w:pPr>
              <w:pStyle w:val="TableParagraph"/>
              <w:spacing w:before="17"/>
              <w:ind w:left="41"/>
              <w:rPr>
                <w:rFonts w:ascii="Courier New"/>
                <w:sz w:val="20"/>
              </w:rPr>
            </w:pPr>
            <w:r>
              <w:rPr>
                <w:rFonts w:ascii="Courier New"/>
                <w:color w:val="000080"/>
                <w:sz w:val="20"/>
              </w:rPr>
              <w:t>GHIMBAV</w:t>
            </w:r>
          </w:p>
        </w:tc>
        <w:tc>
          <w:tcPr>
            <w:tcW w:w="2839" w:type="dxa"/>
            <w:gridSpan w:val="2"/>
            <w:vMerge/>
            <w:tcBorders>
              <w:top w:val="nil"/>
              <w:left w:val="single" w:sz="12" w:space="0" w:color="000000"/>
              <w:bottom w:val="single" w:sz="4" w:space="0" w:color="000000"/>
            </w:tcBorders>
          </w:tcPr>
          <w:p w14:paraId="5AF2F635" w14:textId="77777777" w:rsidR="005A2FD7" w:rsidRDefault="005A2FD7">
            <w:pPr>
              <w:rPr>
                <w:sz w:val="2"/>
                <w:szCs w:val="2"/>
              </w:rPr>
            </w:pPr>
          </w:p>
        </w:tc>
      </w:tr>
      <w:tr w:rsidR="005A2FD7" w14:paraId="4C84966C" w14:textId="77777777" w:rsidTr="001F00DC">
        <w:trPr>
          <w:trHeight w:val="3873"/>
        </w:trPr>
        <w:tc>
          <w:tcPr>
            <w:tcW w:w="2501" w:type="dxa"/>
            <w:vMerge/>
            <w:tcBorders>
              <w:top w:val="nil"/>
              <w:bottom w:val="single" w:sz="12" w:space="0" w:color="000000"/>
              <w:right w:val="single" w:sz="12" w:space="0" w:color="000000"/>
            </w:tcBorders>
          </w:tcPr>
          <w:p w14:paraId="5B913ED6" w14:textId="77777777" w:rsidR="005A2FD7" w:rsidRDefault="005A2FD7">
            <w:pPr>
              <w:rPr>
                <w:sz w:val="2"/>
                <w:szCs w:val="2"/>
              </w:rPr>
            </w:pPr>
          </w:p>
        </w:tc>
        <w:tc>
          <w:tcPr>
            <w:tcW w:w="5669" w:type="dxa"/>
            <w:gridSpan w:val="2"/>
            <w:vMerge/>
            <w:tcBorders>
              <w:top w:val="nil"/>
              <w:left w:val="single" w:sz="12" w:space="0" w:color="000000"/>
              <w:bottom w:val="thickThinMediumGap" w:sz="6" w:space="0" w:color="000000"/>
              <w:right w:val="single" w:sz="12" w:space="0" w:color="000000"/>
            </w:tcBorders>
          </w:tcPr>
          <w:p w14:paraId="6E247AB8" w14:textId="77777777" w:rsidR="005A2FD7" w:rsidRDefault="005A2FD7">
            <w:pPr>
              <w:rPr>
                <w:sz w:val="2"/>
                <w:szCs w:val="2"/>
              </w:rPr>
            </w:pPr>
          </w:p>
        </w:tc>
        <w:tc>
          <w:tcPr>
            <w:tcW w:w="2839" w:type="dxa"/>
            <w:gridSpan w:val="2"/>
            <w:tcBorders>
              <w:top w:val="single" w:sz="4" w:space="0" w:color="000000"/>
              <w:left w:val="single" w:sz="12" w:space="0" w:color="000000"/>
              <w:bottom w:val="single" w:sz="12" w:space="0" w:color="000000"/>
            </w:tcBorders>
          </w:tcPr>
          <w:p w14:paraId="0884E307" w14:textId="4F1B0A7A" w:rsidR="00EE1B0A" w:rsidRPr="00EE1B0A" w:rsidRDefault="00EE1B0A" w:rsidP="00EE1B0A">
            <w:pPr>
              <w:pStyle w:val="Bodytext110"/>
              <w:shd w:val="clear" w:color="auto" w:fill="auto"/>
              <w:tabs>
                <w:tab w:val="left" w:pos="2266"/>
                <w:tab w:val="left" w:pos="4954"/>
              </w:tabs>
              <w:spacing w:after="0" w:line="221" w:lineRule="exact"/>
              <w:jc w:val="both"/>
              <w:rPr>
                <w:rFonts w:ascii="Arial" w:eastAsia="Arial" w:hAnsi="Arial" w:cs="Arial"/>
                <w:iCs w:val="0"/>
                <w:color w:val="0057AF"/>
                <w:sz w:val="13"/>
                <w:szCs w:val="22"/>
              </w:rPr>
            </w:pPr>
            <w:r w:rsidRPr="00EE1B0A">
              <w:rPr>
                <w:rFonts w:ascii="Arial" w:eastAsia="Arial" w:hAnsi="Arial" w:cs="Arial"/>
                <w:iCs w:val="0"/>
                <w:color w:val="0057AF"/>
                <w:sz w:val="13"/>
                <w:szCs w:val="22"/>
              </w:rPr>
              <w:t>Check if applicable</w:t>
            </w:r>
          </w:p>
          <w:p w14:paraId="12922A36" w14:textId="77777777" w:rsidR="00A56CC0" w:rsidRDefault="00A56CC0" w:rsidP="00A56CC0">
            <w:pPr>
              <w:pStyle w:val="TableParagraph"/>
              <w:spacing w:before="80" w:line="249" w:lineRule="auto"/>
              <w:ind w:left="438" w:right="54"/>
              <w:rPr>
                <w:iCs/>
                <w:sz w:val="18"/>
                <w:lang w:val="en-GB"/>
              </w:rPr>
            </w:pPr>
            <w:r w:rsidRPr="00A56CC0">
              <w:rPr>
                <w:rFonts w:ascii="MS UI Gothic" w:hAnsi="MS UI Gothic"/>
                <w:noProof/>
                <w:position w:val="2"/>
                <w:sz w:val="19"/>
              </w:rPr>
              <mc:AlternateContent>
                <mc:Choice Requires="wps">
                  <w:drawing>
                    <wp:anchor distT="45720" distB="45720" distL="114300" distR="114300" simplePos="0" relativeHeight="251718656" behindDoc="0" locked="0" layoutInCell="1" allowOverlap="1" wp14:anchorId="488632CB" wp14:editId="412B0FA1">
                      <wp:simplePos x="0" y="0"/>
                      <wp:positionH relativeFrom="column">
                        <wp:posOffset>-40640</wp:posOffset>
                      </wp:positionH>
                      <wp:positionV relativeFrom="paragraph">
                        <wp:posOffset>74930</wp:posOffset>
                      </wp:positionV>
                      <wp:extent cx="276225" cy="247650"/>
                      <wp:effectExtent l="0" t="0" r="28575" b="19050"/>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47650"/>
                              </a:xfrm>
                              <a:prstGeom prst="rect">
                                <a:avLst/>
                              </a:prstGeom>
                              <a:solidFill>
                                <a:srgbClr val="FFFFFF"/>
                              </a:solidFill>
                              <a:ln w="9525">
                                <a:solidFill>
                                  <a:srgbClr val="000000"/>
                                </a:solidFill>
                                <a:miter lim="800000"/>
                                <a:headEnd/>
                                <a:tailEnd/>
                              </a:ln>
                            </wps:spPr>
                            <wps:txbx>
                              <w:txbxContent>
                                <w:p w14:paraId="7005E72D" w14:textId="5471E32F" w:rsidR="00A56CC0" w:rsidRDefault="00A56CC0">
                                  <w:r>
                                    <w:rPr>
                                      <w:rFonts w:ascii="MS UI Gothic" w:hAnsi="MS UI Gothic"/>
                                      <w:position w:val="2"/>
                                      <w:sz w:val="1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8632CB" id="Text Box 2" o:spid="_x0000_s1037" type="#_x0000_t202" style="position:absolute;left:0;text-align:left;margin-left:-3.2pt;margin-top:5.9pt;width:21.75pt;height:19.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">
                      <v:textbox>
                        <w:txbxContent>
                          <w:p w14:paraId="7005E72D" w14:textId="5471E32F" w:rsidR="00A56CC0" w:rsidRDefault="00A56CC0">
                            <w:r>
                              <w:rPr>
                                <w:rFonts w:ascii="MS UI Gothic" w:hAnsi="MS UI Gothic"/>
                                <w:position w:val="2"/>
                                <w:sz w:val="19"/>
                              </w:rPr>
                              <w:t>✔</w:t>
                            </w:r>
                          </w:p>
                        </w:txbxContent>
                      </v:textbox>
                    </v:shape>
                  </w:pict>
                </mc:Fallback>
              </mc:AlternateContent>
            </w:r>
            <w:r w:rsidR="00EE1B0A" w:rsidRPr="00EE1B0A">
              <w:rPr>
                <w:iCs/>
                <w:sz w:val="18"/>
                <w:lang w:val="en-GB"/>
              </w:rPr>
              <w:t>Major taxpayers who submit the balance sheet in Bucharest</w:t>
            </w:r>
          </w:p>
          <w:p w14:paraId="538E9F82" w14:textId="1804FE08" w:rsidR="00EE1B0A" w:rsidRPr="00A56CC0" w:rsidRDefault="00EE1B0A" w:rsidP="00A56CC0">
            <w:pPr>
              <w:pStyle w:val="TableParagraph"/>
              <w:spacing w:before="80" w:line="249" w:lineRule="auto"/>
              <w:ind w:left="438" w:right="54"/>
              <w:rPr>
                <w:i/>
                <w:iCs/>
                <w:sz w:val="18"/>
                <w:lang w:val="en-GB"/>
              </w:rPr>
            </w:pPr>
            <w:r w:rsidRPr="00EE1B0A">
              <w:rPr>
                <w:sz w:val="18"/>
              </w:rPr>
              <w:t>Branch</w:t>
            </w:r>
          </w:p>
          <w:p w14:paraId="218A2A46" w14:textId="77777777" w:rsidR="005A2FD7" w:rsidRDefault="00EE1B0A" w:rsidP="00EE1B0A">
            <w:pPr>
              <w:pStyle w:val="TableParagraph"/>
              <w:spacing w:before="144" w:line="249" w:lineRule="auto"/>
              <w:ind w:left="439" w:right="643"/>
              <w:rPr>
                <w:sz w:val="18"/>
              </w:rPr>
            </w:pPr>
            <w:r w:rsidRPr="00EE1B0A">
              <w:rPr>
                <w:sz w:val="18"/>
              </w:rPr>
              <w:t>Net assets lo</w:t>
            </w:r>
            <w:r>
              <w:rPr>
                <w:sz w:val="18"/>
              </w:rPr>
              <w:t xml:space="preserve">wer than the submitted capital </w:t>
            </w:r>
            <w:r w:rsidRPr="00EE1B0A">
              <w:rPr>
                <w:sz w:val="18"/>
              </w:rPr>
              <w:t xml:space="preserve">         value</w:t>
            </w:r>
          </w:p>
        </w:tc>
      </w:tr>
      <w:tr w:rsidR="005A2FD7" w14:paraId="6741B3E2" w14:textId="77777777" w:rsidTr="001F00DC">
        <w:trPr>
          <w:trHeight w:val="689"/>
        </w:trPr>
        <w:tc>
          <w:tcPr>
            <w:tcW w:w="2501" w:type="dxa"/>
            <w:tcBorders>
              <w:top w:val="single" w:sz="12" w:space="0" w:color="000000"/>
            </w:tcBorders>
          </w:tcPr>
          <w:p w14:paraId="158B82A8" w14:textId="77777777" w:rsidR="005A2FD7" w:rsidRDefault="00EE1B0A">
            <w:pPr>
              <w:pStyle w:val="TableParagraph"/>
              <w:spacing w:before="69"/>
              <w:ind w:left="5"/>
              <w:rPr>
                <w:b/>
                <w:sz w:val="18"/>
              </w:rPr>
            </w:pPr>
            <w:r>
              <w:rPr>
                <w:b/>
                <w:sz w:val="20"/>
              </w:rPr>
              <w:t>Signature</w:t>
            </w:r>
            <w:r>
              <w:rPr>
                <w:b/>
                <w:spacing w:val="49"/>
                <w:sz w:val="20"/>
              </w:rPr>
              <w:t xml:space="preserve"> </w:t>
            </w:r>
            <w:r>
              <w:rPr>
                <w:b/>
                <w:sz w:val="18"/>
              </w:rPr>
              <w:t>►</w:t>
            </w:r>
          </w:p>
          <w:p w14:paraId="24201D35" w14:textId="77777777" w:rsidR="005A2FD7" w:rsidRDefault="00EE1B0A" w:rsidP="00EE1B0A">
            <w:pPr>
              <w:pStyle w:val="TableParagraph"/>
              <w:spacing w:before="8"/>
              <w:ind w:left="41"/>
              <w:rPr>
                <w:i/>
                <w:sz w:val="14"/>
              </w:rPr>
            </w:pPr>
            <w:r>
              <w:rPr>
                <w:b/>
                <w:i/>
                <w:color w:val="FF0000"/>
                <w:sz w:val="16"/>
              </w:rPr>
              <w:t xml:space="preserve">* </w:t>
            </w:r>
            <w:r>
              <w:rPr>
                <w:i/>
                <w:color w:val="FF0000"/>
                <w:sz w:val="14"/>
              </w:rPr>
              <w:t>Mandatory fields</w:t>
            </w:r>
          </w:p>
        </w:tc>
        <w:tc>
          <w:tcPr>
            <w:tcW w:w="2154" w:type="dxa"/>
            <w:tcBorders>
              <w:top w:val="thinThickMediumGap" w:sz="6" w:space="0" w:color="000000"/>
              <w:right w:val="single" w:sz="4" w:space="0" w:color="000000"/>
            </w:tcBorders>
          </w:tcPr>
          <w:p w14:paraId="7F0D3A3D" w14:textId="77777777" w:rsidR="005A2FD7" w:rsidRDefault="00EE1B0A">
            <w:pPr>
              <w:pStyle w:val="TableParagraph"/>
              <w:spacing w:line="174" w:lineRule="exact"/>
              <w:ind w:left="56"/>
              <w:rPr>
                <w:b/>
                <w:sz w:val="16"/>
              </w:rPr>
            </w:pPr>
            <w:r>
              <w:rPr>
                <w:b/>
                <w:sz w:val="16"/>
              </w:rPr>
              <w:t>Administrator</w:t>
            </w:r>
          </w:p>
          <w:p w14:paraId="39803B02" w14:textId="77777777" w:rsidR="005A2FD7" w:rsidRDefault="00EE1B0A">
            <w:pPr>
              <w:pStyle w:val="TableParagraph"/>
              <w:spacing w:before="6" w:line="221" w:lineRule="exact"/>
              <w:ind w:left="56"/>
              <w:rPr>
                <w:sz w:val="13"/>
              </w:rPr>
            </w:pPr>
            <w:r>
              <w:rPr>
                <w:rFonts w:ascii="Arial Black"/>
                <w:color w:val="FF0000"/>
                <w:sz w:val="16"/>
              </w:rPr>
              <w:t xml:space="preserve">* </w:t>
            </w:r>
            <w:r>
              <w:rPr>
                <w:sz w:val="13"/>
              </w:rPr>
              <w:t>Surname and name</w:t>
            </w:r>
          </w:p>
          <w:p w14:paraId="07649784" w14:textId="77777777" w:rsidR="005A2FD7" w:rsidRDefault="00EE1B0A">
            <w:pPr>
              <w:pStyle w:val="TableParagraph"/>
              <w:spacing w:line="222" w:lineRule="exact"/>
              <w:ind w:left="56"/>
              <w:rPr>
                <w:rFonts w:ascii="Courier New"/>
                <w:sz w:val="20"/>
              </w:rPr>
            </w:pPr>
            <w:r>
              <w:rPr>
                <w:rFonts w:ascii="Courier New"/>
                <w:color w:val="000080"/>
                <w:sz w:val="20"/>
              </w:rPr>
              <w:t>ANASTASOF LAURIAN</w:t>
            </w:r>
          </w:p>
        </w:tc>
        <w:tc>
          <w:tcPr>
            <w:tcW w:w="3989" w:type="dxa"/>
            <w:gridSpan w:val="2"/>
            <w:tcBorders>
              <w:top w:val="single" w:sz="12" w:space="0" w:color="000000"/>
              <w:left w:val="single" w:sz="4" w:space="0" w:color="000000"/>
            </w:tcBorders>
          </w:tcPr>
          <w:p w14:paraId="391569FC" w14:textId="77777777" w:rsidR="005A2FD7" w:rsidRDefault="00EE1B0A">
            <w:pPr>
              <w:pStyle w:val="TableParagraph"/>
              <w:spacing w:line="174" w:lineRule="exact"/>
              <w:ind w:left="52"/>
              <w:rPr>
                <w:b/>
                <w:sz w:val="16"/>
              </w:rPr>
            </w:pPr>
            <w:r>
              <w:rPr>
                <w:b/>
                <w:sz w:val="16"/>
              </w:rPr>
              <w:t>D</w:t>
            </w:r>
            <w:r w:rsidR="00F70BEB">
              <w:rPr>
                <w:b/>
                <w:sz w:val="16"/>
              </w:rPr>
              <w:t>row</w:t>
            </w:r>
            <w:r>
              <w:rPr>
                <w:b/>
                <w:sz w:val="16"/>
              </w:rPr>
              <w:t>n up</w:t>
            </w:r>
          </w:p>
          <w:p w14:paraId="058FC9E2" w14:textId="77777777" w:rsidR="005A2FD7" w:rsidRDefault="00EE1B0A">
            <w:pPr>
              <w:pStyle w:val="TableParagraph"/>
              <w:spacing w:before="6" w:line="221" w:lineRule="exact"/>
              <w:ind w:left="52"/>
              <w:rPr>
                <w:sz w:val="13"/>
              </w:rPr>
            </w:pPr>
            <w:r>
              <w:rPr>
                <w:rFonts w:ascii="Arial Black"/>
                <w:color w:val="FF0000"/>
                <w:sz w:val="16"/>
              </w:rPr>
              <w:t xml:space="preserve">* </w:t>
            </w:r>
            <w:r>
              <w:rPr>
                <w:sz w:val="13"/>
              </w:rPr>
              <w:t>Surname and name</w:t>
            </w:r>
          </w:p>
          <w:p w14:paraId="784094B3" w14:textId="77777777" w:rsidR="005A2FD7" w:rsidRDefault="00EE1B0A">
            <w:pPr>
              <w:pStyle w:val="TableParagraph"/>
              <w:spacing w:line="222" w:lineRule="exact"/>
              <w:ind w:left="52"/>
              <w:rPr>
                <w:rFonts w:ascii="Courier New"/>
                <w:sz w:val="20"/>
              </w:rPr>
            </w:pPr>
            <w:r>
              <w:rPr>
                <w:rFonts w:ascii="Courier New"/>
                <w:color w:val="000080"/>
                <w:sz w:val="20"/>
              </w:rPr>
              <w:t>DUMITRESCU ION</w:t>
            </w:r>
          </w:p>
        </w:tc>
        <w:tc>
          <w:tcPr>
            <w:tcW w:w="2365" w:type="dxa"/>
            <w:tcBorders>
              <w:top w:val="single" w:sz="12" w:space="0" w:color="000000"/>
            </w:tcBorders>
          </w:tcPr>
          <w:p w14:paraId="6095A0AB" w14:textId="77777777" w:rsidR="005A2FD7" w:rsidRDefault="005A2FD7">
            <w:pPr>
              <w:pStyle w:val="TableParagraph"/>
              <w:rPr>
                <w:rFonts w:ascii="Times New Roman"/>
                <w:sz w:val="16"/>
              </w:rPr>
            </w:pPr>
          </w:p>
        </w:tc>
      </w:tr>
      <w:tr w:rsidR="005A2FD7" w14:paraId="71D2EBCE" w14:textId="77777777" w:rsidTr="001F00DC">
        <w:trPr>
          <w:trHeight w:val="491"/>
        </w:trPr>
        <w:tc>
          <w:tcPr>
            <w:tcW w:w="2501" w:type="dxa"/>
          </w:tcPr>
          <w:p w14:paraId="5E9ED74A" w14:textId="77777777" w:rsidR="00282AD5" w:rsidRDefault="00282AD5" w:rsidP="00282AD5">
            <w:pPr>
              <w:pStyle w:val="Bodytext110"/>
              <w:shd w:val="clear" w:color="auto" w:fill="auto"/>
              <w:tabs>
                <w:tab w:val="left" w:pos="2266"/>
                <w:tab w:val="left" w:pos="4954"/>
              </w:tabs>
              <w:spacing w:after="0" w:line="240" w:lineRule="auto"/>
              <w:jc w:val="both"/>
              <w:rPr>
                <w:i w:val="0"/>
              </w:rPr>
            </w:pPr>
            <w:r w:rsidRPr="002230C0">
              <w:rPr>
                <w:i w:val="0"/>
              </w:rPr>
              <w:t>The ele</w:t>
            </w:r>
            <w:r>
              <w:rPr>
                <w:i w:val="0"/>
              </w:rPr>
              <w:t>ctronic signature can be given</w:t>
            </w:r>
          </w:p>
          <w:p w14:paraId="0EB62B32" w14:textId="77777777" w:rsidR="00282AD5" w:rsidRDefault="00282AD5" w:rsidP="00282AD5">
            <w:pPr>
              <w:pStyle w:val="Bodytext110"/>
              <w:shd w:val="clear" w:color="auto" w:fill="auto"/>
              <w:tabs>
                <w:tab w:val="left" w:pos="2266"/>
                <w:tab w:val="left" w:pos="4954"/>
              </w:tabs>
              <w:spacing w:after="0" w:line="240" w:lineRule="auto"/>
              <w:jc w:val="both"/>
              <w:rPr>
                <w:i w:val="0"/>
              </w:rPr>
            </w:pPr>
            <w:r>
              <w:rPr>
                <w:i w:val="0"/>
              </w:rPr>
              <w:t>only after the successful completion</w:t>
            </w:r>
          </w:p>
          <w:p w14:paraId="7DA3D38F" w14:textId="77777777" w:rsidR="00282AD5" w:rsidRPr="002230C0" w:rsidRDefault="00282AD5" w:rsidP="00282AD5">
            <w:pPr>
              <w:pStyle w:val="Bodytext110"/>
              <w:shd w:val="clear" w:color="auto" w:fill="auto"/>
              <w:tabs>
                <w:tab w:val="left" w:pos="2266"/>
                <w:tab w:val="left" w:pos="4954"/>
              </w:tabs>
              <w:spacing w:after="0" w:line="240" w:lineRule="auto"/>
              <w:jc w:val="both"/>
              <w:rPr>
                <w:i w:val="0"/>
              </w:rPr>
            </w:pPr>
            <w:r>
              <w:rPr>
                <w:i w:val="0"/>
              </w:rPr>
              <w:t>of the form validation action</w:t>
            </w:r>
          </w:p>
          <w:p w14:paraId="10F81036" w14:textId="77777777" w:rsidR="005A2FD7" w:rsidRDefault="005A2FD7">
            <w:pPr>
              <w:pStyle w:val="TableParagraph"/>
              <w:spacing w:before="96" w:line="130" w:lineRule="exact"/>
              <w:ind w:left="5" w:right="96"/>
              <w:rPr>
                <w:i/>
                <w:sz w:val="13"/>
              </w:rPr>
            </w:pPr>
          </w:p>
        </w:tc>
        <w:tc>
          <w:tcPr>
            <w:tcW w:w="2154" w:type="dxa"/>
            <w:tcBorders>
              <w:bottom w:val="single" w:sz="4" w:space="0" w:color="000000"/>
              <w:right w:val="single" w:sz="4" w:space="0" w:color="000000"/>
            </w:tcBorders>
          </w:tcPr>
          <w:p w14:paraId="17929374" w14:textId="77777777" w:rsidR="005A2FD7" w:rsidRDefault="005A2FD7">
            <w:pPr>
              <w:pStyle w:val="TableParagraph"/>
              <w:rPr>
                <w:rFonts w:ascii="Times New Roman"/>
                <w:sz w:val="16"/>
              </w:rPr>
            </w:pPr>
          </w:p>
        </w:tc>
        <w:tc>
          <w:tcPr>
            <w:tcW w:w="3989" w:type="dxa"/>
            <w:gridSpan w:val="2"/>
            <w:tcBorders>
              <w:left w:val="single" w:sz="4" w:space="0" w:color="000000"/>
            </w:tcBorders>
          </w:tcPr>
          <w:p w14:paraId="6D2F8694" w14:textId="77777777" w:rsidR="005A2FD7" w:rsidRDefault="005A2FD7">
            <w:pPr>
              <w:pStyle w:val="TableParagraph"/>
              <w:rPr>
                <w:sz w:val="20"/>
              </w:rPr>
            </w:pPr>
          </w:p>
          <w:p w14:paraId="534AD9DE" w14:textId="77777777" w:rsidR="005A2FD7" w:rsidRDefault="005A2FD7">
            <w:pPr>
              <w:pStyle w:val="TableParagraph"/>
              <w:spacing w:before="5"/>
              <w:rPr>
                <w:sz w:val="23"/>
              </w:rPr>
            </w:pPr>
          </w:p>
          <w:p w14:paraId="79950E75" w14:textId="77777777" w:rsidR="005A2FD7" w:rsidRDefault="00E940A9">
            <w:pPr>
              <w:pStyle w:val="TableParagraph"/>
              <w:spacing w:line="20" w:lineRule="exact"/>
              <w:ind w:left="42"/>
              <w:rPr>
                <w:sz w:val="2"/>
              </w:rPr>
            </w:pPr>
            <w:r>
              <w:rPr>
                <w:noProof/>
                <w:sz w:val="2"/>
              </w:rPr>
              <mc:AlternateContent>
                <mc:Choice Requires="wpg">
                  <w:drawing>
                    <wp:inline distT="0" distB="0" distL="0" distR="0" wp14:anchorId="5B3B12D3" wp14:editId="044E13A7">
                      <wp:extent cx="1320800" cy="6350"/>
                      <wp:effectExtent l="9525" t="9525" r="12700" b="3175"/>
                      <wp:docPr id="264"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0800" cy="6350"/>
                                <a:chOff x="0" y="0"/>
                                <a:chExt cx="2080" cy="10"/>
                              </a:xfrm>
                            </wpg:grpSpPr>
                            <wps:wsp>
                              <wps:cNvPr id="265" name="Line 274"/>
                              <wps:cNvCnPr/>
                              <wps:spPr bwMode="auto">
                                <a:xfrm>
                                  <a:off x="0" y="5"/>
                                  <a:ext cx="2079"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4156BA" id="Group 273" o:spid="_x0000_s1026" style="width:104pt;height:.5pt;mso-position-horizontal-relative:char;mso-position-vertical-relative:line" coordsize="20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">
                      <v:line id="Line 274" o:spid="_x0000_s1027" style="position:absolute;visibility:visible;mso-wrap-style:square" from="0,5" to="20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" strokeweight=".5pt"/>
                      <w10:anchorlock/>
                    </v:group>
                  </w:pict>
                </mc:Fallback>
              </mc:AlternateContent>
            </w:r>
          </w:p>
        </w:tc>
        <w:tc>
          <w:tcPr>
            <w:tcW w:w="2365" w:type="dxa"/>
          </w:tcPr>
          <w:p w14:paraId="6658A586" w14:textId="77777777" w:rsidR="005A2FD7" w:rsidRDefault="005A2FD7">
            <w:pPr>
              <w:pStyle w:val="TableParagraph"/>
              <w:rPr>
                <w:rFonts w:ascii="Times New Roman"/>
                <w:sz w:val="16"/>
              </w:rPr>
            </w:pPr>
          </w:p>
        </w:tc>
      </w:tr>
      <w:tr w:rsidR="005A2FD7" w14:paraId="333C0C32" w14:textId="77777777" w:rsidTr="001F00DC">
        <w:trPr>
          <w:trHeight w:val="482"/>
        </w:trPr>
        <w:tc>
          <w:tcPr>
            <w:tcW w:w="4655" w:type="dxa"/>
            <w:gridSpan w:val="2"/>
            <w:tcBorders>
              <w:right w:val="single" w:sz="4" w:space="0" w:color="000000"/>
            </w:tcBorders>
          </w:tcPr>
          <w:p w14:paraId="43AD2DC7" w14:textId="77777777" w:rsidR="005A2FD7" w:rsidRDefault="00282AD5">
            <w:pPr>
              <w:pStyle w:val="TableParagraph"/>
              <w:spacing w:before="7"/>
              <w:ind w:left="61"/>
              <w:rPr>
                <w:sz w:val="13"/>
              </w:rPr>
            </w:pPr>
            <w:r w:rsidRPr="00282AD5">
              <w:rPr>
                <w:sz w:val="13"/>
              </w:rPr>
              <w:t>Electronic signature</w:t>
            </w:r>
            <w:r>
              <w:rPr>
                <w:sz w:val="13"/>
              </w:rPr>
              <w:t xml:space="preserve">                                     </w:t>
            </w:r>
            <w:proofErr w:type="spellStart"/>
            <w:r>
              <w:rPr>
                <w:sz w:val="13"/>
              </w:rPr>
              <w:t>Signature</w:t>
            </w:r>
            <w:proofErr w:type="spellEnd"/>
          </w:p>
        </w:tc>
        <w:tc>
          <w:tcPr>
            <w:tcW w:w="3989" w:type="dxa"/>
            <w:gridSpan w:val="2"/>
            <w:tcBorders>
              <w:left w:val="single" w:sz="4" w:space="0" w:color="000000"/>
            </w:tcBorders>
          </w:tcPr>
          <w:p w14:paraId="65C21384" w14:textId="77777777" w:rsidR="005A2FD7" w:rsidRDefault="00EE1B0A">
            <w:pPr>
              <w:pStyle w:val="TableParagraph"/>
              <w:spacing w:line="211" w:lineRule="exact"/>
              <w:ind w:left="52"/>
              <w:rPr>
                <w:sz w:val="13"/>
              </w:rPr>
            </w:pPr>
            <w:r>
              <w:rPr>
                <w:rFonts w:ascii="Arial Black"/>
                <w:color w:val="FF0000"/>
                <w:sz w:val="16"/>
              </w:rPr>
              <w:t xml:space="preserve">* </w:t>
            </w:r>
            <w:r w:rsidR="00282AD5">
              <w:rPr>
                <w:sz w:val="13"/>
              </w:rPr>
              <w:t>Quality</w:t>
            </w:r>
          </w:p>
          <w:p w14:paraId="6173A231" w14:textId="77777777" w:rsidR="005A2FD7" w:rsidRDefault="00EE1B0A" w:rsidP="00282AD5">
            <w:pPr>
              <w:pStyle w:val="TableParagraph"/>
              <w:spacing w:before="31"/>
              <w:ind w:left="52"/>
              <w:rPr>
                <w:rFonts w:ascii="Courier New"/>
                <w:sz w:val="19"/>
              </w:rPr>
            </w:pPr>
            <w:r>
              <w:rPr>
                <w:rFonts w:ascii="Courier New"/>
                <w:color w:val="000080"/>
                <w:sz w:val="19"/>
              </w:rPr>
              <w:t>11</w:t>
            </w:r>
            <w:r w:rsidR="00282AD5">
              <w:rPr>
                <w:rFonts w:ascii="Courier New"/>
                <w:color w:val="000080"/>
                <w:sz w:val="19"/>
              </w:rPr>
              <w:t>—</w:t>
            </w:r>
            <w:r w:rsidR="00282AD5">
              <w:rPr>
                <w:rFonts w:ascii="Courier New"/>
                <w:color w:val="000080"/>
                <w:sz w:val="19"/>
              </w:rPr>
              <w:t>Commercial director</w:t>
            </w:r>
          </w:p>
        </w:tc>
        <w:tc>
          <w:tcPr>
            <w:tcW w:w="2365" w:type="dxa"/>
          </w:tcPr>
          <w:p w14:paraId="2C221994" w14:textId="77777777" w:rsidR="005A2FD7" w:rsidRDefault="005A2FD7">
            <w:pPr>
              <w:pStyle w:val="TableParagraph"/>
              <w:rPr>
                <w:rFonts w:ascii="Times New Roman"/>
                <w:sz w:val="16"/>
              </w:rPr>
            </w:pPr>
          </w:p>
        </w:tc>
      </w:tr>
      <w:tr w:rsidR="005A2FD7" w14:paraId="4DE5E7DC" w14:textId="77777777" w:rsidTr="001F00DC">
        <w:trPr>
          <w:trHeight w:val="542"/>
        </w:trPr>
        <w:tc>
          <w:tcPr>
            <w:tcW w:w="4655" w:type="dxa"/>
            <w:gridSpan w:val="2"/>
            <w:tcBorders>
              <w:right w:val="single" w:sz="4" w:space="0" w:color="000000"/>
            </w:tcBorders>
          </w:tcPr>
          <w:p w14:paraId="21ACB44E" w14:textId="77777777" w:rsidR="005A2FD7" w:rsidRDefault="005A2FD7">
            <w:pPr>
              <w:pStyle w:val="TableParagraph"/>
              <w:rPr>
                <w:rFonts w:ascii="Times New Roman"/>
                <w:sz w:val="16"/>
              </w:rPr>
            </w:pPr>
          </w:p>
        </w:tc>
        <w:tc>
          <w:tcPr>
            <w:tcW w:w="3989" w:type="dxa"/>
            <w:gridSpan w:val="2"/>
            <w:tcBorders>
              <w:left w:val="single" w:sz="4" w:space="0" w:color="000000"/>
            </w:tcBorders>
          </w:tcPr>
          <w:p w14:paraId="798DDB84" w14:textId="77777777" w:rsidR="00E940A9" w:rsidRDefault="00282AD5" w:rsidP="00E940A9">
            <w:pPr>
              <w:pStyle w:val="TableParagraph"/>
              <w:tabs>
                <w:tab w:val="left" w:pos="2858"/>
              </w:tabs>
              <w:spacing w:before="90" w:line="204" w:lineRule="auto"/>
              <w:ind w:left="52"/>
              <w:rPr>
                <w:i/>
                <w:color w:val="0057AF"/>
                <w:position w:val="-3"/>
                <w:sz w:val="13"/>
              </w:rPr>
            </w:pPr>
            <w:r w:rsidRPr="00282AD5">
              <w:rPr>
                <w:sz w:val="11"/>
              </w:rPr>
              <w:t>Registration number in the professional organism</w:t>
            </w:r>
            <w:r w:rsidR="00EE1B0A">
              <w:rPr>
                <w:sz w:val="13"/>
              </w:rPr>
              <w:tab/>
            </w:r>
            <w:r w:rsidR="00EE1B0A">
              <w:rPr>
                <w:i/>
                <w:color w:val="0057AF"/>
                <w:position w:val="-3"/>
                <w:sz w:val="13"/>
              </w:rPr>
              <w:t xml:space="preserve">* </w:t>
            </w:r>
            <w:r w:rsidR="00E940A9">
              <w:rPr>
                <w:i/>
                <w:color w:val="0057AF"/>
                <w:position w:val="-3"/>
                <w:sz w:val="13"/>
              </w:rPr>
              <w:t xml:space="preserve">Another person  </w:t>
            </w:r>
          </w:p>
          <w:p w14:paraId="522B4639" w14:textId="77777777" w:rsidR="005A2FD7" w:rsidRDefault="00E940A9" w:rsidP="00E940A9">
            <w:pPr>
              <w:pStyle w:val="TableParagraph"/>
              <w:tabs>
                <w:tab w:val="left" w:pos="2858"/>
              </w:tabs>
              <w:spacing w:before="90" w:line="204" w:lineRule="auto"/>
              <w:ind w:left="52"/>
              <w:rPr>
                <w:i/>
                <w:sz w:val="13"/>
              </w:rPr>
            </w:pPr>
            <w:r>
              <w:rPr>
                <w:i/>
                <w:color w:val="0057AF"/>
                <w:position w:val="-3"/>
                <w:sz w:val="13"/>
              </w:rPr>
              <w:t xml:space="preserve">                                                                 mandated as per the law</w:t>
            </w:r>
          </w:p>
        </w:tc>
        <w:tc>
          <w:tcPr>
            <w:tcW w:w="2365" w:type="dxa"/>
          </w:tcPr>
          <w:p w14:paraId="6131C881" w14:textId="77777777" w:rsidR="005A2FD7" w:rsidRDefault="00EE1B0A">
            <w:pPr>
              <w:pStyle w:val="TableParagraph"/>
              <w:spacing w:before="33"/>
              <w:ind w:left="65"/>
              <w:rPr>
                <w:rFonts w:ascii="Times New Roman"/>
                <w:b/>
                <w:i/>
                <w:sz w:val="20"/>
              </w:rPr>
            </w:pPr>
            <w:r>
              <w:rPr>
                <w:rFonts w:ascii="Times New Roman"/>
                <w:b/>
                <w:i/>
                <w:color w:val="FFFFFF"/>
                <w:sz w:val="20"/>
              </w:rPr>
              <w:t>i</w:t>
            </w:r>
          </w:p>
        </w:tc>
      </w:tr>
      <w:tr w:rsidR="005A2FD7" w14:paraId="2AA1C339" w14:textId="77777777" w:rsidTr="001F00DC">
        <w:trPr>
          <w:trHeight w:val="1034"/>
        </w:trPr>
        <w:tc>
          <w:tcPr>
            <w:tcW w:w="4655" w:type="dxa"/>
            <w:gridSpan w:val="2"/>
            <w:tcBorders>
              <w:right w:val="single" w:sz="4" w:space="0" w:color="000000"/>
            </w:tcBorders>
          </w:tcPr>
          <w:p w14:paraId="07FCCB73" w14:textId="77777777" w:rsidR="005A2FD7" w:rsidRDefault="005A2FD7">
            <w:pPr>
              <w:pStyle w:val="TableParagraph"/>
              <w:rPr>
                <w:rFonts w:ascii="Times New Roman"/>
                <w:sz w:val="16"/>
              </w:rPr>
            </w:pPr>
          </w:p>
        </w:tc>
        <w:tc>
          <w:tcPr>
            <w:tcW w:w="3989" w:type="dxa"/>
            <w:gridSpan w:val="2"/>
            <w:tcBorders>
              <w:left w:val="single" w:sz="4" w:space="0" w:color="000000"/>
            </w:tcBorders>
          </w:tcPr>
          <w:p w14:paraId="0815BD2B" w14:textId="77777777" w:rsidR="00E940A9" w:rsidRDefault="00E940A9" w:rsidP="00E940A9">
            <w:pPr>
              <w:pStyle w:val="TableParagraph"/>
              <w:tabs>
                <w:tab w:val="left" w:pos="2858"/>
              </w:tabs>
              <w:spacing w:before="46" w:line="199" w:lineRule="auto"/>
              <w:ind w:left="2858" w:right="61" w:hanging="2807"/>
              <w:rPr>
                <w:i/>
                <w:color w:val="0057AF"/>
                <w:sz w:val="13"/>
              </w:rPr>
            </w:pPr>
            <w:proofErr w:type="spellStart"/>
            <w:r>
              <w:rPr>
                <w:sz w:val="13"/>
              </w:rPr>
              <w:t>Foscal</w:t>
            </w:r>
            <w:proofErr w:type="spellEnd"/>
            <w:r>
              <w:rPr>
                <w:sz w:val="13"/>
              </w:rPr>
              <w:t xml:space="preserve"> identification code</w:t>
            </w:r>
            <w:r w:rsidR="00EE1B0A">
              <w:rPr>
                <w:sz w:val="13"/>
              </w:rPr>
              <w:tab/>
            </w:r>
            <w:r w:rsidR="00EE1B0A" w:rsidRPr="00E940A9">
              <w:rPr>
                <w:i/>
                <w:color w:val="0057AF"/>
                <w:position w:val="2"/>
                <w:sz w:val="13"/>
              </w:rPr>
              <w:t xml:space="preserve">** </w:t>
            </w:r>
            <w:proofErr w:type="spellStart"/>
            <w:r w:rsidRPr="00E940A9">
              <w:rPr>
                <w:i/>
                <w:color w:val="0057AF"/>
                <w:position w:val="2"/>
                <w:sz w:val="13"/>
              </w:rPr>
              <w:t>Authorised</w:t>
            </w:r>
            <w:proofErr w:type="spellEnd"/>
            <w:r w:rsidRPr="00E940A9">
              <w:rPr>
                <w:i/>
                <w:color w:val="0057AF"/>
                <w:position w:val="2"/>
                <w:sz w:val="13"/>
              </w:rPr>
              <w:t xml:space="preserve"> natural or juridical body</w:t>
            </w:r>
            <w:r w:rsidR="00EE1B0A" w:rsidRPr="00E940A9">
              <w:rPr>
                <w:i/>
                <w:color w:val="0057AF"/>
                <w:sz w:val="13"/>
              </w:rPr>
              <w:t>,</w:t>
            </w:r>
          </w:p>
          <w:p w14:paraId="4506CB8D" w14:textId="77777777" w:rsidR="005A2FD7" w:rsidRDefault="00E940A9" w:rsidP="00E940A9">
            <w:pPr>
              <w:pStyle w:val="TableParagraph"/>
              <w:tabs>
                <w:tab w:val="left" w:pos="2858"/>
              </w:tabs>
              <w:spacing w:before="46" w:line="199" w:lineRule="auto"/>
              <w:ind w:left="2858" w:right="61" w:hanging="2807"/>
              <w:rPr>
                <w:sz w:val="13"/>
              </w:rPr>
            </w:pPr>
            <w:r>
              <w:rPr>
                <w:i/>
                <w:color w:val="0057AF"/>
                <w:sz w:val="13"/>
              </w:rPr>
              <w:t xml:space="preserve">                                                                            </w:t>
            </w:r>
            <w:r w:rsidR="00EE1B0A">
              <w:rPr>
                <w:i/>
                <w:color w:val="0057AF"/>
                <w:sz w:val="13"/>
              </w:rPr>
              <w:t xml:space="preserve"> </w:t>
            </w:r>
            <w:r w:rsidR="00282AD5">
              <w:rPr>
                <w:i/>
                <w:color w:val="0057AF"/>
                <w:sz w:val="13"/>
              </w:rPr>
              <w:t>Signature</w:t>
            </w:r>
          </w:p>
        </w:tc>
        <w:tc>
          <w:tcPr>
            <w:tcW w:w="2365" w:type="dxa"/>
          </w:tcPr>
          <w:p w14:paraId="30BBAB27" w14:textId="77777777" w:rsidR="005A2FD7" w:rsidRDefault="005A2FD7">
            <w:pPr>
              <w:pStyle w:val="TableParagraph"/>
              <w:rPr>
                <w:rFonts w:ascii="Times New Roman"/>
                <w:sz w:val="16"/>
              </w:rPr>
            </w:pPr>
          </w:p>
        </w:tc>
      </w:tr>
    </w:tbl>
    <w:p w14:paraId="1ACB2332" w14:textId="408E0D8A" w:rsidR="005A2FD7" w:rsidRDefault="00EE1B0A">
      <w:pPr>
        <w:pStyle w:val="BodyText"/>
        <w:spacing w:before="6"/>
        <w:rPr>
          <w:sz w:val="9"/>
        </w:rPr>
      </w:pPr>
      <w:r>
        <w:rPr>
          <w:sz w:val="22"/>
          <w:szCs w:val="22"/>
        </w:rPr>
        <w:t>*)</w:t>
      </w:r>
      <w:r w:rsidRPr="00EE1B0A">
        <w:rPr>
          <w:sz w:val="22"/>
          <w:szCs w:val="22"/>
        </w:rPr>
        <w:t>Annual account</w:t>
      </w:r>
      <w:r>
        <w:rPr>
          <w:sz w:val="22"/>
          <w:szCs w:val="22"/>
        </w:rPr>
        <w:t>ing reports at December 31, 202</w:t>
      </w:r>
      <w:r w:rsidR="009D571D">
        <w:rPr>
          <w:sz w:val="22"/>
          <w:szCs w:val="22"/>
        </w:rPr>
        <w:t>1</w:t>
      </w:r>
      <w:r w:rsidRPr="00EE1B0A">
        <w:rPr>
          <w:sz w:val="22"/>
          <w:szCs w:val="22"/>
        </w:rPr>
        <w:t xml:space="preserve"> prepared by the entities who are impacted by the Accounting regulations as per the IFRS, approved by the Order of the Ministry of Public Finances no. 2844/2016 with its further modifications and completions, referred to </w:t>
      </w:r>
      <w:proofErr w:type="spellStart"/>
      <w:r w:rsidRPr="00EE1B0A">
        <w:rPr>
          <w:sz w:val="22"/>
          <w:szCs w:val="22"/>
        </w:rPr>
        <w:t>at</w:t>
      </w:r>
      <w:proofErr w:type="spellEnd"/>
      <w:r w:rsidRPr="00EE1B0A">
        <w:rPr>
          <w:sz w:val="22"/>
          <w:szCs w:val="22"/>
        </w:rPr>
        <w:t xml:space="preserve"> poin</w:t>
      </w:r>
      <w:r>
        <w:rPr>
          <w:sz w:val="22"/>
          <w:szCs w:val="22"/>
        </w:rPr>
        <w:t>t 1.1 of Annex 3 of OPFM no.8</w:t>
      </w:r>
      <w:r w:rsidR="009D571D">
        <w:rPr>
          <w:sz w:val="22"/>
          <w:szCs w:val="22"/>
        </w:rPr>
        <w:t>5</w:t>
      </w:r>
      <w:r>
        <w:rPr>
          <w:sz w:val="22"/>
          <w:szCs w:val="22"/>
        </w:rPr>
        <w:t>/202</w:t>
      </w:r>
      <w:r w:rsidR="009D571D">
        <w:rPr>
          <w:sz w:val="22"/>
          <w:szCs w:val="22"/>
        </w:rPr>
        <w:t>2</w:t>
      </w:r>
      <w:r w:rsidRPr="00EE1B0A">
        <w:rPr>
          <w:sz w:val="22"/>
          <w:szCs w:val="22"/>
        </w:rPr>
        <w:t xml:space="preserve"> on the main aspects related to the preparation and submission of the annual financial statements and annual accounting reports of economic operators to the local offices of the Ministry of Finance, as well as for regulating certain accounting regulations</w:t>
      </w:r>
      <w:r w:rsidR="00E940A9">
        <w:rPr>
          <w:noProof/>
        </w:rPr>
        <mc:AlternateContent>
          <mc:Choice Requires="wpg">
            <w:drawing>
              <wp:anchor distT="0" distB="0" distL="0" distR="0" simplePos="0" relativeHeight="251669504" behindDoc="1" locked="0" layoutInCell="1" allowOverlap="1" wp14:anchorId="4254AFD4" wp14:editId="45EA40C4">
                <wp:simplePos x="0" y="0"/>
                <wp:positionH relativeFrom="page">
                  <wp:posOffset>176530</wp:posOffset>
                </wp:positionH>
                <wp:positionV relativeFrom="paragraph">
                  <wp:posOffset>94615</wp:posOffset>
                </wp:positionV>
                <wp:extent cx="7026910" cy="486410"/>
                <wp:effectExtent l="0" t="0" r="0" b="0"/>
                <wp:wrapTopAndBottom/>
                <wp:docPr id="250"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6910" cy="486410"/>
                          <a:chOff x="278" y="149"/>
                          <a:chExt cx="11066" cy="766"/>
                        </a:xfrm>
                      </wpg:grpSpPr>
                      <wps:wsp>
                        <wps:cNvPr id="251" name="Rectangle 262"/>
                        <wps:cNvSpPr>
                          <a:spLocks noChangeArrowheads="1"/>
                        </wps:cNvSpPr>
                        <wps:spPr bwMode="auto">
                          <a:xfrm>
                            <a:off x="283" y="163"/>
                            <a:ext cx="11056" cy="737"/>
                          </a:xfrm>
                          <a:prstGeom prst="rect">
                            <a:avLst/>
                          </a:prstGeom>
                          <a:solidFill>
                            <a:srgbClr val="DFDF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2" name="Rectangle 261"/>
                        <wps:cNvSpPr>
                          <a:spLocks noChangeArrowheads="1"/>
                        </wps:cNvSpPr>
                        <wps:spPr bwMode="auto">
                          <a:xfrm>
                            <a:off x="278" y="149"/>
                            <a:ext cx="11066"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Rectangle 260"/>
                        <wps:cNvSpPr>
                          <a:spLocks noChangeArrowheads="1"/>
                        </wps:cNvSpPr>
                        <wps:spPr bwMode="auto">
                          <a:xfrm>
                            <a:off x="278" y="886"/>
                            <a:ext cx="11066"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4" name="Rectangle 259"/>
                        <wps:cNvSpPr>
                          <a:spLocks noChangeArrowheads="1"/>
                        </wps:cNvSpPr>
                        <wps:spPr bwMode="auto">
                          <a:xfrm>
                            <a:off x="2381" y="390"/>
                            <a:ext cx="2835" cy="5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Line 258"/>
                        <wps:cNvCnPr/>
                        <wps:spPr bwMode="auto">
                          <a:xfrm>
                            <a:off x="2433" y="872"/>
                            <a:ext cx="2759"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56" name="Rectangle 257"/>
                        <wps:cNvSpPr>
                          <a:spLocks noChangeArrowheads="1"/>
                        </wps:cNvSpPr>
                        <wps:spPr bwMode="auto">
                          <a:xfrm>
                            <a:off x="5385" y="390"/>
                            <a:ext cx="2835" cy="5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Line 256"/>
                        <wps:cNvCnPr/>
                        <wps:spPr bwMode="auto">
                          <a:xfrm>
                            <a:off x="5438" y="872"/>
                            <a:ext cx="2759"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58" name="Rectangle 255"/>
                        <wps:cNvSpPr>
                          <a:spLocks noChangeArrowheads="1"/>
                        </wps:cNvSpPr>
                        <wps:spPr bwMode="auto">
                          <a:xfrm>
                            <a:off x="8390" y="390"/>
                            <a:ext cx="2835" cy="5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Line 254"/>
                        <wps:cNvCnPr/>
                        <wps:spPr bwMode="auto">
                          <a:xfrm>
                            <a:off x="8442" y="872"/>
                            <a:ext cx="27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60" name="Text Box 253"/>
                        <wps:cNvSpPr txBox="1">
                          <a:spLocks noChangeArrowheads="1"/>
                        </wps:cNvSpPr>
                        <wps:spPr bwMode="auto">
                          <a:xfrm>
                            <a:off x="8447" y="423"/>
                            <a:ext cx="122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C241F" w14:textId="77777777" w:rsidR="00F32746" w:rsidRDefault="00F32746">
                              <w:pPr>
                                <w:spacing w:line="145" w:lineRule="exact"/>
                                <w:rPr>
                                  <w:sz w:val="13"/>
                                </w:rPr>
                              </w:pPr>
                              <w:r>
                                <w:rPr>
                                  <w:sz w:val="13"/>
                                </w:rPr>
                                <w:t>Profit - loss</w:t>
                              </w:r>
                            </w:p>
                            <w:p w14:paraId="2B629054" w14:textId="330429E3" w:rsidR="00F32746" w:rsidRDefault="00F32746">
                              <w:pPr>
                                <w:spacing w:before="47"/>
                                <w:rPr>
                                  <w:rFonts w:ascii="Courier New"/>
                                  <w:sz w:val="20"/>
                                </w:rPr>
                              </w:pPr>
                              <w:r>
                                <w:rPr>
                                  <w:rFonts w:ascii="Courier New"/>
                                  <w:color w:val="000080"/>
                                  <w:sz w:val="20"/>
                                </w:rPr>
                                <w:t>47</w:t>
                              </w:r>
                              <w:r w:rsidR="009D571D">
                                <w:rPr>
                                  <w:rFonts w:ascii="Courier New"/>
                                  <w:color w:val="000080"/>
                                  <w:sz w:val="20"/>
                                </w:rPr>
                                <w:t>,</w:t>
                              </w:r>
                              <w:r>
                                <w:rPr>
                                  <w:rFonts w:ascii="Courier New"/>
                                  <w:color w:val="000080"/>
                                  <w:sz w:val="20"/>
                                </w:rPr>
                                <w:t>197</w:t>
                              </w:r>
                              <w:r w:rsidR="009D571D">
                                <w:rPr>
                                  <w:rFonts w:ascii="Courier New"/>
                                  <w:color w:val="000080"/>
                                  <w:sz w:val="20"/>
                                </w:rPr>
                                <w:t>,</w:t>
                              </w:r>
                              <w:r>
                                <w:rPr>
                                  <w:rFonts w:ascii="Courier New"/>
                                  <w:color w:val="000080"/>
                                  <w:sz w:val="20"/>
                                </w:rPr>
                                <w:t>132</w:t>
                              </w:r>
                            </w:p>
                          </w:txbxContent>
                        </wps:txbx>
                        <wps:bodyPr rot="0" vert="horz" wrap="square" lIns="0" tIns="0" rIns="0" bIns="0" anchor="t" anchorCtr="0" upright="1">
                          <a:noAutofit/>
                        </wps:bodyPr>
                      </wps:wsp>
                      <wps:wsp>
                        <wps:cNvPr id="261" name="Text Box 252"/>
                        <wps:cNvSpPr txBox="1">
                          <a:spLocks noChangeArrowheads="1"/>
                        </wps:cNvSpPr>
                        <wps:spPr bwMode="auto">
                          <a:xfrm>
                            <a:off x="5442" y="423"/>
                            <a:ext cx="122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CF054" w14:textId="77777777" w:rsidR="00F32746" w:rsidRDefault="00F32746">
                              <w:pPr>
                                <w:spacing w:line="145" w:lineRule="exact"/>
                                <w:rPr>
                                  <w:sz w:val="13"/>
                                </w:rPr>
                              </w:pPr>
                              <w:r>
                                <w:rPr>
                                  <w:sz w:val="13"/>
                                </w:rPr>
                                <w:t>Profit - loss</w:t>
                              </w:r>
                            </w:p>
                            <w:p w14:paraId="2E6CD39B" w14:textId="4B33EC60" w:rsidR="00F32746" w:rsidRDefault="009D571D">
                              <w:pPr>
                                <w:spacing w:before="47"/>
                                <w:rPr>
                                  <w:rFonts w:ascii="Courier New"/>
                                  <w:sz w:val="20"/>
                                </w:rPr>
                              </w:pPr>
                              <w:r>
                                <w:rPr>
                                  <w:rFonts w:ascii="Courier New"/>
                                  <w:color w:val="000080"/>
                                  <w:sz w:val="20"/>
                                </w:rPr>
                                <w:t>23,488,292</w:t>
                              </w:r>
                            </w:p>
                          </w:txbxContent>
                        </wps:txbx>
                        <wps:bodyPr rot="0" vert="horz" wrap="square" lIns="0" tIns="0" rIns="0" bIns="0" anchor="t" anchorCtr="0" upright="1">
                          <a:noAutofit/>
                        </wps:bodyPr>
                      </wps:wsp>
                      <wps:wsp>
                        <wps:cNvPr id="262" name="Text Box 251"/>
                        <wps:cNvSpPr txBox="1">
                          <a:spLocks noChangeArrowheads="1"/>
                        </wps:cNvSpPr>
                        <wps:spPr bwMode="auto">
                          <a:xfrm>
                            <a:off x="2437" y="423"/>
                            <a:ext cx="134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C7069" w14:textId="77777777" w:rsidR="00F32746" w:rsidRDefault="00F32746">
                              <w:pPr>
                                <w:spacing w:line="145" w:lineRule="exact"/>
                                <w:rPr>
                                  <w:sz w:val="13"/>
                                </w:rPr>
                              </w:pPr>
                              <w:r>
                                <w:rPr>
                                  <w:sz w:val="13"/>
                                </w:rPr>
                                <w:t>Capitals - total</w:t>
                              </w:r>
                            </w:p>
                            <w:p w14:paraId="48C129F6" w14:textId="61723821" w:rsidR="00F32746" w:rsidRDefault="009D571D">
                              <w:pPr>
                                <w:spacing w:before="47"/>
                                <w:rPr>
                                  <w:rFonts w:ascii="Courier New"/>
                                  <w:sz w:val="20"/>
                                </w:rPr>
                              </w:pPr>
                              <w:r>
                                <w:rPr>
                                  <w:rFonts w:ascii="Courier New"/>
                                  <w:color w:val="000080"/>
                                  <w:sz w:val="20"/>
                                </w:rPr>
                                <w:t>219,812,730</w:t>
                              </w:r>
                            </w:p>
                          </w:txbxContent>
                        </wps:txbx>
                        <wps:bodyPr rot="0" vert="horz" wrap="square" lIns="0" tIns="0" rIns="0" bIns="0" anchor="t" anchorCtr="0" upright="1">
                          <a:noAutofit/>
                        </wps:bodyPr>
                      </wps:wsp>
                      <wps:wsp>
                        <wps:cNvPr id="263" name="Text Box 250"/>
                        <wps:cNvSpPr txBox="1">
                          <a:spLocks noChangeArrowheads="1"/>
                        </wps:cNvSpPr>
                        <wps:spPr bwMode="auto">
                          <a:xfrm>
                            <a:off x="340" y="310"/>
                            <a:ext cx="158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4D8A0" w14:textId="77777777" w:rsidR="00F32746" w:rsidRDefault="00F32746">
                              <w:pPr>
                                <w:spacing w:line="223" w:lineRule="exact"/>
                                <w:rPr>
                                  <w:b/>
                                  <w:sz w:val="20"/>
                                </w:rPr>
                              </w:pPr>
                              <w:r w:rsidRPr="00282AD5">
                                <w:rPr>
                                  <w:b/>
                                  <w:sz w:val="14"/>
                                </w:rPr>
                                <w:t>Indicators</w:t>
                              </w:r>
                              <w:r>
                                <w:rPr>
                                  <w:b/>
                                  <w:sz w:val="20"/>
                                </w:rPr>
                                <w:br/>
                              </w:r>
                              <w:r w:rsidRPr="00282AD5">
                                <w:rPr>
                                  <w:i/>
                                  <w:sz w:val="12"/>
                                </w:rPr>
                                <w:t>Fields with</w:t>
                              </w:r>
                              <w:r w:rsidRPr="00282AD5">
                                <w:rPr>
                                  <w:b/>
                                  <w:i/>
                                  <w:sz w:val="12"/>
                                </w:rPr>
                                <w:t xml:space="preserve"> </w:t>
                              </w:r>
                              <w:r w:rsidRPr="00282AD5">
                                <w:rPr>
                                  <w:i/>
                                  <w:sz w:val="12"/>
                                </w:rPr>
                                <w:t>calculated</w:t>
                              </w:r>
                              <w:r>
                                <w:rPr>
                                  <w:i/>
                                  <w:sz w:val="12"/>
                                </w:rPr>
                                <w:t xml:space="preserve"> values</w:t>
                              </w:r>
                              <w:r w:rsidRPr="00282AD5">
                                <w:rPr>
                                  <w:sz w:val="12"/>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54AFD4" id="Group 249" o:spid="_x0000_s1038" style="position:absolute;margin-left:13.9pt;margin-top:7.45pt;width:553.3pt;height:38.3pt;z-index:-251646976;mso-wrap-distance-left:0;mso-wrap-distance-right:0;mso-position-horizontal-relative:page" coordorigin="278,149" coordsize="1106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">
                <v:rect id="Rectangle 262" o:spid="_x0000_s1039" style="position:absolute;left:283;top:163;width:11056;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" fillcolor="#dfdfdf" stroked="f"/>
                <v:rect id="Rectangle 261" o:spid="_x0000_s1040" style="position:absolute;left:278;top:149;width:11066;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" fillcolor="black" stroked="f"/>
                <v:rect id="Rectangle 260" o:spid="_x0000_s1041" style="position:absolute;left:278;top:886;width:11066;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" fillcolor="black" stroked="f"/>
                <v:rect id="Rectangle 259" o:spid="_x0000_s1042" style="position:absolute;left:2381;top:390;width:2835;height: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" stroked="f"/>
                <v:line id="Line 258" o:spid="_x0000_s1043" style="position:absolute;visibility:visible;mso-wrap-style:square" from="2433,872" to="519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" strokeweight=".5pt"/>
                <v:rect id="Rectangle 257" o:spid="_x0000_s1044" style="position:absolute;left:5385;top:390;width:2835;height: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" stroked="f"/>
                <v:line id="Line 256" o:spid="_x0000_s1045" style="position:absolute;visibility:visible;mso-wrap-style:square" from="5438,872" to="8197,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" strokeweight=".5pt"/>
                <v:rect id="Rectangle 255" o:spid="_x0000_s1046" style="position:absolute;left:8390;top:390;width:2835;height: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" stroked="f"/>
                <v:line id="Line 254" o:spid="_x0000_s1047" style="position:absolute;visibility:visible;mso-wrap-style:square" from="8442,872" to="1120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" strokeweight=".5pt"/>
                <v:shape id="Text Box 253" o:spid="_x0000_s1048" type="#_x0000_t202" style="position:absolute;left:8447;top:423;width:122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" filled="f" stroked="f">
                  <v:textbox inset="0,0,0,0">
                    <w:txbxContent>
                      <w:p w14:paraId="2FDC241F" w14:textId="77777777" w:rsidR="00F32746" w:rsidRDefault="00F32746">
                        <w:pPr>
                          <w:spacing w:line="145" w:lineRule="exact"/>
                          <w:rPr>
                            <w:sz w:val="13"/>
                          </w:rPr>
                        </w:pPr>
                        <w:r>
                          <w:rPr>
                            <w:sz w:val="13"/>
                          </w:rPr>
                          <w:t>Profit - loss</w:t>
                        </w:r>
                      </w:p>
                      <w:p w14:paraId="2B629054" w14:textId="330429E3" w:rsidR="00F32746" w:rsidRDefault="00F32746">
                        <w:pPr>
                          <w:spacing w:before="47"/>
                          <w:rPr>
                            <w:rFonts w:ascii="Courier New"/>
                            <w:sz w:val="20"/>
                          </w:rPr>
                        </w:pPr>
                        <w:r>
                          <w:rPr>
                            <w:rFonts w:ascii="Courier New"/>
                            <w:color w:val="000080"/>
                            <w:sz w:val="20"/>
                          </w:rPr>
                          <w:t>47</w:t>
                        </w:r>
                        <w:r w:rsidR="009D571D">
                          <w:rPr>
                            <w:rFonts w:ascii="Courier New"/>
                            <w:color w:val="000080"/>
                            <w:sz w:val="20"/>
                          </w:rPr>
                          <w:t>,</w:t>
                        </w:r>
                        <w:r>
                          <w:rPr>
                            <w:rFonts w:ascii="Courier New"/>
                            <w:color w:val="000080"/>
                            <w:sz w:val="20"/>
                          </w:rPr>
                          <w:t>197</w:t>
                        </w:r>
                        <w:r w:rsidR="009D571D">
                          <w:rPr>
                            <w:rFonts w:ascii="Courier New"/>
                            <w:color w:val="000080"/>
                            <w:sz w:val="20"/>
                          </w:rPr>
                          <w:t>,</w:t>
                        </w:r>
                        <w:r>
                          <w:rPr>
                            <w:rFonts w:ascii="Courier New"/>
                            <w:color w:val="000080"/>
                            <w:sz w:val="20"/>
                          </w:rPr>
                          <w:t>132</w:t>
                        </w:r>
                      </w:p>
                    </w:txbxContent>
                  </v:textbox>
                </v:shape>
                <v:shape id="Text Box 252" o:spid="_x0000_s1049" type="#_x0000_t202" style="position:absolute;left:5442;top:423;width:122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" filled="f" stroked="f">
                  <v:textbox inset="0,0,0,0">
                    <w:txbxContent>
                      <w:p w14:paraId="7F0CF054" w14:textId="77777777" w:rsidR="00F32746" w:rsidRDefault="00F32746">
                        <w:pPr>
                          <w:spacing w:line="145" w:lineRule="exact"/>
                          <w:rPr>
                            <w:sz w:val="13"/>
                          </w:rPr>
                        </w:pPr>
                        <w:r>
                          <w:rPr>
                            <w:sz w:val="13"/>
                          </w:rPr>
                          <w:t>Profit - loss</w:t>
                        </w:r>
                      </w:p>
                      <w:p w14:paraId="2E6CD39B" w14:textId="4B33EC60" w:rsidR="00F32746" w:rsidRDefault="009D571D">
                        <w:pPr>
                          <w:spacing w:before="47"/>
                          <w:rPr>
                            <w:rFonts w:ascii="Courier New"/>
                            <w:sz w:val="20"/>
                          </w:rPr>
                        </w:pPr>
                        <w:r>
                          <w:rPr>
                            <w:rFonts w:ascii="Courier New"/>
                            <w:color w:val="000080"/>
                            <w:sz w:val="20"/>
                          </w:rPr>
                          <w:t>23,488,292</w:t>
                        </w:r>
                      </w:p>
                    </w:txbxContent>
                  </v:textbox>
                </v:shape>
                <v:shape id="Text Box 251" o:spid="_x0000_s1050" type="#_x0000_t202" style="position:absolute;left:2437;top:423;width:134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" filled="f" stroked="f">
                  <v:textbox inset="0,0,0,0">
                    <w:txbxContent>
                      <w:p w14:paraId="0A8C7069" w14:textId="77777777" w:rsidR="00F32746" w:rsidRDefault="00F32746">
                        <w:pPr>
                          <w:spacing w:line="145" w:lineRule="exact"/>
                          <w:rPr>
                            <w:sz w:val="13"/>
                          </w:rPr>
                        </w:pPr>
                        <w:r>
                          <w:rPr>
                            <w:sz w:val="13"/>
                          </w:rPr>
                          <w:t>Capitals - total</w:t>
                        </w:r>
                      </w:p>
                      <w:p w14:paraId="48C129F6" w14:textId="61723821" w:rsidR="00F32746" w:rsidRDefault="009D571D">
                        <w:pPr>
                          <w:spacing w:before="47"/>
                          <w:rPr>
                            <w:rFonts w:ascii="Courier New"/>
                            <w:sz w:val="20"/>
                          </w:rPr>
                        </w:pPr>
                        <w:r>
                          <w:rPr>
                            <w:rFonts w:ascii="Courier New"/>
                            <w:color w:val="000080"/>
                            <w:sz w:val="20"/>
                          </w:rPr>
                          <w:t>219,812,730</w:t>
                        </w:r>
                      </w:p>
                    </w:txbxContent>
                  </v:textbox>
                </v:shape>
                <v:shape id="Text Box 250" o:spid="_x0000_s1051" type="#_x0000_t202" style="position:absolute;left:340;top:310;width:1581;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ktE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" filled="f" stroked="f">
                  <v:textbox inset="0,0,0,0">
                    <w:txbxContent>
                      <w:p w14:paraId="2E64D8A0" w14:textId="77777777" w:rsidR="00F32746" w:rsidRDefault="00F32746">
                        <w:pPr>
                          <w:spacing w:line="223" w:lineRule="exact"/>
                          <w:rPr>
                            <w:b/>
                            <w:sz w:val="20"/>
                          </w:rPr>
                        </w:pPr>
                        <w:r w:rsidRPr="00282AD5">
                          <w:rPr>
                            <w:b/>
                            <w:sz w:val="14"/>
                          </w:rPr>
                          <w:t>Indicators</w:t>
                        </w:r>
                        <w:r>
                          <w:rPr>
                            <w:b/>
                            <w:sz w:val="20"/>
                          </w:rPr>
                          <w:br/>
                        </w:r>
                        <w:r w:rsidRPr="00282AD5">
                          <w:rPr>
                            <w:i/>
                            <w:sz w:val="12"/>
                          </w:rPr>
                          <w:t>Fields with</w:t>
                        </w:r>
                        <w:r w:rsidRPr="00282AD5">
                          <w:rPr>
                            <w:b/>
                            <w:i/>
                            <w:sz w:val="12"/>
                          </w:rPr>
                          <w:t xml:space="preserve"> </w:t>
                        </w:r>
                        <w:r w:rsidRPr="00282AD5">
                          <w:rPr>
                            <w:i/>
                            <w:sz w:val="12"/>
                          </w:rPr>
                          <w:t>calculated</w:t>
                        </w:r>
                        <w:r>
                          <w:rPr>
                            <w:i/>
                            <w:sz w:val="12"/>
                          </w:rPr>
                          <w:t xml:space="preserve"> values</w:t>
                        </w:r>
                        <w:r w:rsidRPr="00282AD5">
                          <w:rPr>
                            <w:sz w:val="12"/>
                          </w:rPr>
                          <w:t xml:space="preserve"> </w:t>
                        </w:r>
                      </w:p>
                    </w:txbxContent>
                  </v:textbox>
                </v:shape>
                <w10:wrap type="topAndBottom" anchorx="page"/>
              </v:group>
            </w:pict>
          </mc:Fallback>
        </mc:AlternateContent>
      </w:r>
    </w:p>
    <w:p w14:paraId="7E12058F" w14:textId="77777777" w:rsidR="005A2FD7" w:rsidRDefault="005A2FD7">
      <w:pPr>
        <w:rPr>
          <w:sz w:val="9"/>
        </w:rPr>
        <w:sectPr w:rsidR="005A2FD7">
          <w:type w:val="continuous"/>
          <w:pgSz w:w="11910" w:h="16840"/>
          <w:pgMar w:top="840" w:right="220" w:bottom="500" w:left="160" w:header="720" w:footer="720" w:gutter="0"/>
          <w:cols w:space="720"/>
        </w:sectPr>
      </w:pPr>
    </w:p>
    <w:p w14:paraId="146C3B55" w14:textId="77777777" w:rsidR="005A2FD7" w:rsidRDefault="005A2FD7">
      <w:pPr>
        <w:pStyle w:val="BodyText"/>
        <w:spacing w:before="4"/>
        <w:rPr>
          <w:sz w:val="8"/>
        </w:rPr>
      </w:pPr>
    </w:p>
    <w:tbl>
      <w:tblPr>
        <w:tblW w:w="0" w:type="auto"/>
        <w:tblInd w:w="1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680"/>
        <w:gridCol w:w="5329"/>
        <w:gridCol w:w="453"/>
        <w:gridCol w:w="2296"/>
        <w:gridCol w:w="2287"/>
      </w:tblGrid>
      <w:tr w:rsidR="005A2FD7" w14:paraId="0691F506" w14:textId="77777777">
        <w:trPr>
          <w:trHeight w:val="530"/>
        </w:trPr>
        <w:tc>
          <w:tcPr>
            <w:tcW w:w="11045" w:type="dxa"/>
            <w:gridSpan w:val="5"/>
            <w:tcBorders>
              <w:left w:val="single" w:sz="4" w:space="0" w:color="000000"/>
              <w:bottom w:val="single" w:sz="6" w:space="0" w:color="000000"/>
              <w:right w:val="single" w:sz="4" w:space="0" w:color="000000"/>
            </w:tcBorders>
          </w:tcPr>
          <w:p w14:paraId="172CF370" w14:textId="236F091E" w:rsidR="005A2FD7" w:rsidRDefault="003F09CA">
            <w:pPr>
              <w:pStyle w:val="TableParagraph"/>
              <w:tabs>
                <w:tab w:val="left" w:pos="8888"/>
              </w:tabs>
              <w:spacing w:before="46"/>
              <w:ind w:left="56"/>
              <w:rPr>
                <w:sz w:val="16"/>
              </w:rPr>
            </w:pPr>
            <w:r w:rsidRPr="003F09CA">
              <w:rPr>
                <w:rStyle w:val="Bodytext2"/>
                <w:sz w:val="18"/>
                <w:lang w:val="en-GB"/>
              </w:rPr>
              <w:t>STATEMENT OF ASSETS, LIABILITIES AND EQUITY on 31.12.202</w:t>
            </w:r>
            <w:r w:rsidR="009D571D">
              <w:rPr>
                <w:rStyle w:val="Bodytext2"/>
                <w:sz w:val="18"/>
                <w:lang w:val="en-GB"/>
              </w:rPr>
              <w:t>1</w:t>
            </w:r>
            <w:r w:rsidRPr="003F09CA">
              <w:rPr>
                <w:rStyle w:val="Bodytext2"/>
                <w:sz w:val="18"/>
                <w:lang w:val="en-GB"/>
              </w:rPr>
              <w:t xml:space="preserve"> (lei)</w:t>
            </w:r>
            <w:r w:rsidR="00EE1B0A">
              <w:rPr>
                <w:sz w:val="18"/>
              </w:rPr>
              <w:tab/>
            </w:r>
            <w:proofErr w:type="spellStart"/>
            <w:r w:rsidR="00EE1B0A">
              <w:rPr>
                <w:color w:val="0057AF"/>
                <w:sz w:val="16"/>
              </w:rPr>
              <w:t>Sterge</w:t>
            </w:r>
            <w:proofErr w:type="spellEnd"/>
            <w:r w:rsidR="00EE1B0A">
              <w:rPr>
                <w:color w:val="0057AF"/>
                <w:sz w:val="16"/>
              </w:rPr>
              <w:t xml:space="preserve"> </w:t>
            </w:r>
            <w:proofErr w:type="spellStart"/>
            <w:r w:rsidR="00EE1B0A">
              <w:rPr>
                <w:color w:val="0057AF"/>
                <w:sz w:val="16"/>
              </w:rPr>
              <w:t>datele</w:t>
            </w:r>
            <w:proofErr w:type="spellEnd"/>
            <w:r w:rsidR="00EE1B0A">
              <w:rPr>
                <w:color w:val="0057AF"/>
                <w:sz w:val="16"/>
              </w:rPr>
              <w:t xml:space="preserve"> din acest</w:t>
            </w:r>
            <w:r w:rsidR="00EE1B0A">
              <w:rPr>
                <w:color w:val="0057AF"/>
                <w:spacing w:val="-9"/>
                <w:sz w:val="16"/>
              </w:rPr>
              <w:t xml:space="preserve"> </w:t>
            </w:r>
            <w:proofErr w:type="spellStart"/>
            <w:r w:rsidR="00EE1B0A">
              <w:rPr>
                <w:color w:val="0057AF"/>
                <w:sz w:val="16"/>
              </w:rPr>
              <w:t>tabel</w:t>
            </w:r>
            <w:proofErr w:type="spellEnd"/>
          </w:p>
          <w:p w14:paraId="3283D512" w14:textId="77777777" w:rsidR="005A2FD7" w:rsidRDefault="00EE1B0A">
            <w:pPr>
              <w:pStyle w:val="TableParagraph"/>
              <w:tabs>
                <w:tab w:val="left" w:pos="9591"/>
              </w:tabs>
              <w:spacing w:before="3"/>
              <w:ind w:left="56"/>
              <w:rPr>
                <w:sz w:val="16"/>
              </w:rPr>
            </w:pPr>
            <w:r>
              <w:rPr>
                <w:i/>
                <w:sz w:val="16"/>
              </w:rPr>
              <w:t xml:space="preserve">se </w:t>
            </w:r>
            <w:proofErr w:type="spellStart"/>
            <w:r>
              <w:rPr>
                <w:i/>
                <w:sz w:val="16"/>
              </w:rPr>
              <w:t>vor</w:t>
            </w:r>
            <w:proofErr w:type="spellEnd"/>
            <w:r>
              <w:rPr>
                <w:i/>
                <w:sz w:val="16"/>
              </w:rPr>
              <w:t xml:space="preserve"> </w:t>
            </w:r>
            <w:proofErr w:type="spellStart"/>
            <w:r>
              <w:rPr>
                <w:i/>
                <w:sz w:val="16"/>
              </w:rPr>
              <w:t>avea</w:t>
            </w:r>
            <w:proofErr w:type="spellEnd"/>
            <w:r>
              <w:rPr>
                <w:i/>
                <w:sz w:val="16"/>
              </w:rPr>
              <w:t xml:space="preserve"> </w:t>
            </w:r>
            <w:proofErr w:type="spellStart"/>
            <w:r>
              <w:rPr>
                <w:i/>
                <w:sz w:val="16"/>
              </w:rPr>
              <w:t>în</w:t>
            </w:r>
            <w:proofErr w:type="spellEnd"/>
            <w:r>
              <w:rPr>
                <w:i/>
                <w:sz w:val="16"/>
              </w:rPr>
              <w:t xml:space="preserve"> </w:t>
            </w:r>
            <w:proofErr w:type="spellStart"/>
            <w:r>
              <w:rPr>
                <w:i/>
                <w:sz w:val="16"/>
              </w:rPr>
              <w:t>vedere</w:t>
            </w:r>
            <w:proofErr w:type="spellEnd"/>
            <w:r>
              <w:rPr>
                <w:i/>
                <w:sz w:val="16"/>
              </w:rPr>
              <w:t xml:space="preserve"> </w:t>
            </w:r>
            <w:proofErr w:type="spellStart"/>
            <w:r>
              <w:rPr>
                <w:i/>
                <w:sz w:val="16"/>
              </w:rPr>
              <w:t>rândurile</w:t>
            </w:r>
            <w:proofErr w:type="spellEnd"/>
            <w:r>
              <w:rPr>
                <w:i/>
                <w:sz w:val="16"/>
              </w:rPr>
              <w:t xml:space="preserve"> </w:t>
            </w:r>
            <w:proofErr w:type="spellStart"/>
            <w:r>
              <w:rPr>
                <w:i/>
                <w:sz w:val="16"/>
              </w:rPr>
              <w:t>și</w:t>
            </w:r>
            <w:proofErr w:type="spellEnd"/>
            <w:r>
              <w:rPr>
                <w:i/>
                <w:sz w:val="16"/>
              </w:rPr>
              <w:t xml:space="preserve"> </w:t>
            </w:r>
            <w:proofErr w:type="spellStart"/>
            <w:r>
              <w:rPr>
                <w:i/>
                <w:sz w:val="16"/>
              </w:rPr>
              <w:t>corelațiile</w:t>
            </w:r>
            <w:proofErr w:type="spellEnd"/>
            <w:r>
              <w:rPr>
                <w:i/>
                <w:sz w:val="16"/>
              </w:rPr>
              <w:t xml:space="preserve"> din </w:t>
            </w:r>
            <w:proofErr w:type="spellStart"/>
            <w:r>
              <w:rPr>
                <w:i/>
                <w:sz w:val="16"/>
              </w:rPr>
              <w:t>coloana</w:t>
            </w:r>
            <w:proofErr w:type="spellEnd"/>
            <w:r>
              <w:rPr>
                <w:i/>
                <w:sz w:val="16"/>
              </w:rPr>
              <w:t xml:space="preserve"> </w:t>
            </w:r>
            <w:r>
              <w:rPr>
                <w:b/>
                <w:i/>
                <w:sz w:val="16"/>
              </w:rPr>
              <w:t xml:space="preserve">Nr. </w:t>
            </w:r>
            <w:proofErr w:type="spellStart"/>
            <w:r>
              <w:rPr>
                <w:b/>
                <w:i/>
                <w:sz w:val="16"/>
              </w:rPr>
              <w:t>rând</w:t>
            </w:r>
            <w:proofErr w:type="spellEnd"/>
            <w:r>
              <w:rPr>
                <w:b/>
                <w:i/>
                <w:sz w:val="16"/>
              </w:rPr>
              <w:t xml:space="preserve"> </w:t>
            </w:r>
            <w:proofErr w:type="spellStart"/>
            <w:r>
              <w:rPr>
                <w:i/>
                <w:sz w:val="16"/>
              </w:rPr>
              <w:t>și</w:t>
            </w:r>
            <w:proofErr w:type="spellEnd"/>
            <w:r>
              <w:rPr>
                <w:i/>
                <w:sz w:val="16"/>
              </w:rPr>
              <w:t xml:space="preserve"> nu </w:t>
            </w:r>
            <w:proofErr w:type="spellStart"/>
            <w:r>
              <w:rPr>
                <w:i/>
                <w:sz w:val="16"/>
              </w:rPr>
              <w:t>cele</w:t>
            </w:r>
            <w:proofErr w:type="spellEnd"/>
            <w:r>
              <w:rPr>
                <w:i/>
                <w:sz w:val="16"/>
              </w:rPr>
              <w:t xml:space="preserve"> </w:t>
            </w:r>
            <w:proofErr w:type="spellStart"/>
            <w:r>
              <w:rPr>
                <w:i/>
                <w:sz w:val="16"/>
              </w:rPr>
              <w:t>cuprinse</w:t>
            </w:r>
            <w:proofErr w:type="spellEnd"/>
            <w:r>
              <w:rPr>
                <w:i/>
                <w:sz w:val="16"/>
              </w:rPr>
              <w:t xml:space="preserve"> </w:t>
            </w:r>
            <w:proofErr w:type="spellStart"/>
            <w:r>
              <w:rPr>
                <w:i/>
                <w:sz w:val="16"/>
              </w:rPr>
              <w:t>în</w:t>
            </w:r>
            <w:proofErr w:type="spellEnd"/>
            <w:r>
              <w:rPr>
                <w:i/>
                <w:spacing w:val="-18"/>
                <w:sz w:val="16"/>
              </w:rPr>
              <w:t xml:space="preserve"> </w:t>
            </w:r>
            <w:proofErr w:type="spellStart"/>
            <w:r>
              <w:rPr>
                <w:i/>
                <w:sz w:val="16"/>
              </w:rPr>
              <w:t>coloana</w:t>
            </w:r>
            <w:proofErr w:type="spellEnd"/>
            <w:r>
              <w:rPr>
                <w:i/>
                <w:spacing w:val="-1"/>
                <w:sz w:val="16"/>
              </w:rPr>
              <w:t xml:space="preserve"> </w:t>
            </w:r>
            <w:proofErr w:type="spellStart"/>
            <w:r>
              <w:rPr>
                <w:i/>
                <w:sz w:val="16"/>
              </w:rPr>
              <w:t>CodRd</w:t>
            </w:r>
            <w:proofErr w:type="spellEnd"/>
            <w:r>
              <w:rPr>
                <w:i/>
                <w:sz w:val="16"/>
              </w:rPr>
              <w:tab/>
            </w:r>
            <w:r>
              <w:rPr>
                <w:color w:val="0057AF"/>
                <w:position w:val="1"/>
                <w:sz w:val="16"/>
              </w:rPr>
              <w:t>(Cod 10)</w:t>
            </w:r>
          </w:p>
        </w:tc>
      </w:tr>
      <w:tr w:rsidR="005A2FD7" w14:paraId="424A33E5" w14:textId="77777777">
        <w:trPr>
          <w:trHeight w:val="835"/>
        </w:trPr>
        <w:tc>
          <w:tcPr>
            <w:tcW w:w="680" w:type="dxa"/>
            <w:tcBorders>
              <w:top w:val="single" w:sz="4" w:space="0" w:color="000000"/>
              <w:left w:val="single" w:sz="4" w:space="0" w:color="000000"/>
              <w:bottom w:val="single" w:sz="4" w:space="0" w:color="000000"/>
              <w:right w:val="single" w:sz="4" w:space="0" w:color="000000"/>
            </w:tcBorders>
            <w:shd w:val="clear" w:color="auto" w:fill="CCFFFF"/>
          </w:tcPr>
          <w:p w14:paraId="2871A6B8" w14:textId="77777777" w:rsidR="005A2FD7" w:rsidRDefault="005A2FD7">
            <w:pPr>
              <w:pStyle w:val="TableParagraph"/>
              <w:rPr>
                <w:sz w:val="18"/>
              </w:rPr>
            </w:pPr>
          </w:p>
          <w:p w14:paraId="2B15BBE2" w14:textId="77777777" w:rsidR="005A2FD7" w:rsidRDefault="00EE1B0A">
            <w:pPr>
              <w:pStyle w:val="TableParagraph"/>
              <w:spacing w:before="107"/>
              <w:ind w:left="71" w:right="61"/>
              <w:jc w:val="center"/>
              <w:rPr>
                <w:b/>
                <w:i/>
                <w:sz w:val="16"/>
              </w:rPr>
            </w:pPr>
            <w:proofErr w:type="spellStart"/>
            <w:r>
              <w:rPr>
                <w:b/>
                <w:i/>
                <w:sz w:val="16"/>
              </w:rPr>
              <w:t>codRd</w:t>
            </w:r>
            <w:proofErr w:type="spellEnd"/>
          </w:p>
        </w:tc>
        <w:tc>
          <w:tcPr>
            <w:tcW w:w="5329" w:type="dxa"/>
            <w:tcBorders>
              <w:top w:val="single" w:sz="4" w:space="0" w:color="000000"/>
              <w:left w:val="single" w:sz="4" w:space="0" w:color="000000"/>
              <w:bottom w:val="single" w:sz="4" w:space="0" w:color="000000"/>
              <w:right w:val="single" w:sz="4" w:space="0" w:color="000000"/>
            </w:tcBorders>
          </w:tcPr>
          <w:p w14:paraId="7BD59B2C" w14:textId="77777777" w:rsidR="00282AD5" w:rsidRDefault="00282AD5">
            <w:pPr>
              <w:pStyle w:val="TableParagraph"/>
              <w:ind w:left="1699"/>
              <w:rPr>
                <w:b/>
                <w:sz w:val="18"/>
              </w:rPr>
            </w:pPr>
          </w:p>
          <w:p w14:paraId="4CAEF187" w14:textId="77777777" w:rsidR="005A2FD7" w:rsidRDefault="00282AD5">
            <w:pPr>
              <w:pStyle w:val="TableParagraph"/>
              <w:ind w:left="1699"/>
              <w:rPr>
                <w:b/>
                <w:sz w:val="18"/>
              </w:rPr>
            </w:pPr>
            <w:r>
              <w:rPr>
                <w:b/>
                <w:sz w:val="18"/>
              </w:rPr>
              <w:t>Description</w:t>
            </w:r>
          </w:p>
        </w:tc>
        <w:tc>
          <w:tcPr>
            <w:tcW w:w="453" w:type="dxa"/>
            <w:vMerge w:val="restart"/>
            <w:tcBorders>
              <w:top w:val="single" w:sz="4" w:space="0" w:color="000000"/>
              <w:left w:val="single" w:sz="4" w:space="0" w:color="000000"/>
              <w:bottom w:val="single" w:sz="4" w:space="0" w:color="000000"/>
              <w:right w:val="single" w:sz="4" w:space="0" w:color="000000"/>
            </w:tcBorders>
          </w:tcPr>
          <w:p w14:paraId="6E749C56" w14:textId="77777777" w:rsidR="005A2FD7" w:rsidRDefault="005A2FD7">
            <w:pPr>
              <w:pStyle w:val="TableParagraph"/>
              <w:rPr>
                <w:sz w:val="12"/>
              </w:rPr>
            </w:pPr>
          </w:p>
          <w:p w14:paraId="0A9E7659" w14:textId="77777777" w:rsidR="005A2FD7" w:rsidRDefault="005A2FD7">
            <w:pPr>
              <w:pStyle w:val="TableParagraph"/>
              <w:spacing w:before="3"/>
              <w:rPr>
                <w:sz w:val="11"/>
              </w:rPr>
            </w:pPr>
          </w:p>
          <w:p w14:paraId="7C2EE568" w14:textId="77777777" w:rsidR="005A2FD7" w:rsidRDefault="00EE1B0A">
            <w:pPr>
              <w:pStyle w:val="TableParagraph"/>
              <w:spacing w:line="249" w:lineRule="auto"/>
              <w:ind w:left="97" w:right="65" w:firstLine="46"/>
              <w:rPr>
                <w:b/>
                <w:sz w:val="12"/>
              </w:rPr>
            </w:pPr>
            <w:r>
              <w:rPr>
                <w:b/>
                <w:sz w:val="12"/>
              </w:rPr>
              <w:t>Nr. rand</w:t>
            </w:r>
          </w:p>
        </w:tc>
        <w:tc>
          <w:tcPr>
            <w:tcW w:w="4583" w:type="dxa"/>
            <w:gridSpan w:val="2"/>
            <w:tcBorders>
              <w:top w:val="single" w:sz="4" w:space="0" w:color="000000"/>
              <w:left w:val="single" w:sz="4" w:space="0" w:color="000000"/>
              <w:bottom w:val="single" w:sz="6" w:space="0" w:color="000000"/>
              <w:right w:val="single" w:sz="4" w:space="0" w:color="000000"/>
            </w:tcBorders>
          </w:tcPr>
          <w:p w14:paraId="2E23C603" w14:textId="77777777" w:rsidR="005A2FD7" w:rsidRDefault="005A2FD7">
            <w:pPr>
              <w:pStyle w:val="TableParagraph"/>
              <w:spacing w:before="2"/>
              <w:rPr>
                <w:sz w:val="26"/>
              </w:rPr>
            </w:pPr>
          </w:p>
          <w:p w14:paraId="2D70250D" w14:textId="77777777" w:rsidR="005A2FD7" w:rsidRDefault="00282AD5">
            <w:pPr>
              <w:pStyle w:val="TableParagraph"/>
              <w:ind w:left="1517" w:right="1505"/>
              <w:jc w:val="center"/>
              <w:rPr>
                <w:b/>
                <w:sz w:val="18"/>
              </w:rPr>
            </w:pPr>
            <w:r>
              <w:rPr>
                <w:b/>
                <w:sz w:val="18"/>
              </w:rPr>
              <w:t>Balance at:</w:t>
            </w:r>
          </w:p>
        </w:tc>
      </w:tr>
      <w:tr w:rsidR="005A2FD7" w14:paraId="2DA4FC8A" w14:textId="77777777">
        <w:trPr>
          <w:trHeight w:val="214"/>
        </w:trPr>
        <w:tc>
          <w:tcPr>
            <w:tcW w:w="6009" w:type="dxa"/>
            <w:gridSpan w:val="2"/>
            <w:tcBorders>
              <w:top w:val="single" w:sz="4" w:space="0" w:color="000000"/>
              <w:left w:val="single" w:sz="4" w:space="0" w:color="000000"/>
              <w:bottom w:val="single" w:sz="4" w:space="0" w:color="000000"/>
              <w:right w:val="single" w:sz="4" w:space="0" w:color="000000"/>
            </w:tcBorders>
          </w:tcPr>
          <w:p w14:paraId="33B5BFAB" w14:textId="77777777" w:rsidR="005A2FD7" w:rsidRDefault="005A2FD7">
            <w:pPr>
              <w:pStyle w:val="TableParagraph"/>
              <w:rPr>
                <w:rFonts w:ascii="Times New Roman"/>
                <w:sz w:val="14"/>
              </w:rPr>
            </w:pPr>
          </w:p>
        </w:tc>
        <w:tc>
          <w:tcPr>
            <w:tcW w:w="453" w:type="dxa"/>
            <w:vMerge/>
            <w:tcBorders>
              <w:top w:val="nil"/>
              <w:left w:val="single" w:sz="4" w:space="0" w:color="000000"/>
              <w:bottom w:val="single" w:sz="4" w:space="0" w:color="000000"/>
              <w:right w:val="single" w:sz="4" w:space="0" w:color="000000"/>
            </w:tcBorders>
          </w:tcPr>
          <w:p w14:paraId="5E86D70A" w14:textId="77777777" w:rsidR="005A2FD7" w:rsidRDefault="005A2FD7">
            <w:pPr>
              <w:rPr>
                <w:sz w:val="2"/>
                <w:szCs w:val="2"/>
              </w:rPr>
            </w:pPr>
          </w:p>
        </w:tc>
        <w:tc>
          <w:tcPr>
            <w:tcW w:w="2296" w:type="dxa"/>
            <w:tcBorders>
              <w:top w:val="single" w:sz="6" w:space="0" w:color="000000"/>
              <w:left w:val="single" w:sz="4" w:space="0" w:color="000000"/>
              <w:bottom w:val="single" w:sz="4" w:space="0" w:color="000000"/>
              <w:right w:val="single" w:sz="4" w:space="0" w:color="000000"/>
            </w:tcBorders>
          </w:tcPr>
          <w:p w14:paraId="75F48541" w14:textId="060E70B3" w:rsidR="005A2FD7" w:rsidRDefault="00EE1B0A">
            <w:pPr>
              <w:pStyle w:val="TableParagraph"/>
              <w:spacing w:before="2"/>
              <w:ind w:left="748"/>
              <w:rPr>
                <w:b/>
                <w:sz w:val="16"/>
              </w:rPr>
            </w:pPr>
            <w:r>
              <w:rPr>
                <w:b/>
                <w:sz w:val="16"/>
              </w:rPr>
              <w:t>01.01.202</w:t>
            </w:r>
            <w:r w:rsidR="009D571D">
              <w:rPr>
                <w:b/>
                <w:sz w:val="16"/>
              </w:rPr>
              <w:t>1</w:t>
            </w:r>
          </w:p>
        </w:tc>
        <w:tc>
          <w:tcPr>
            <w:tcW w:w="2287" w:type="dxa"/>
            <w:tcBorders>
              <w:top w:val="single" w:sz="6" w:space="0" w:color="000000"/>
              <w:left w:val="single" w:sz="4" w:space="0" w:color="000000"/>
              <w:bottom w:val="single" w:sz="4" w:space="0" w:color="000000"/>
              <w:right w:val="single" w:sz="4" w:space="0" w:color="000000"/>
            </w:tcBorders>
          </w:tcPr>
          <w:p w14:paraId="40A8FAA9" w14:textId="4F23D305" w:rsidR="005A2FD7" w:rsidRDefault="00EE1B0A">
            <w:pPr>
              <w:pStyle w:val="TableParagraph"/>
              <w:spacing w:before="2"/>
              <w:ind w:left="744"/>
              <w:rPr>
                <w:b/>
                <w:sz w:val="16"/>
              </w:rPr>
            </w:pPr>
            <w:r>
              <w:rPr>
                <w:b/>
                <w:sz w:val="16"/>
              </w:rPr>
              <w:t>31.12.202</w:t>
            </w:r>
            <w:r w:rsidR="009D571D">
              <w:rPr>
                <w:b/>
                <w:sz w:val="16"/>
              </w:rPr>
              <w:t>1</w:t>
            </w:r>
          </w:p>
        </w:tc>
      </w:tr>
      <w:tr w:rsidR="005A2FD7" w14:paraId="52F2E6EB" w14:textId="77777777">
        <w:trPr>
          <w:trHeight w:val="216"/>
        </w:trPr>
        <w:tc>
          <w:tcPr>
            <w:tcW w:w="6009" w:type="dxa"/>
            <w:gridSpan w:val="2"/>
            <w:tcBorders>
              <w:top w:val="single" w:sz="4" w:space="0" w:color="000000"/>
              <w:left w:val="single" w:sz="4" w:space="0" w:color="000000"/>
              <w:bottom w:val="single" w:sz="4" w:space="0" w:color="000000"/>
              <w:right w:val="single" w:sz="4" w:space="0" w:color="000000"/>
            </w:tcBorders>
          </w:tcPr>
          <w:p w14:paraId="2D78F720" w14:textId="77777777" w:rsidR="005A2FD7" w:rsidRDefault="00EE1B0A">
            <w:pPr>
              <w:pStyle w:val="TableParagraph"/>
              <w:spacing w:before="30"/>
              <w:ind w:left="10"/>
              <w:jc w:val="center"/>
              <w:rPr>
                <w:b/>
                <w:sz w:val="12"/>
              </w:rPr>
            </w:pPr>
            <w:r>
              <w:rPr>
                <w:b/>
                <w:sz w:val="12"/>
              </w:rPr>
              <w:t>A</w:t>
            </w:r>
          </w:p>
        </w:tc>
        <w:tc>
          <w:tcPr>
            <w:tcW w:w="453" w:type="dxa"/>
            <w:tcBorders>
              <w:top w:val="single" w:sz="4" w:space="0" w:color="000000"/>
              <w:left w:val="single" w:sz="4" w:space="0" w:color="000000"/>
              <w:bottom w:val="single" w:sz="4" w:space="0" w:color="000000"/>
              <w:right w:val="single" w:sz="6" w:space="0" w:color="000000"/>
            </w:tcBorders>
          </w:tcPr>
          <w:p w14:paraId="14AD5AEC" w14:textId="77777777" w:rsidR="005A2FD7" w:rsidRDefault="00EE1B0A">
            <w:pPr>
              <w:pStyle w:val="TableParagraph"/>
              <w:spacing w:before="30"/>
              <w:ind w:left="183"/>
              <w:rPr>
                <w:b/>
                <w:sz w:val="12"/>
              </w:rPr>
            </w:pPr>
            <w:r>
              <w:rPr>
                <w:b/>
                <w:sz w:val="12"/>
              </w:rPr>
              <w:t>B</w:t>
            </w:r>
          </w:p>
        </w:tc>
        <w:tc>
          <w:tcPr>
            <w:tcW w:w="2296" w:type="dxa"/>
            <w:tcBorders>
              <w:top w:val="single" w:sz="4" w:space="0" w:color="000000"/>
              <w:left w:val="single" w:sz="6" w:space="0" w:color="000000"/>
              <w:bottom w:val="single" w:sz="4" w:space="0" w:color="000000"/>
              <w:right w:val="single" w:sz="4" w:space="0" w:color="000000"/>
            </w:tcBorders>
          </w:tcPr>
          <w:p w14:paraId="5985D079" w14:textId="77777777" w:rsidR="005A2FD7" w:rsidRDefault="00EE1B0A">
            <w:pPr>
              <w:pStyle w:val="TableParagraph"/>
              <w:spacing w:before="30"/>
              <w:ind w:left="9"/>
              <w:jc w:val="center"/>
              <w:rPr>
                <w:b/>
                <w:sz w:val="12"/>
              </w:rPr>
            </w:pPr>
            <w:r>
              <w:rPr>
                <w:b/>
                <w:sz w:val="12"/>
              </w:rPr>
              <w:t>1</w:t>
            </w:r>
          </w:p>
        </w:tc>
        <w:tc>
          <w:tcPr>
            <w:tcW w:w="2287" w:type="dxa"/>
            <w:tcBorders>
              <w:top w:val="single" w:sz="4" w:space="0" w:color="000000"/>
              <w:left w:val="single" w:sz="4" w:space="0" w:color="000000"/>
              <w:bottom w:val="single" w:sz="4" w:space="0" w:color="000000"/>
              <w:right w:val="single" w:sz="4" w:space="0" w:color="000000"/>
            </w:tcBorders>
          </w:tcPr>
          <w:p w14:paraId="7D9B8965" w14:textId="77777777" w:rsidR="005A2FD7" w:rsidRDefault="00EE1B0A">
            <w:pPr>
              <w:pStyle w:val="TableParagraph"/>
              <w:spacing w:before="30"/>
              <w:ind w:left="12"/>
              <w:jc w:val="center"/>
              <w:rPr>
                <w:b/>
                <w:sz w:val="12"/>
              </w:rPr>
            </w:pPr>
            <w:r>
              <w:rPr>
                <w:b/>
                <w:sz w:val="12"/>
              </w:rPr>
              <w:t>2</w:t>
            </w:r>
          </w:p>
        </w:tc>
      </w:tr>
      <w:tr w:rsidR="005A2FD7" w14:paraId="2B7E7444" w14:textId="77777777">
        <w:trPr>
          <w:trHeight w:val="840"/>
        </w:trPr>
        <w:tc>
          <w:tcPr>
            <w:tcW w:w="680" w:type="dxa"/>
            <w:tcBorders>
              <w:top w:val="single" w:sz="4" w:space="0" w:color="000000"/>
              <w:left w:val="single" w:sz="4" w:space="0" w:color="000000"/>
              <w:bottom w:val="single" w:sz="4" w:space="0" w:color="000000"/>
              <w:right w:val="single" w:sz="4" w:space="0" w:color="000000"/>
            </w:tcBorders>
          </w:tcPr>
          <w:p w14:paraId="4B91AFB2" w14:textId="77777777" w:rsidR="005A2FD7" w:rsidRDefault="005A2FD7">
            <w:pPr>
              <w:pStyle w:val="TableParagraph"/>
              <w:rPr>
                <w:rFonts w:ascii="Times New Roman"/>
                <w:sz w:val="16"/>
              </w:rPr>
            </w:pPr>
          </w:p>
        </w:tc>
        <w:tc>
          <w:tcPr>
            <w:tcW w:w="10365" w:type="dxa"/>
            <w:gridSpan w:val="4"/>
            <w:tcBorders>
              <w:top w:val="single" w:sz="4" w:space="0" w:color="000000"/>
              <w:left w:val="single" w:sz="4" w:space="0" w:color="000000"/>
              <w:bottom w:val="single" w:sz="4" w:space="0" w:color="000000"/>
              <w:right w:val="single" w:sz="4" w:space="0" w:color="000000"/>
            </w:tcBorders>
          </w:tcPr>
          <w:p w14:paraId="2F0E0FD7" w14:textId="77777777" w:rsidR="005A2FD7" w:rsidRDefault="005A2FD7">
            <w:pPr>
              <w:pStyle w:val="TableParagraph"/>
              <w:spacing w:before="4"/>
              <w:rPr>
                <w:sz w:val="26"/>
              </w:rPr>
            </w:pPr>
          </w:p>
          <w:p w14:paraId="49826C38" w14:textId="77777777" w:rsidR="005A2FD7" w:rsidRDefault="00EE1B0A">
            <w:pPr>
              <w:pStyle w:val="TableParagraph"/>
              <w:ind w:left="57"/>
              <w:rPr>
                <w:b/>
                <w:sz w:val="18"/>
              </w:rPr>
            </w:pPr>
            <w:r>
              <w:rPr>
                <w:b/>
                <w:sz w:val="18"/>
              </w:rPr>
              <w:t xml:space="preserve">A. </w:t>
            </w:r>
            <w:r w:rsidR="00282AD5" w:rsidRPr="00282AD5">
              <w:rPr>
                <w:b/>
                <w:sz w:val="18"/>
                <w:lang w:val="en-GB"/>
              </w:rPr>
              <w:t>NON-CURRENT ASSETS</w:t>
            </w:r>
          </w:p>
        </w:tc>
      </w:tr>
      <w:tr w:rsidR="005A2FD7" w14:paraId="634A967F"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2D3F18F7" w14:textId="77777777" w:rsidR="005A2FD7" w:rsidRDefault="005A2FD7">
            <w:pPr>
              <w:pStyle w:val="TableParagraph"/>
              <w:rPr>
                <w:rFonts w:ascii="Times New Roman"/>
                <w:sz w:val="16"/>
              </w:rPr>
            </w:pPr>
          </w:p>
        </w:tc>
        <w:tc>
          <w:tcPr>
            <w:tcW w:w="10365" w:type="dxa"/>
            <w:gridSpan w:val="4"/>
            <w:tcBorders>
              <w:top w:val="single" w:sz="4" w:space="0" w:color="000000"/>
              <w:left w:val="single" w:sz="4" w:space="0" w:color="000000"/>
              <w:bottom w:val="single" w:sz="4" w:space="0" w:color="000000"/>
              <w:right w:val="single" w:sz="4" w:space="0" w:color="000000"/>
            </w:tcBorders>
          </w:tcPr>
          <w:p w14:paraId="68AD8169" w14:textId="77777777" w:rsidR="005A2FD7" w:rsidRDefault="00EE1B0A">
            <w:pPr>
              <w:pStyle w:val="TableParagraph"/>
              <w:spacing w:before="161"/>
              <w:ind w:left="312"/>
              <w:rPr>
                <w:b/>
                <w:sz w:val="18"/>
              </w:rPr>
            </w:pPr>
            <w:r>
              <w:rPr>
                <w:b/>
                <w:sz w:val="18"/>
              </w:rPr>
              <w:t xml:space="preserve">I. </w:t>
            </w:r>
            <w:r w:rsidR="00282AD5" w:rsidRPr="00282AD5">
              <w:rPr>
                <w:b/>
                <w:sz w:val="18"/>
                <w:lang w:val="it-IT"/>
              </w:rPr>
              <w:t>INTANGIBLE ASSETS</w:t>
            </w:r>
          </w:p>
        </w:tc>
      </w:tr>
      <w:tr w:rsidR="005A2FD7" w14:paraId="4CDCCC11"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3F7C81EB" w14:textId="77777777" w:rsidR="005A2FD7" w:rsidRDefault="00EE1B0A">
            <w:pPr>
              <w:pStyle w:val="TableParagraph"/>
              <w:spacing w:before="162"/>
              <w:ind w:left="71" w:right="61"/>
              <w:jc w:val="center"/>
              <w:rPr>
                <w:i/>
                <w:sz w:val="18"/>
              </w:rPr>
            </w:pPr>
            <w:r>
              <w:rPr>
                <w:i/>
                <w:sz w:val="18"/>
              </w:rPr>
              <w:t>01</w:t>
            </w:r>
          </w:p>
        </w:tc>
        <w:tc>
          <w:tcPr>
            <w:tcW w:w="5329" w:type="dxa"/>
            <w:tcBorders>
              <w:top w:val="single" w:sz="4" w:space="0" w:color="000000"/>
              <w:left w:val="single" w:sz="4" w:space="0" w:color="000000"/>
              <w:bottom w:val="single" w:sz="4" w:space="0" w:color="000000"/>
              <w:right w:val="single" w:sz="4" w:space="0" w:color="000000"/>
            </w:tcBorders>
          </w:tcPr>
          <w:p w14:paraId="2690F0E9" w14:textId="77777777" w:rsidR="005A2FD7" w:rsidRDefault="00EE1B0A">
            <w:pPr>
              <w:pStyle w:val="TableParagraph"/>
              <w:spacing w:before="161"/>
              <w:ind w:left="312"/>
              <w:rPr>
                <w:sz w:val="18"/>
              </w:rPr>
            </w:pPr>
            <w:r>
              <w:rPr>
                <w:sz w:val="18"/>
              </w:rPr>
              <w:t xml:space="preserve">1. </w:t>
            </w:r>
            <w:proofErr w:type="spellStart"/>
            <w:r w:rsidR="00282AD5" w:rsidRPr="00282AD5">
              <w:rPr>
                <w:sz w:val="18"/>
                <w:lang w:val="fr-FR"/>
              </w:rPr>
              <w:t>Development</w:t>
            </w:r>
            <w:proofErr w:type="spellEnd"/>
            <w:r w:rsidR="00282AD5" w:rsidRPr="00282AD5">
              <w:rPr>
                <w:sz w:val="18"/>
                <w:lang w:val="fr-FR"/>
              </w:rPr>
              <w:t xml:space="preserve"> </w:t>
            </w:r>
            <w:proofErr w:type="spellStart"/>
            <w:proofErr w:type="gramStart"/>
            <w:r w:rsidR="00282AD5" w:rsidRPr="00282AD5">
              <w:rPr>
                <w:sz w:val="18"/>
                <w:lang w:val="fr-FR"/>
              </w:rPr>
              <w:t>expenses</w:t>
            </w:r>
            <w:proofErr w:type="spellEnd"/>
            <w:r w:rsidR="00282AD5" w:rsidRPr="00282AD5">
              <w:rPr>
                <w:sz w:val="18"/>
                <w:lang w:val="fr-FR"/>
              </w:rPr>
              <w:t xml:space="preserve">  (</w:t>
            </w:r>
            <w:proofErr w:type="gramEnd"/>
            <w:r w:rsidR="00282AD5" w:rsidRPr="00282AD5">
              <w:rPr>
                <w:sz w:val="18"/>
                <w:lang w:val="fr-FR"/>
              </w:rPr>
              <w:t>acc. 203 - 2803 - 2903)</w:t>
            </w:r>
          </w:p>
        </w:tc>
        <w:tc>
          <w:tcPr>
            <w:tcW w:w="453" w:type="dxa"/>
            <w:tcBorders>
              <w:top w:val="single" w:sz="4" w:space="0" w:color="000000"/>
              <w:left w:val="single" w:sz="4" w:space="0" w:color="000000"/>
              <w:bottom w:val="single" w:sz="4" w:space="0" w:color="000000"/>
              <w:right w:val="single" w:sz="6" w:space="0" w:color="000000"/>
            </w:tcBorders>
          </w:tcPr>
          <w:p w14:paraId="2176DAA3" w14:textId="77777777" w:rsidR="005A2FD7" w:rsidRDefault="00EE1B0A">
            <w:pPr>
              <w:pStyle w:val="TableParagraph"/>
              <w:spacing w:before="161"/>
              <w:ind w:left="127"/>
              <w:rPr>
                <w:sz w:val="18"/>
              </w:rPr>
            </w:pPr>
            <w:r>
              <w:rPr>
                <w:sz w:val="18"/>
              </w:rPr>
              <w:t>01</w:t>
            </w:r>
          </w:p>
        </w:tc>
        <w:tc>
          <w:tcPr>
            <w:tcW w:w="2296" w:type="dxa"/>
            <w:tcBorders>
              <w:top w:val="single" w:sz="4" w:space="0" w:color="000000"/>
              <w:left w:val="single" w:sz="6" w:space="0" w:color="000000"/>
              <w:bottom w:val="single" w:sz="4" w:space="0" w:color="000000"/>
              <w:right w:val="single" w:sz="4" w:space="0" w:color="000000"/>
            </w:tcBorders>
          </w:tcPr>
          <w:p w14:paraId="67AE5756" w14:textId="77777777" w:rsidR="005A2FD7" w:rsidRDefault="005A2FD7">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265959F5" w14:textId="77777777" w:rsidR="005A2FD7" w:rsidRDefault="005A2FD7">
            <w:pPr>
              <w:pStyle w:val="TableParagraph"/>
              <w:rPr>
                <w:rFonts w:ascii="Times New Roman"/>
                <w:sz w:val="16"/>
              </w:rPr>
            </w:pPr>
          </w:p>
        </w:tc>
      </w:tr>
      <w:tr w:rsidR="005A2FD7" w14:paraId="44ACDE43" w14:textId="77777777">
        <w:trPr>
          <w:trHeight w:val="658"/>
        </w:trPr>
        <w:tc>
          <w:tcPr>
            <w:tcW w:w="680" w:type="dxa"/>
            <w:tcBorders>
              <w:top w:val="single" w:sz="4" w:space="0" w:color="000000"/>
              <w:left w:val="single" w:sz="4" w:space="0" w:color="000000"/>
              <w:bottom w:val="single" w:sz="4" w:space="0" w:color="000000"/>
              <w:right w:val="single" w:sz="4" w:space="0" w:color="000000"/>
            </w:tcBorders>
          </w:tcPr>
          <w:p w14:paraId="4D8D8DA1" w14:textId="77777777" w:rsidR="005A2FD7" w:rsidRDefault="005A2FD7">
            <w:pPr>
              <w:pStyle w:val="TableParagraph"/>
              <w:spacing w:before="6"/>
              <w:rPr>
                <w:sz w:val="18"/>
              </w:rPr>
            </w:pPr>
          </w:p>
          <w:p w14:paraId="4A7F3114" w14:textId="77777777" w:rsidR="005A2FD7" w:rsidRDefault="00EE1B0A">
            <w:pPr>
              <w:pStyle w:val="TableParagraph"/>
              <w:ind w:left="71" w:right="61"/>
              <w:jc w:val="center"/>
              <w:rPr>
                <w:i/>
                <w:sz w:val="18"/>
              </w:rPr>
            </w:pPr>
            <w:r>
              <w:rPr>
                <w:i/>
                <w:sz w:val="18"/>
              </w:rPr>
              <w:t>02</w:t>
            </w:r>
          </w:p>
        </w:tc>
        <w:tc>
          <w:tcPr>
            <w:tcW w:w="5329" w:type="dxa"/>
            <w:tcBorders>
              <w:top w:val="single" w:sz="4" w:space="0" w:color="000000"/>
              <w:left w:val="single" w:sz="4" w:space="0" w:color="000000"/>
              <w:bottom w:val="single" w:sz="4" w:space="0" w:color="000000"/>
              <w:right w:val="single" w:sz="4" w:space="0" w:color="000000"/>
            </w:tcBorders>
          </w:tcPr>
          <w:p w14:paraId="0C8AB312" w14:textId="77777777" w:rsidR="005A2FD7" w:rsidRDefault="00EE1B0A">
            <w:pPr>
              <w:pStyle w:val="TableParagraph"/>
              <w:ind w:left="312"/>
              <w:rPr>
                <w:sz w:val="18"/>
              </w:rPr>
            </w:pPr>
            <w:r>
              <w:rPr>
                <w:sz w:val="18"/>
              </w:rPr>
              <w:t xml:space="preserve">2. </w:t>
            </w:r>
            <w:r w:rsidR="00282AD5" w:rsidRPr="00282AD5">
              <w:rPr>
                <w:sz w:val="18"/>
                <w:lang w:val="en-GB"/>
              </w:rPr>
              <w:t xml:space="preserve">Concessions rights, patents, licenses, </w:t>
            </w:r>
            <w:proofErr w:type="spellStart"/>
            <w:r w:rsidR="00282AD5" w:rsidRPr="00282AD5">
              <w:rPr>
                <w:sz w:val="18"/>
                <w:lang w:val="en-GB"/>
              </w:rPr>
              <w:t>trade marks</w:t>
            </w:r>
            <w:proofErr w:type="spellEnd"/>
            <w:r w:rsidR="00282AD5" w:rsidRPr="00282AD5">
              <w:rPr>
                <w:sz w:val="18"/>
                <w:lang w:val="en-GB"/>
              </w:rPr>
              <w:t xml:space="preserve"> and other similar rights and other intangible assets (acc. 205 + 208 - 2805 - 2808 - 2905 - 2906 - 2908)</w:t>
            </w:r>
          </w:p>
        </w:tc>
        <w:tc>
          <w:tcPr>
            <w:tcW w:w="453" w:type="dxa"/>
            <w:tcBorders>
              <w:top w:val="single" w:sz="4" w:space="0" w:color="000000"/>
              <w:left w:val="single" w:sz="4" w:space="0" w:color="000000"/>
              <w:bottom w:val="single" w:sz="4" w:space="0" w:color="000000"/>
              <w:right w:val="single" w:sz="6" w:space="0" w:color="000000"/>
            </w:tcBorders>
          </w:tcPr>
          <w:p w14:paraId="4004751B" w14:textId="77777777" w:rsidR="005A2FD7" w:rsidRDefault="005A2FD7">
            <w:pPr>
              <w:pStyle w:val="TableParagraph"/>
              <w:spacing w:before="5"/>
              <w:rPr>
                <w:sz w:val="18"/>
              </w:rPr>
            </w:pPr>
          </w:p>
          <w:p w14:paraId="060D7629" w14:textId="77777777" w:rsidR="005A2FD7" w:rsidRDefault="00EE1B0A">
            <w:pPr>
              <w:pStyle w:val="TableParagraph"/>
              <w:ind w:left="127"/>
              <w:rPr>
                <w:sz w:val="18"/>
              </w:rPr>
            </w:pPr>
            <w:r>
              <w:rPr>
                <w:sz w:val="18"/>
              </w:rPr>
              <w:t>02</w:t>
            </w:r>
          </w:p>
        </w:tc>
        <w:tc>
          <w:tcPr>
            <w:tcW w:w="2296" w:type="dxa"/>
            <w:tcBorders>
              <w:top w:val="single" w:sz="4" w:space="0" w:color="000000"/>
              <w:left w:val="single" w:sz="6" w:space="0" w:color="000000"/>
              <w:bottom w:val="single" w:sz="4" w:space="0" w:color="000000"/>
              <w:right w:val="single" w:sz="4" w:space="0" w:color="000000"/>
            </w:tcBorders>
          </w:tcPr>
          <w:p w14:paraId="4D7AC535" w14:textId="77777777" w:rsidR="005A2FD7" w:rsidRDefault="005A2FD7">
            <w:pPr>
              <w:pStyle w:val="TableParagraph"/>
              <w:spacing w:before="5"/>
              <w:rPr>
                <w:sz w:val="20"/>
              </w:rPr>
            </w:pPr>
          </w:p>
          <w:p w14:paraId="79EC5293" w14:textId="1F92FC92" w:rsidR="005A2FD7" w:rsidRDefault="009D571D">
            <w:pPr>
              <w:pStyle w:val="TableParagraph"/>
              <w:ind w:right="43"/>
              <w:jc w:val="right"/>
              <w:rPr>
                <w:rFonts w:ascii="Courier New"/>
                <w:sz w:val="18"/>
              </w:rPr>
            </w:pPr>
            <w:r>
              <w:rPr>
                <w:rFonts w:ascii="Courier New"/>
                <w:color w:val="000080"/>
                <w:sz w:val="18"/>
              </w:rPr>
              <w:t>615,988</w:t>
            </w:r>
          </w:p>
        </w:tc>
        <w:tc>
          <w:tcPr>
            <w:tcW w:w="2287" w:type="dxa"/>
            <w:tcBorders>
              <w:top w:val="single" w:sz="4" w:space="0" w:color="000000"/>
              <w:left w:val="single" w:sz="4" w:space="0" w:color="000000"/>
              <w:bottom w:val="single" w:sz="4" w:space="0" w:color="000000"/>
              <w:right w:val="single" w:sz="4" w:space="0" w:color="000000"/>
            </w:tcBorders>
          </w:tcPr>
          <w:p w14:paraId="7A28C6D0" w14:textId="77777777" w:rsidR="005A2FD7" w:rsidRPr="009D571D" w:rsidRDefault="005A2FD7">
            <w:pPr>
              <w:pStyle w:val="TableParagraph"/>
              <w:spacing w:before="5"/>
              <w:rPr>
                <w:rFonts w:ascii="Courier New"/>
                <w:color w:val="000080"/>
                <w:sz w:val="18"/>
              </w:rPr>
            </w:pPr>
          </w:p>
          <w:p w14:paraId="5B21C529" w14:textId="77777777" w:rsidR="005A2FD7" w:rsidRPr="009D571D" w:rsidRDefault="009D571D">
            <w:pPr>
              <w:pStyle w:val="TableParagraph"/>
              <w:ind w:right="43"/>
              <w:jc w:val="right"/>
              <w:rPr>
                <w:rFonts w:ascii="Courier New"/>
                <w:color w:val="000080"/>
                <w:sz w:val="18"/>
              </w:rPr>
            </w:pPr>
            <w:r w:rsidRPr="009D571D">
              <w:rPr>
                <w:rFonts w:ascii="Courier New"/>
                <w:color w:val="000080"/>
                <w:sz w:val="18"/>
              </w:rPr>
              <w:t>426,931</w:t>
            </w:r>
          </w:p>
          <w:p w14:paraId="09600BAF" w14:textId="39959787" w:rsidR="009D571D" w:rsidRPr="009D571D" w:rsidRDefault="009D571D" w:rsidP="009D571D">
            <w:pPr>
              <w:pStyle w:val="TableParagraph"/>
              <w:ind w:right="43"/>
              <w:rPr>
                <w:rFonts w:ascii="Courier New"/>
                <w:color w:val="000080"/>
                <w:sz w:val="18"/>
              </w:rPr>
            </w:pPr>
          </w:p>
        </w:tc>
      </w:tr>
      <w:tr w:rsidR="005A2FD7" w14:paraId="68578918"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36D79831" w14:textId="77777777" w:rsidR="005A2FD7" w:rsidRDefault="00EE1B0A">
            <w:pPr>
              <w:pStyle w:val="TableParagraph"/>
              <w:spacing w:before="162"/>
              <w:ind w:left="71" w:right="61"/>
              <w:jc w:val="center"/>
              <w:rPr>
                <w:i/>
                <w:sz w:val="18"/>
              </w:rPr>
            </w:pPr>
            <w:r>
              <w:rPr>
                <w:i/>
                <w:sz w:val="18"/>
              </w:rPr>
              <w:t>03</w:t>
            </w:r>
          </w:p>
        </w:tc>
        <w:tc>
          <w:tcPr>
            <w:tcW w:w="5329" w:type="dxa"/>
            <w:tcBorders>
              <w:top w:val="single" w:sz="4" w:space="0" w:color="000000"/>
              <w:left w:val="single" w:sz="4" w:space="0" w:color="000000"/>
              <w:bottom w:val="single" w:sz="4" w:space="0" w:color="000000"/>
              <w:right w:val="single" w:sz="4" w:space="0" w:color="000000"/>
            </w:tcBorders>
          </w:tcPr>
          <w:p w14:paraId="07F66034" w14:textId="77777777" w:rsidR="005A2FD7" w:rsidRDefault="00EE1B0A">
            <w:pPr>
              <w:pStyle w:val="TableParagraph"/>
              <w:spacing w:before="161"/>
              <w:ind w:left="312"/>
              <w:rPr>
                <w:sz w:val="18"/>
              </w:rPr>
            </w:pPr>
            <w:r>
              <w:rPr>
                <w:sz w:val="18"/>
              </w:rPr>
              <w:t xml:space="preserve">3. </w:t>
            </w:r>
            <w:r w:rsidR="00282AD5" w:rsidRPr="00282AD5">
              <w:rPr>
                <w:sz w:val="18"/>
                <w:lang w:val="en-GB"/>
              </w:rPr>
              <w:t>Goodwill (acc. 2071)</w:t>
            </w:r>
          </w:p>
        </w:tc>
        <w:tc>
          <w:tcPr>
            <w:tcW w:w="453" w:type="dxa"/>
            <w:tcBorders>
              <w:top w:val="single" w:sz="4" w:space="0" w:color="000000"/>
              <w:left w:val="single" w:sz="4" w:space="0" w:color="000000"/>
              <w:bottom w:val="single" w:sz="4" w:space="0" w:color="000000"/>
              <w:right w:val="single" w:sz="6" w:space="0" w:color="000000"/>
            </w:tcBorders>
          </w:tcPr>
          <w:p w14:paraId="11D55A8C" w14:textId="77777777" w:rsidR="005A2FD7" w:rsidRDefault="00EE1B0A">
            <w:pPr>
              <w:pStyle w:val="TableParagraph"/>
              <w:spacing w:before="161"/>
              <w:ind w:left="127"/>
              <w:rPr>
                <w:sz w:val="18"/>
              </w:rPr>
            </w:pPr>
            <w:r>
              <w:rPr>
                <w:sz w:val="18"/>
              </w:rPr>
              <w:t>03</w:t>
            </w:r>
          </w:p>
        </w:tc>
        <w:tc>
          <w:tcPr>
            <w:tcW w:w="2296" w:type="dxa"/>
            <w:tcBorders>
              <w:top w:val="single" w:sz="4" w:space="0" w:color="000000"/>
              <w:left w:val="single" w:sz="6" w:space="0" w:color="000000"/>
              <w:bottom w:val="single" w:sz="4" w:space="0" w:color="000000"/>
              <w:right w:val="single" w:sz="4" w:space="0" w:color="000000"/>
            </w:tcBorders>
          </w:tcPr>
          <w:p w14:paraId="40FF746B" w14:textId="77777777" w:rsidR="005A2FD7" w:rsidRDefault="005A2FD7">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2321F242" w14:textId="77777777" w:rsidR="005A2FD7" w:rsidRDefault="005A2FD7">
            <w:pPr>
              <w:pStyle w:val="TableParagraph"/>
              <w:rPr>
                <w:rFonts w:ascii="Times New Roman"/>
                <w:sz w:val="16"/>
              </w:rPr>
            </w:pPr>
          </w:p>
        </w:tc>
      </w:tr>
      <w:tr w:rsidR="005A2FD7" w14:paraId="504DFA95"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013343A0" w14:textId="77777777" w:rsidR="005A2FD7" w:rsidRDefault="00EE1B0A">
            <w:pPr>
              <w:pStyle w:val="TableParagraph"/>
              <w:spacing w:before="162"/>
              <w:ind w:left="71" w:right="61"/>
              <w:jc w:val="center"/>
              <w:rPr>
                <w:i/>
                <w:sz w:val="18"/>
              </w:rPr>
            </w:pPr>
            <w:r>
              <w:rPr>
                <w:i/>
                <w:sz w:val="18"/>
              </w:rPr>
              <w:t>04</w:t>
            </w:r>
          </w:p>
        </w:tc>
        <w:tc>
          <w:tcPr>
            <w:tcW w:w="5329" w:type="dxa"/>
            <w:tcBorders>
              <w:top w:val="single" w:sz="4" w:space="0" w:color="000000"/>
              <w:left w:val="single" w:sz="4" w:space="0" w:color="000000"/>
              <w:bottom w:val="single" w:sz="4" w:space="0" w:color="000000"/>
              <w:right w:val="single" w:sz="4" w:space="0" w:color="000000"/>
            </w:tcBorders>
          </w:tcPr>
          <w:p w14:paraId="26B605CD" w14:textId="77777777" w:rsidR="005A2FD7" w:rsidRDefault="00EE1B0A">
            <w:pPr>
              <w:pStyle w:val="TableParagraph"/>
              <w:spacing w:before="161"/>
              <w:ind w:left="312"/>
              <w:rPr>
                <w:sz w:val="18"/>
              </w:rPr>
            </w:pPr>
            <w:r>
              <w:rPr>
                <w:sz w:val="18"/>
              </w:rPr>
              <w:t xml:space="preserve">4. </w:t>
            </w:r>
            <w:r w:rsidR="00282AD5" w:rsidRPr="00282AD5">
              <w:rPr>
                <w:sz w:val="18"/>
                <w:lang w:val="en-GB"/>
              </w:rPr>
              <w:t>Advances (acc. 4094)</w:t>
            </w:r>
          </w:p>
        </w:tc>
        <w:tc>
          <w:tcPr>
            <w:tcW w:w="453" w:type="dxa"/>
            <w:tcBorders>
              <w:top w:val="single" w:sz="4" w:space="0" w:color="000000"/>
              <w:left w:val="single" w:sz="4" w:space="0" w:color="000000"/>
              <w:bottom w:val="single" w:sz="4" w:space="0" w:color="000000"/>
              <w:right w:val="single" w:sz="6" w:space="0" w:color="000000"/>
            </w:tcBorders>
          </w:tcPr>
          <w:p w14:paraId="3009578D" w14:textId="77777777" w:rsidR="005A2FD7" w:rsidRDefault="00EE1B0A">
            <w:pPr>
              <w:pStyle w:val="TableParagraph"/>
              <w:spacing w:before="161"/>
              <w:ind w:left="127"/>
              <w:rPr>
                <w:sz w:val="18"/>
              </w:rPr>
            </w:pPr>
            <w:r>
              <w:rPr>
                <w:sz w:val="18"/>
              </w:rPr>
              <w:t>04</w:t>
            </w:r>
          </w:p>
        </w:tc>
        <w:tc>
          <w:tcPr>
            <w:tcW w:w="2296" w:type="dxa"/>
            <w:tcBorders>
              <w:top w:val="single" w:sz="4" w:space="0" w:color="000000"/>
              <w:left w:val="single" w:sz="6" w:space="0" w:color="000000"/>
              <w:bottom w:val="single" w:sz="4" w:space="0" w:color="000000"/>
              <w:right w:val="single" w:sz="4" w:space="0" w:color="000000"/>
            </w:tcBorders>
          </w:tcPr>
          <w:p w14:paraId="7170858A" w14:textId="77777777" w:rsidR="005A2FD7" w:rsidRDefault="005A2FD7">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04BFE201" w14:textId="77777777" w:rsidR="005A2FD7" w:rsidRDefault="005A2FD7">
            <w:pPr>
              <w:pStyle w:val="TableParagraph"/>
              <w:rPr>
                <w:rFonts w:ascii="Times New Roman"/>
                <w:sz w:val="16"/>
              </w:rPr>
            </w:pPr>
          </w:p>
        </w:tc>
      </w:tr>
      <w:tr w:rsidR="005A2FD7" w14:paraId="218D1625"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5A930523" w14:textId="77777777" w:rsidR="005A2FD7" w:rsidRDefault="00EE1B0A">
            <w:pPr>
              <w:pStyle w:val="TableParagraph"/>
              <w:spacing w:before="162"/>
              <w:ind w:left="71" w:right="61"/>
              <w:jc w:val="center"/>
              <w:rPr>
                <w:i/>
                <w:sz w:val="18"/>
              </w:rPr>
            </w:pPr>
            <w:r>
              <w:rPr>
                <w:i/>
                <w:sz w:val="18"/>
              </w:rPr>
              <w:t>05</w:t>
            </w:r>
          </w:p>
        </w:tc>
        <w:tc>
          <w:tcPr>
            <w:tcW w:w="5329" w:type="dxa"/>
            <w:tcBorders>
              <w:top w:val="single" w:sz="4" w:space="0" w:color="000000"/>
              <w:left w:val="single" w:sz="4" w:space="0" w:color="000000"/>
              <w:bottom w:val="single" w:sz="4" w:space="0" w:color="000000"/>
              <w:right w:val="single" w:sz="4" w:space="0" w:color="000000"/>
            </w:tcBorders>
          </w:tcPr>
          <w:p w14:paraId="5538F5D7" w14:textId="77777777" w:rsidR="005A2FD7" w:rsidRDefault="00EE1B0A">
            <w:pPr>
              <w:pStyle w:val="TableParagraph"/>
              <w:spacing w:before="53" w:line="249" w:lineRule="auto"/>
              <w:ind w:left="312" w:right="324"/>
              <w:rPr>
                <w:sz w:val="18"/>
              </w:rPr>
            </w:pPr>
            <w:r>
              <w:rPr>
                <w:sz w:val="18"/>
              </w:rPr>
              <w:t xml:space="preserve">5. </w:t>
            </w:r>
            <w:r w:rsidR="00282AD5" w:rsidRPr="00282AD5">
              <w:rPr>
                <w:sz w:val="18"/>
                <w:lang w:val="en-GB"/>
              </w:rPr>
              <w:t>Intangible assets of exploitation and evaluation of mineral resources (acc. 206 - 2806 - 2907)</w:t>
            </w:r>
          </w:p>
        </w:tc>
        <w:tc>
          <w:tcPr>
            <w:tcW w:w="453" w:type="dxa"/>
            <w:tcBorders>
              <w:top w:val="single" w:sz="4" w:space="0" w:color="000000"/>
              <w:left w:val="single" w:sz="4" w:space="0" w:color="000000"/>
              <w:bottom w:val="single" w:sz="4" w:space="0" w:color="000000"/>
              <w:right w:val="single" w:sz="6" w:space="0" w:color="000000"/>
            </w:tcBorders>
          </w:tcPr>
          <w:p w14:paraId="053C290D" w14:textId="77777777" w:rsidR="005A2FD7" w:rsidRDefault="00EE1B0A">
            <w:pPr>
              <w:pStyle w:val="TableParagraph"/>
              <w:spacing w:before="161"/>
              <w:ind w:left="127"/>
              <w:rPr>
                <w:sz w:val="18"/>
              </w:rPr>
            </w:pPr>
            <w:r>
              <w:rPr>
                <w:sz w:val="18"/>
              </w:rPr>
              <w:t>05</w:t>
            </w:r>
          </w:p>
        </w:tc>
        <w:tc>
          <w:tcPr>
            <w:tcW w:w="2296" w:type="dxa"/>
            <w:tcBorders>
              <w:top w:val="single" w:sz="4" w:space="0" w:color="000000"/>
              <w:left w:val="single" w:sz="6" w:space="0" w:color="000000"/>
              <w:bottom w:val="single" w:sz="4" w:space="0" w:color="000000"/>
              <w:right w:val="single" w:sz="4" w:space="0" w:color="000000"/>
            </w:tcBorders>
          </w:tcPr>
          <w:p w14:paraId="6FFF996F" w14:textId="77777777" w:rsidR="005A2FD7" w:rsidRDefault="005A2FD7">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3BAE1CA1" w14:textId="77777777" w:rsidR="005A2FD7" w:rsidRDefault="005A2FD7">
            <w:pPr>
              <w:pStyle w:val="TableParagraph"/>
              <w:rPr>
                <w:rFonts w:ascii="Times New Roman"/>
                <w:sz w:val="16"/>
              </w:rPr>
            </w:pPr>
          </w:p>
        </w:tc>
      </w:tr>
      <w:tr w:rsidR="005A2FD7" w14:paraId="419FF62B" w14:textId="77777777">
        <w:trPr>
          <w:trHeight w:val="554"/>
        </w:trPr>
        <w:tc>
          <w:tcPr>
            <w:tcW w:w="680" w:type="dxa"/>
            <w:tcBorders>
              <w:top w:val="single" w:sz="4" w:space="0" w:color="000000"/>
              <w:left w:val="single" w:sz="4" w:space="0" w:color="000000"/>
              <w:bottom w:val="single" w:sz="6" w:space="0" w:color="000000"/>
              <w:right w:val="single" w:sz="4" w:space="0" w:color="000000"/>
            </w:tcBorders>
          </w:tcPr>
          <w:p w14:paraId="3C97521F" w14:textId="77777777" w:rsidR="005A2FD7" w:rsidRDefault="00EE1B0A">
            <w:pPr>
              <w:pStyle w:val="TableParagraph"/>
              <w:spacing w:before="162"/>
              <w:ind w:left="71" w:right="61"/>
              <w:jc w:val="center"/>
              <w:rPr>
                <w:i/>
                <w:sz w:val="18"/>
              </w:rPr>
            </w:pPr>
            <w:r>
              <w:rPr>
                <w:i/>
                <w:sz w:val="18"/>
              </w:rPr>
              <w:t>06</w:t>
            </w:r>
          </w:p>
        </w:tc>
        <w:tc>
          <w:tcPr>
            <w:tcW w:w="5329" w:type="dxa"/>
            <w:tcBorders>
              <w:top w:val="single" w:sz="4" w:space="0" w:color="000000"/>
              <w:left w:val="single" w:sz="4" w:space="0" w:color="000000"/>
              <w:bottom w:val="single" w:sz="4" w:space="0" w:color="000000"/>
              <w:right w:val="single" w:sz="4" w:space="0" w:color="000000"/>
            </w:tcBorders>
          </w:tcPr>
          <w:p w14:paraId="14365072" w14:textId="77777777" w:rsidR="005A2FD7" w:rsidRDefault="00282AD5">
            <w:pPr>
              <w:pStyle w:val="TableParagraph"/>
              <w:spacing w:before="161"/>
              <w:ind w:left="312"/>
              <w:rPr>
                <w:b/>
                <w:sz w:val="18"/>
              </w:rPr>
            </w:pPr>
            <w:r w:rsidRPr="00282AD5">
              <w:rPr>
                <w:b/>
                <w:sz w:val="18"/>
                <w:lang w:val="en-GB"/>
              </w:rPr>
              <w:t>TOTAL: (row 01 to 05)</w:t>
            </w:r>
          </w:p>
        </w:tc>
        <w:tc>
          <w:tcPr>
            <w:tcW w:w="453" w:type="dxa"/>
            <w:tcBorders>
              <w:top w:val="single" w:sz="4" w:space="0" w:color="000000"/>
              <w:left w:val="single" w:sz="4" w:space="0" w:color="000000"/>
              <w:bottom w:val="single" w:sz="4" w:space="0" w:color="000000"/>
              <w:right w:val="single" w:sz="6" w:space="0" w:color="000000"/>
            </w:tcBorders>
            <w:shd w:val="clear" w:color="auto" w:fill="FFFFC7"/>
          </w:tcPr>
          <w:p w14:paraId="02B8EF73" w14:textId="77777777" w:rsidR="005A2FD7" w:rsidRDefault="00EE1B0A">
            <w:pPr>
              <w:pStyle w:val="TableParagraph"/>
              <w:spacing w:before="161"/>
              <w:ind w:left="127"/>
              <w:rPr>
                <w:sz w:val="18"/>
              </w:rPr>
            </w:pPr>
            <w:r>
              <w:rPr>
                <w:sz w:val="18"/>
              </w:rPr>
              <w:t>06</w:t>
            </w:r>
          </w:p>
        </w:tc>
        <w:tc>
          <w:tcPr>
            <w:tcW w:w="2296" w:type="dxa"/>
            <w:tcBorders>
              <w:top w:val="single" w:sz="4" w:space="0" w:color="000000"/>
              <w:left w:val="single" w:sz="6" w:space="0" w:color="000000"/>
              <w:bottom w:val="single" w:sz="4" w:space="0" w:color="000000"/>
              <w:right w:val="single" w:sz="4" w:space="0" w:color="000000"/>
            </w:tcBorders>
          </w:tcPr>
          <w:p w14:paraId="0BC6AD94" w14:textId="77777777" w:rsidR="005A2FD7" w:rsidRPr="009D571D" w:rsidRDefault="005A2FD7">
            <w:pPr>
              <w:pStyle w:val="TableParagraph"/>
              <w:spacing w:before="8"/>
              <w:rPr>
                <w:b/>
                <w:bCs/>
                <w:sz w:val="15"/>
              </w:rPr>
            </w:pPr>
          </w:p>
          <w:p w14:paraId="5FFDACFB" w14:textId="21378598" w:rsidR="005A2FD7" w:rsidRPr="009D571D" w:rsidRDefault="009D571D">
            <w:pPr>
              <w:pStyle w:val="TableParagraph"/>
              <w:ind w:right="43"/>
              <w:jc w:val="right"/>
              <w:rPr>
                <w:rFonts w:ascii="Courier New"/>
                <w:b/>
                <w:bCs/>
                <w:sz w:val="18"/>
              </w:rPr>
            </w:pPr>
            <w:r w:rsidRPr="009D571D">
              <w:rPr>
                <w:rFonts w:ascii="Courier New"/>
                <w:b/>
                <w:bCs/>
                <w:sz w:val="18"/>
              </w:rPr>
              <w:t>615,988</w:t>
            </w:r>
          </w:p>
        </w:tc>
        <w:tc>
          <w:tcPr>
            <w:tcW w:w="2287" w:type="dxa"/>
            <w:tcBorders>
              <w:top w:val="single" w:sz="4" w:space="0" w:color="000000"/>
              <w:left w:val="single" w:sz="4" w:space="0" w:color="000000"/>
              <w:bottom w:val="single" w:sz="4" w:space="0" w:color="000000"/>
              <w:right w:val="single" w:sz="4" w:space="0" w:color="000000"/>
            </w:tcBorders>
          </w:tcPr>
          <w:p w14:paraId="21E1FC15" w14:textId="77777777" w:rsidR="005A2FD7" w:rsidRPr="009D571D" w:rsidRDefault="005A2FD7">
            <w:pPr>
              <w:pStyle w:val="TableParagraph"/>
              <w:spacing w:before="8"/>
              <w:rPr>
                <w:b/>
                <w:bCs/>
                <w:sz w:val="15"/>
              </w:rPr>
            </w:pPr>
          </w:p>
          <w:p w14:paraId="68FDD994" w14:textId="77777777" w:rsidR="009D571D" w:rsidRPr="009D571D" w:rsidRDefault="009D571D" w:rsidP="009D571D">
            <w:pPr>
              <w:pStyle w:val="TableParagraph"/>
              <w:ind w:right="43"/>
              <w:jc w:val="right"/>
              <w:rPr>
                <w:rFonts w:ascii="Courier New"/>
                <w:b/>
                <w:bCs/>
                <w:sz w:val="18"/>
              </w:rPr>
            </w:pPr>
            <w:r w:rsidRPr="009D571D">
              <w:rPr>
                <w:rFonts w:ascii="Courier New"/>
                <w:b/>
                <w:bCs/>
                <w:sz w:val="18"/>
              </w:rPr>
              <w:t>426,931</w:t>
            </w:r>
          </w:p>
          <w:p w14:paraId="75907330" w14:textId="69EDF5DC" w:rsidR="005A2FD7" w:rsidRPr="009D571D" w:rsidRDefault="005A2FD7">
            <w:pPr>
              <w:pStyle w:val="TableParagraph"/>
              <w:ind w:right="43"/>
              <w:jc w:val="right"/>
              <w:rPr>
                <w:rFonts w:ascii="Courier New"/>
                <w:b/>
                <w:bCs/>
                <w:sz w:val="18"/>
              </w:rPr>
            </w:pPr>
          </w:p>
        </w:tc>
      </w:tr>
      <w:tr w:rsidR="005A2FD7" w14:paraId="276FB3E5" w14:textId="77777777">
        <w:trPr>
          <w:trHeight w:val="554"/>
        </w:trPr>
        <w:tc>
          <w:tcPr>
            <w:tcW w:w="680" w:type="dxa"/>
            <w:tcBorders>
              <w:top w:val="single" w:sz="6" w:space="0" w:color="000000"/>
              <w:left w:val="single" w:sz="4" w:space="0" w:color="000000"/>
              <w:bottom w:val="single" w:sz="4" w:space="0" w:color="000000"/>
              <w:right w:val="single" w:sz="4" w:space="0" w:color="000000"/>
            </w:tcBorders>
          </w:tcPr>
          <w:p w14:paraId="30B3A1AB" w14:textId="77777777" w:rsidR="005A2FD7" w:rsidRDefault="005A2FD7">
            <w:pPr>
              <w:pStyle w:val="TableParagraph"/>
              <w:rPr>
                <w:rFonts w:ascii="Times New Roman"/>
                <w:sz w:val="16"/>
              </w:rPr>
            </w:pPr>
          </w:p>
        </w:tc>
        <w:tc>
          <w:tcPr>
            <w:tcW w:w="10365" w:type="dxa"/>
            <w:gridSpan w:val="4"/>
            <w:tcBorders>
              <w:top w:val="single" w:sz="4" w:space="0" w:color="000000"/>
              <w:left w:val="single" w:sz="4" w:space="0" w:color="000000"/>
              <w:bottom w:val="single" w:sz="4" w:space="0" w:color="000000"/>
              <w:right w:val="single" w:sz="4" w:space="0" w:color="000000"/>
            </w:tcBorders>
          </w:tcPr>
          <w:p w14:paraId="764DF2FC" w14:textId="77777777" w:rsidR="005A2FD7" w:rsidRDefault="00EE1B0A">
            <w:pPr>
              <w:pStyle w:val="TableParagraph"/>
              <w:spacing w:before="171"/>
              <w:ind w:left="312"/>
              <w:rPr>
                <w:b/>
                <w:sz w:val="18"/>
              </w:rPr>
            </w:pPr>
            <w:r>
              <w:rPr>
                <w:b/>
                <w:sz w:val="18"/>
              </w:rPr>
              <w:t xml:space="preserve">II. </w:t>
            </w:r>
            <w:r w:rsidR="00282AD5" w:rsidRPr="00282AD5">
              <w:rPr>
                <w:b/>
                <w:sz w:val="18"/>
                <w:lang w:val="it-IT"/>
              </w:rPr>
              <w:t>TANGIBLE ASSETS</w:t>
            </w:r>
          </w:p>
        </w:tc>
      </w:tr>
      <w:tr w:rsidR="005A2FD7" w14:paraId="295778C0"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035525E5" w14:textId="77777777" w:rsidR="005A2FD7" w:rsidRDefault="00EE1B0A">
            <w:pPr>
              <w:pStyle w:val="TableParagraph"/>
              <w:spacing w:before="162"/>
              <w:ind w:left="71" w:right="61"/>
              <w:jc w:val="center"/>
              <w:rPr>
                <w:i/>
                <w:sz w:val="18"/>
              </w:rPr>
            </w:pPr>
            <w:r>
              <w:rPr>
                <w:i/>
                <w:sz w:val="18"/>
              </w:rPr>
              <w:t>07</w:t>
            </w:r>
          </w:p>
        </w:tc>
        <w:tc>
          <w:tcPr>
            <w:tcW w:w="5329" w:type="dxa"/>
            <w:tcBorders>
              <w:top w:val="single" w:sz="4" w:space="0" w:color="000000"/>
              <w:left w:val="single" w:sz="4" w:space="0" w:color="000000"/>
              <w:bottom w:val="single" w:sz="4" w:space="0" w:color="000000"/>
              <w:right w:val="single" w:sz="4" w:space="0" w:color="000000"/>
            </w:tcBorders>
          </w:tcPr>
          <w:p w14:paraId="749B8387" w14:textId="77777777" w:rsidR="005A2FD7" w:rsidRDefault="00282AD5">
            <w:pPr>
              <w:pStyle w:val="TableParagraph"/>
              <w:spacing w:before="9"/>
              <w:ind w:left="312"/>
              <w:rPr>
                <w:sz w:val="18"/>
              </w:rPr>
            </w:pPr>
            <w:r>
              <w:rPr>
                <w:sz w:val="18"/>
                <w:lang w:val="en-GB"/>
              </w:rPr>
              <w:t xml:space="preserve">1. </w:t>
            </w:r>
            <w:r w:rsidRPr="00282AD5">
              <w:rPr>
                <w:sz w:val="18"/>
                <w:lang w:val="en-GB"/>
              </w:rPr>
              <w:t>Land and buildings (acc. 211 + 212 - 2811 - 2812 - 2911 - 2912)</w:t>
            </w:r>
          </w:p>
        </w:tc>
        <w:tc>
          <w:tcPr>
            <w:tcW w:w="453" w:type="dxa"/>
            <w:tcBorders>
              <w:top w:val="single" w:sz="4" w:space="0" w:color="000000"/>
              <w:left w:val="single" w:sz="4" w:space="0" w:color="000000"/>
              <w:bottom w:val="single" w:sz="4" w:space="0" w:color="000000"/>
              <w:right w:val="single" w:sz="6" w:space="0" w:color="000000"/>
            </w:tcBorders>
          </w:tcPr>
          <w:p w14:paraId="0D11BAE0" w14:textId="77777777" w:rsidR="005A2FD7" w:rsidRDefault="00EE1B0A">
            <w:pPr>
              <w:pStyle w:val="TableParagraph"/>
              <w:spacing w:before="161"/>
              <w:ind w:left="127"/>
              <w:rPr>
                <w:sz w:val="18"/>
              </w:rPr>
            </w:pPr>
            <w:r>
              <w:rPr>
                <w:sz w:val="18"/>
              </w:rPr>
              <w:t>07</w:t>
            </w:r>
          </w:p>
        </w:tc>
        <w:tc>
          <w:tcPr>
            <w:tcW w:w="2296" w:type="dxa"/>
            <w:tcBorders>
              <w:top w:val="single" w:sz="4" w:space="0" w:color="000000"/>
              <w:left w:val="single" w:sz="6" w:space="0" w:color="000000"/>
              <w:bottom w:val="single" w:sz="4" w:space="0" w:color="000000"/>
              <w:right w:val="single" w:sz="4" w:space="0" w:color="000000"/>
            </w:tcBorders>
          </w:tcPr>
          <w:p w14:paraId="7C3ACBE8" w14:textId="77777777" w:rsidR="005A2FD7" w:rsidRDefault="005A2FD7">
            <w:pPr>
              <w:pStyle w:val="TableParagraph"/>
              <w:rPr>
                <w:sz w:val="16"/>
              </w:rPr>
            </w:pPr>
          </w:p>
          <w:p w14:paraId="76AD8DBF" w14:textId="23E49405" w:rsidR="005A2FD7" w:rsidRDefault="009D571D">
            <w:pPr>
              <w:pStyle w:val="TableParagraph"/>
              <w:ind w:right="43"/>
              <w:jc w:val="right"/>
              <w:rPr>
                <w:rFonts w:ascii="Courier New"/>
                <w:sz w:val="18"/>
              </w:rPr>
            </w:pPr>
            <w:r>
              <w:rPr>
                <w:rFonts w:ascii="Courier New"/>
                <w:color w:val="000080"/>
                <w:sz w:val="18"/>
              </w:rPr>
              <w:t>54,715,403</w:t>
            </w:r>
          </w:p>
        </w:tc>
        <w:tc>
          <w:tcPr>
            <w:tcW w:w="2287" w:type="dxa"/>
            <w:tcBorders>
              <w:top w:val="single" w:sz="4" w:space="0" w:color="000000"/>
              <w:left w:val="single" w:sz="4" w:space="0" w:color="000000"/>
              <w:bottom w:val="single" w:sz="4" w:space="0" w:color="000000"/>
              <w:right w:val="single" w:sz="4" w:space="0" w:color="000000"/>
            </w:tcBorders>
          </w:tcPr>
          <w:p w14:paraId="7B23CBFF" w14:textId="77777777" w:rsidR="005A2FD7" w:rsidRDefault="005A2FD7">
            <w:pPr>
              <w:pStyle w:val="TableParagraph"/>
              <w:rPr>
                <w:sz w:val="16"/>
              </w:rPr>
            </w:pPr>
          </w:p>
          <w:p w14:paraId="27560055" w14:textId="2B778243" w:rsidR="005A2FD7" w:rsidRDefault="00EE1B0A">
            <w:pPr>
              <w:pStyle w:val="TableParagraph"/>
              <w:ind w:right="43"/>
              <w:jc w:val="right"/>
              <w:rPr>
                <w:rFonts w:ascii="Courier New"/>
                <w:sz w:val="18"/>
              </w:rPr>
            </w:pPr>
            <w:r>
              <w:rPr>
                <w:rFonts w:ascii="Courier New"/>
                <w:color w:val="000080"/>
                <w:sz w:val="18"/>
              </w:rPr>
              <w:t>5</w:t>
            </w:r>
            <w:r w:rsidR="009D571D">
              <w:rPr>
                <w:rFonts w:ascii="Courier New"/>
                <w:color w:val="000080"/>
                <w:sz w:val="18"/>
              </w:rPr>
              <w:t>3,</w:t>
            </w:r>
            <w:r>
              <w:rPr>
                <w:rFonts w:ascii="Courier New"/>
                <w:color w:val="000080"/>
                <w:sz w:val="18"/>
              </w:rPr>
              <w:t>7</w:t>
            </w:r>
            <w:r w:rsidR="009D571D">
              <w:rPr>
                <w:rFonts w:ascii="Courier New"/>
                <w:color w:val="000080"/>
                <w:sz w:val="18"/>
              </w:rPr>
              <w:t>66,105</w:t>
            </w:r>
          </w:p>
        </w:tc>
      </w:tr>
      <w:tr w:rsidR="005A2FD7" w14:paraId="721F9EF4"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1BC01640" w14:textId="77777777" w:rsidR="005A2FD7" w:rsidRDefault="00EE1B0A">
            <w:pPr>
              <w:pStyle w:val="TableParagraph"/>
              <w:spacing w:before="162"/>
              <w:ind w:left="71" w:right="61"/>
              <w:jc w:val="center"/>
              <w:rPr>
                <w:i/>
                <w:sz w:val="18"/>
              </w:rPr>
            </w:pPr>
            <w:r>
              <w:rPr>
                <w:i/>
                <w:sz w:val="18"/>
              </w:rPr>
              <w:t>08</w:t>
            </w:r>
          </w:p>
        </w:tc>
        <w:tc>
          <w:tcPr>
            <w:tcW w:w="5329" w:type="dxa"/>
            <w:tcBorders>
              <w:top w:val="single" w:sz="4" w:space="0" w:color="000000"/>
              <w:left w:val="single" w:sz="4" w:space="0" w:color="000000"/>
              <w:bottom w:val="single" w:sz="4" w:space="0" w:color="000000"/>
              <w:right w:val="single" w:sz="4" w:space="0" w:color="000000"/>
            </w:tcBorders>
          </w:tcPr>
          <w:p w14:paraId="33224714" w14:textId="77777777" w:rsidR="005A2FD7" w:rsidRDefault="00282AD5">
            <w:pPr>
              <w:pStyle w:val="TableParagraph"/>
              <w:spacing w:before="161"/>
              <w:ind w:left="312"/>
              <w:rPr>
                <w:sz w:val="18"/>
              </w:rPr>
            </w:pPr>
            <w:r w:rsidRPr="00282AD5">
              <w:rPr>
                <w:sz w:val="18"/>
              </w:rPr>
              <w:t xml:space="preserve"> </w:t>
            </w:r>
            <w:r>
              <w:rPr>
                <w:sz w:val="18"/>
              </w:rPr>
              <w:t xml:space="preserve">2. </w:t>
            </w:r>
            <w:r w:rsidRPr="00282AD5">
              <w:rPr>
                <w:sz w:val="18"/>
              </w:rPr>
              <w:t xml:space="preserve">Technical equipment and machinery (acc. 213 + 223 - 2813 - 2913)  </w:t>
            </w:r>
          </w:p>
        </w:tc>
        <w:tc>
          <w:tcPr>
            <w:tcW w:w="453" w:type="dxa"/>
            <w:tcBorders>
              <w:top w:val="single" w:sz="4" w:space="0" w:color="000000"/>
              <w:left w:val="single" w:sz="4" w:space="0" w:color="000000"/>
              <w:bottom w:val="single" w:sz="4" w:space="0" w:color="000000"/>
              <w:right w:val="single" w:sz="6" w:space="0" w:color="000000"/>
            </w:tcBorders>
          </w:tcPr>
          <w:p w14:paraId="450D9C16" w14:textId="77777777" w:rsidR="005A2FD7" w:rsidRDefault="00EE1B0A">
            <w:pPr>
              <w:pStyle w:val="TableParagraph"/>
              <w:spacing w:before="161"/>
              <w:ind w:left="127"/>
              <w:rPr>
                <w:sz w:val="18"/>
              </w:rPr>
            </w:pPr>
            <w:r>
              <w:rPr>
                <w:sz w:val="18"/>
              </w:rPr>
              <w:t>08</w:t>
            </w:r>
          </w:p>
        </w:tc>
        <w:tc>
          <w:tcPr>
            <w:tcW w:w="2296" w:type="dxa"/>
            <w:tcBorders>
              <w:top w:val="single" w:sz="4" w:space="0" w:color="000000"/>
              <w:left w:val="single" w:sz="6" w:space="0" w:color="000000"/>
              <w:bottom w:val="single" w:sz="4" w:space="0" w:color="000000"/>
              <w:right w:val="single" w:sz="4" w:space="0" w:color="000000"/>
            </w:tcBorders>
          </w:tcPr>
          <w:p w14:paraId="3629DF52" w14:textId="77777777" w:rsidR="005A2FD7" w:rsidRDefault="005A2FD7">
            <w:pPr>
              <w:pStyle w:val="TableParagraph"/>
              <w:rPr>
                <w:sz w:val="16"/>
              </w:rPr>
            </w:pPr>
          </w:p>
          <w:p w14:paraId="7F6912C5" w14:textId="0ACE04B8" w:rsidR="005A2FD7" w:rsidRDefault="00EE1B0A">
            <w:pPr>
              <w:pStyle w:val="TableParagraph"/>
              <w:ind w:right="43"/>
              <w:jc w:val="right"/>
              <w:rPr>
                <w:rFonts w:ascii="Courier New"/>
                <w:sz w:val="18"/>
              </w:rPr>
            </w:pPr>
            <w:r>
              <w:rPr>
                <w:rFonts w:ascii="Courier New"/>
                <w:color w:val="000080"/>
                <w:sz w:val="18"/>
              </w:rPr>
              <w:t>7</w:t>
            </w:r>
            <w:r w:rsidR="009D571D">
              <w:rPr>
                <w:rFonts w:ascii="Courier New"/>
                <w:color w:val="000080"/>
                <w:sz w:val="18"/>
              </w:rPr>
              <w:t>,809,566</w:t>
            </w:r>
          </w:p>
        </w:tc>
        <w:tc>
          <w:tcPr>
            <w:tcW w:w="2287" w:type="dxa"/>
            <w:tcBorders>
              <w:top w:val="single" w:sz="4" w:space="0" w:color="000000"/>
              <w:left w:val="single" w:sz="4" w:space="0" w:color="000000"/>
              <w:bottom w:val="single" w:sz="4" w:space="0" w:color="000000"/>
              <w:right w:val="single" w:sz="4" w:space="0" w:color="000000"/>
            </w:tcBorders>
          </w:tcPr>
          <w:p w14:paraId="7D02026E" w14:textId="77777777" w:rsidR="005A2FD7" w:rsidRDefault="005A2FD7">
            <w:pPr>
              <w:pStyle w:val="TableParagraph"/>
              <w:rPr>
                <w:sz w:val="16"/>
              </w:rPr>
            </w:pPr>
          </w:p>
          <w:p w14:paraId="51242155" w14:textId="4299F660" w:rsidR="005A2FD7" w:rsidRDefault="00EE1B0A">
            <w:pPr>
              <w:pStyle w:val="TableParagraph"/>
              <w:ind w:right="43"/>
              <w:jc w:val="right"/>
              <w:rPr>
                <w:rFonts w:ascii="Courier New"/>
                <w:sz w:val="18"/>
              </w:rPr>
            </w:pPr>
            <w:r>
              <w:rPr>
                <w:rFonts w:ascii="Courier New"/>
                <w:color w:val="000080"/>
                <w:sz w:val="18"/>
              </w:rPr>
              <w:t>7</w:t>
            </w:r>
            <w:r w:rsidR="009D571D">
              <w:rPr>
                <w:rFonts w:ascii="Courier New"/>
                <w:color w:val="000080"/>
                <w:sz w:val="18"/>
              </w:rPr>
              <w:t>,458,782</w:t>
            </w:r>
          </w:p>
        </w:tc>
      </w:tr>
      <w:tr w:rsidR="005A2FD7" w14:paraId="41F090F8"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4221F81E" w14:textId="77777777" w:rsidR="005A2FD7" w:rsidRDefault="00EE1B0A">
            <w:pPr>
              <w:pStyle w:val="TableParagraph"/>
              <w:spacing w:before="162"/>
              <w:ind w:left="71" w:right="61"/>
              <w:jc w:val="center"/>
              <w:rPr>
                <w:i/>
                <w:sz w:val="18"/>
              </w:rPr>
            </w:pPr>
            <w:r>
              <w:rPr>
                <w:i/>
                <w:sz w:val="18"/>
              </w:rPr>
              <w:t>09</w:t>
            </w:r>
          </w:p>
        </w:tc>
        <w:tc>
          <w:tcPr>
            <w:tcW w:w="5329" w:type="dxa"/>
            <w:tcBorders>
              <w:top w:val="single" w:sz="4" w:space="0" w:color="000000"/>
              <w:left w:val="single" w:sz="4" w:space="0" w:color="000000"/>
              <w:bottom w:val="single" w:sz="4" w:space="0" w:color="000000"/>
              <w:right w:val="single" w:sz="4" w:space="0" w:color="000000"/>
            </w:tcBorders>
          </w:tcPr>
          <w:p w14:paraId="2C386BF2" w14:textId="77777777" w:rsidR="005A2FD7" w:rsidRDefault="00EE1B0A" w:rsidP="00282AD5">
            <w:pPr>
              <w:pStyle w:val="TableParagraph"/>
              <w:spacing w:before="161"/>
              <w:ind w:left="312"/>
              <w:rPr>
                <w:sz w:val="18"/>
              </w:rPr>
            </w:pPr>
            <w:r>
              <w:rPr>
                <w:sz w:val="18"/>
              </w:rPr>
              <w:t>3.</w:t>
            </w:r>
            <w:r w:rsidR="00282AD5">
              <w:rPr>
                <w:sz w:val="18"/>
              </w:rPr>
              <w:t xml:space="preserve"> </w:t>
            </w:r>
            <w:r w:rsidR="00282AD5">
              <w:rPr>
                <w:sz w:val="18"/>
                <w:lang w:val="en-GB"/>
              </w:rPr>
              <w:t xml:space="preserve"> </w:t>
            </w:r>
            <w:r w:rsidR="00282AD5" w:rsidRPr="00282AD5">
              <w:rPr>
                <w:sz w:val="18"/>
                <w:lang w:val="en-GB"/>
              </w:rPr>
              <w:t>Other equipment &amp; furniture (acc. 214 + 224 - 2814 - 2914)</w:t>
            </w:r>
          </w:p>
        </w:tc>
        <w:tc>
          <w:tcPr>
            <w:tcW w:w="453" w:type="dxa"/>
            <w:tcBorders>
              <w:top w:val="single" w:sz="4" w:space="0" w:color="000000"/>
              <w:left w:val="single" w:sz="4" w:space="0" w:color="000000"/>
              <w:bottom w:val="single" w:sz="4" w:space="0" w:color="000000"/>
              <w:right w:val="single" w:sz="6" w:space="0" w:color="000000"/>
            </w:tcBorders>
          </w:tcPr>
          <w:p w14:paraId="0B91DC9D" w14:textId="77777777" w:rsidR="005A2FD7" w:rsidRDefault="00EE1B0A">
            <w:pPr>
              <w:pStyle w:val="TableParagraph"/>
              <w:spacing w:before="161"/>
              <w:ind w:left="127"/>
              <w:rPr>
                <w:sz w:val="18"/>
              </w:rPr>
            </w:pPr>
            <w:r>
              <w:rPr>
                <w:sz w:val="18"/>
              </w:rPr>
              <w:t>09</w:t>
            </w:r>
          </w:p>
        </w:tc>
        <w:tc>
          <w:tcPr>
            <w:tcW w:w="2296" w:type="dxa"/>
            <w:tcBorders>
              <w:top w:val="single" w:sz="4" w:space="0" w:color="000000"/>
              <w:left w:val="single" w:sz="6" w:space="0" w:color="000000"/>
              <w:bottom w:val="single" w:sz="4" w:space="0" w:color="000000"/>
              <w:right w:val="single" w:sz="4" w:space="0" w:color="000000"/>
            </w:tcBorders>
          </w:tcPr>
          <w:p w14:paraId="75C92143" w14:textId="77777777" w:rsidR="005A2FD7" w:rsidRDefault="005A2FD7">
            <w:pPr>
              <w:pStyle w:val="TableParagraph"/>
              <w:rPr>
                <w:sz w:val="16"/>
              </w:rPr>
            </w:pPr>
          </w:p>
          <w:p w14:paraId="400E0A51" w14:textId="2A5DD9A1" w:rsidR="005A2FD7" w:rsidRDefault="005C59A1">
            <w:pPr>
              <w:pStyle w:val="TableParagraph"/>
              <w:ind w:right="43"/>
              <w:jc w:val="right"/>
              <w:rPr>
                <w:rFonts w:ascii="Courier New"/>
                <w:sz w:val="18"/>
              </w:rPr>
            </w:pPr>
            <w:r>
              <w:rPr>
                <w:rFonts w:ascii="Courier New"/>
                <w:color w:val="000080"/>
                <w:sz w:val="18"/>
              </w:rPr>
              <w:t>139,904</w:t>
            </w:r>
          </w:p>
        </w:tc>
        <w:tc>
          <w:tcPr>
            <w:tcW w:w="2287" w:type="dxa"/>
            <w:tcBorders>
              <w:top w:val="single" w:sz="4" w:space="0" w:color="000000"/>
              <w:left w:val="single" w:sz="4" w:space="0" w:color="000000"/>
              <w:bottom w:val="single" w:sz="4" w:space="0" w:color="000000"/>
              <w:right w:val="single" w:sz="4" w:space="0" w:color="000000"/>
            </w:tcBorders>
          </w:tcPr>
          <w:p w14:paraId="75AE8C61" w14:textId="77777777" w:rsidR="005A2FD7" w:rsidRDefault="005A2FD7">
            <w:pPr>
              <w:pStyle w:val="TableParagraph"/>
              <w:rPr>
                <w:sz w:val="16"/>
              </w:rPr>
            </w:pPr>
          </w:p>
          <w:p w14:paraId="444C65F7" w14:textId="09C9CBB3" w:rsidR="005A2FD7" w:rsidRDefault="005C59A1">
            <w:pPr>
              <w:pStyle w:val="TableParagraph"/>
              <w:ind w:right="43"/>
              <w:jc w:val="right"/>
              <w:rPr>
                <w:rFonts w:ascii="Courier New"/>
                <w:sz w:val="18"/>
              </w:rPr>
            </w:pPr>
            <w:r>
              <w:rPr>
                <w:rFonts w:ascii="Courier New"/>
                <w:color w:val="000080"/>
                <w:sz w:val="18"/>
              </w:rPr>
              <w:t>135,232</w:t>
            </w:r>
          </w:p>
        </w:tc>
      </w:tr>
      <w:tr w:rsidR="005A2FD7" w14:paraId="5C999972"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44F64493" w14:textId="77777777" w:rsidR="005A2FD7" w:rsidRDefault="00EE1B0A">
            <w:pPr>
              <w:pStyle w:val="TableParagraph"/>
              <w:spacing w:before="162"/>
              <w:ind w:left="71" w:right="61"/>
              <w:jc w:val="center"/>
              <w:rPr>
                <w:i/>
                <w:sz w:val="18"/>
              </w:rPr>
            </w:pPr>
            <w:r>
              <w:rPr>
                <w:i/>
                <w:sz w:val="18"/>
              </w:rPr>
              <w:t>10</w:t>
            </w:r>
          </w:p>
        </w:tc>
        <w:tc>
          <w:tcPr>
            <w:tcW w:w="5329" w:type="dxa"/>
            <w:tcBorders>
              <w:top w:val="single" w:sz="4" w:space="0" w:color="000000"/>
              <w:left w:val="single" w:sz="4" w:space="0" w:color="000000"/>
              <w:bottom w:val="single" w:sz="4" w:space="0" w:color="000000"/>
              <w:right w:val="single" w:sz="4" w:space="0" w:color="000000"/>
            </w:tcBorders>
          </w:tcPr>
          <w:p w14:paraId="36B18402" w14:textId="77777777" w:rsidR="005A2FD7" w:rsidRDefault="00EE1B0A">
            <w:pPr>
              <w:pStyle w:val="TableParagraph"/>
              <w:spacing w:before="53" w:line="249" w:lineRule="auto"/>
              <w:ind w:left="312" w:right="329"/>
              <w:rPr>
                <w:sz w:val="18"/>
              </w:rPr>
            </w:pPr>
            <w:r>
              <w:rPr>
                <w:sz w:val="18"/>
              </w:rPr>
              <w:t xml:space="preserve">4. </w:t>
            </w:r>
            <w:r w:rsidR="00282AD5" w:rsidRPr="00282AD5">
              <w:rPr>
                <w:sz w:val="18"/>
                <w:lang w:val="en-GB"/>
              </w:rPr>
              <w:t xml:space="preserve"> Real estate investments (acc. 215 - 2815 - 2915)  </w:t>
            </w:r>
          </w:p>
        </w:tc>
        <w:tc>
          <w:tcPr>
            <w:tcW w:w="453" w:type="dxa"/>
            <w:tcBorders>
              <w:top w:val="single" w:sz="4" w:space="0" w:color="000000"/>
              <w:left w:val="single" w:sz="4" w:space="0" w:color="000000"/>
              <w:bottom w:val="single" w:sz="4" w:space="0" w:color="000000"/>
              <w:right w:val="single" w:sz="6" w:space="0" w:color="000000"/>
            </w:tcBorders>
          </w:tcPr>
          <w:p w14:paraId="53221AF0" w14:textId="77777777" w:rsidR="005A2FD7" w:rsidRDefault="00EE1B0A">
            <w:pPr>
              <w:pStyle w:val="TableParagraph"/>
              <w:spacing w:before="161"/>
              <w:ind w:left="127"/>
              <w:rPr>
                <w:sz w:val="18"/>
              </w:rPr>
            </w:pPr>
            <w:r>
              <w:rPr>
                <w:sz w:val="18"/>
              </w:rPr>
              <w:t>10</w:t>
            </w:r>
          </w:p>
        </w:tc>
        <w:tc>
          <w:tcPr>
            <w:tcW w:w="2296" w:type="dxa"/>
            <w:tcBorders>
              <w:top w:val="single" w:sz="4" w:space="0" w:color="000000"/>
              <w:left w:val="single" w:sz="6" w:space="0" w:color="000000"/>
              <w:bottom w:val="single" w:sz="4" w:space="0" w:color="000000"/>
              <w:right w:val="single" w:sz="4" w:space="0" w:color="000000"/>
            </w:tcBorders>
          </w:tcPr>
          <w:p w14:paraId="5E705DB3" w14:textId="77777777" w:rsidR="005A2FD7" w:rsidRDefault="005A2FD7">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17C7872D" w14:textId="77777777" w:rsidR="005A2FD7" w:rsidRDefault="005A2FD7">
            <w:pPr>
              <w:pStyle w:val="TableParagraph"/>
              <w:rPr>
                <w:rFonts w:ascii="Times New Roman"/>
                <w:sz w:val="16"/>
              </w:rPr>
            </w:pPr>
          </w:p>
        </w:tc>
      </w:tr>
      <w:tr w:rsidR="005A2FD7" w14:paraId="78DE33E4"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0BA08AED" w14:textId="77777777" w:rsidR="005A2FD7" w:rsidRDefault="00EE1B0A">
            <w:pPr>
              <w:pStyle w:val="TableParagraph"/>
              <w:spacing w:before="162"/>
              <w:ind w:left="71" w:right="61"/>
              <w:jc w:val="center"/>
              <w:rPr>
                <w:i/>
                <w:sz w:val="18"/>
              </w:rPr>
            </w:pPr>
            <w:r>
              <w:rPr>
                <w:i/>
                <w:sz w:val="18"/>
              </w:rPr>
              <w:t>11</w:t>
            </w:r>
          </w:p>
        </w:tc>
        <w:tc>
          <w:tcPr>
            <w:tcW w:w="5329" w:type="dxa"/>
            <w:tcBorders>
              <w:top w:val="single" w:sz="4" w:space="0" w:color="000000"/>
              <w:left w:val="single" w:sz="4" w:space="0" w:color="000000"/>
              <w:bottom w:val="single" w:sz="4" w:space="0" w:color="000000"/>
              <w:right w:val="single" w:sz="4" w:space="0" w:color="000000"/>
            </w:tcBorders>
          </w:tcPr>
          <w:p w14:paraId="28FE57C7" w14:textId="77777777" w:rsidR="005A2FD7" w:rsidRDefault="00EE1B0A">
            <w:pPr>
              <w:pStyle w:val="TableParagraph"/>
              <w:spacing w:before="161"/>
              <w:ind w:left="312"/>
              <w:rPr>
                <w:sz w:val="18"/>
              </w:rPr>
            </w:pPr>
            <w:r>
              <w:rPr>
                <w:sz w:val="18"/>
              </w:rPr>
              <w:t xml:space="preserve">5. </w:t>
            </w:r>
            <w:r w:rsidR="00282AD5">
              <w:rPr>
                <w:rStyle w:val="Bodytext2"/>
                <w:lang w:val="en-GB"/>
              </w:rPr>
              <w:t xml:space="preserve"> </w:t>
            </w:r>
            <w:r w:rsidR="00282AD5" w:rsidRPr="00282AD5">
              <w:rPr>
                <w:sz w:val="18"/>
              </w:rPr>
              <w:t>Tangible assets in progress (acc. 231 - 2931)</w:t>
            </w:r>
          </w:p>
        </w:tc>
        <w:tc>
          <w:tcPr>
            <w:tcW w:w="453" w:type="dxa"/>
            <w:tcBorders>
              <w:top w:val="single" w:sz="4" w:space="0" w:color="000000"/>
              <w:left w:val="single" w:sz="4" w:space="0" w:color="000000"/>
              <w:bottom w:val="single" w:sz="4" w:space="0" w:color="000000"/>
              <w:right w:val="single" w:sz="6" w:space="0" w:color="000000"/>
            </w:tcBorders>
          </w:tcPr>
          <w:p w14:paraId="407A312E" w14:textId="77777777" w:rsidR="005A2FD7" w:rsidRDefault="00EE1B0A">
            <w:pPr>
              <w:pStyle w:val="TableParagraph"/>
              <w:spacing w:before="161"/>
              <w:ind w:left="127"/>
              <w:rPr>
                <w:sz w:val="18"/>
              </w:rPr>
            </w:pPr>
            <w:r>
              <w:rPr>
                <w:sz w:val="18"/>
              </w:rPr>
              <w:t>11</w:t>
            </w:r>
          </w:p>
        </w:tc>
        <w:tc>
          <w:tcPr>
            <w:tcW w:w="2296" w:type="dxa"/>
            <w:tcBorders>
              <w:top w:val="single" w:sz="4" w:space="0" w:color="000000"/>
              <w:left w:val="single" w:sz="6" w:space="0" w:color="000000"/>
              <w:bottom w:val="single" w:sz="4" w:space="0" w:color="000000"/>
              <w:right w:val="single" w:sz="4" w:space="0" w:color="000000"/>
            </w:tcBorders>
          </w:tcPr>
          <w:p w14:paraId="2ABD7AEB" w14:textId="77777777" w:rsidR="005A2FD7" w:rsidRDefault="005A2FD7">
            <w:pPr>
              <w:pStyle w:val="TableParagraph"/>
              <w:rPr>
                <w:sz w:val="16"/>
              </w:rPr>
            </w:pPr>
          </w:p>
          <w:p w14:paraId="42214E9B" w14:textId="054B561C" w:rsidR="005A2FD7" w:rsidRDefault="005C59A1">
            <w:pPr>
              <w:pStyle w:val="TableParagraph"/>
              <w:ind w:right="43"/>
              <w:jc w:val="right"/>
              <w:rPr>
                <w:rFonts w:ascii="Courier New"/>
                <w:sz w:val="18"/>
              </w:rPr>
            </w:pPr>
            <w:r>
              <w:rPr>
                <w:rFonts w:ascii="Courier New"/>
                <w:color w:val="000080"/>
                <w:sz w:val="18"/>
              </w:rPr>
              <w:t>11,578,227</w:t>
            </w:r>
          </w:p>
        </w:tc>
        <w:tc>
          <w:tcPr>
            <w:tcW w:w="2287" w:type="dxa"/>
            <w:tcBorders>
              <w:top w:val="single" w:sz="4" w:space="0" w:color="000000"/>
              <w:left w:val="single" w:sz="4" w:space="0" w:color="000000"/>
              <w:bottom w:val="single" w:sz="4" w:space="0" w:color="000000"/>
              <w:right w:val="single" w:sz="4" w:space="0" w:color="000000"/>
            </w:tcBorders>
          </w:tcPr>
          <w:p w14:paraId="12D163DB" w14:textId="77777777" w:rsidR="005A2FD7" w:rsidRPr="005C59A1" w:rsidRDefault="005A2FD7">
            <w:pPr>
              <w:pStyle w:val="TableParagraph"/>
              <w:rPr>
                <w:rFonts w:ascii="Courier New"/>
                <w:color w:val="000080"/>
                <w:sz w:val="18"/>
              </w:rPr>
            </w:pPr>
          </w:p>
          <w:p w14:paraId="05F09058" w14:textId="4334AD05" w:rsidR="005A2FD7" w:rsidRPr="005C59A1" w:rsidRDefault="005C59A1">
            <w:pPr>
              <w:pStyle w:val="TableParagraph"/>
              <w:ind w:right="43"/>
              <w:jc w:val="right"/>
              <w:rPr>
                <w:rFonts w:ascii="Courier New"/>
                <w:color w:val="000080"/>
                <w:sz w:val="18"/>
              </w:rPr>
            </w:pPr>
            <w:r w:rsidRPr="005C59A1">
              <w:rPr>
                <w:rFonts w:ascii="Courier New"/>
                <w:color w:val="000080"/>
                <w:sz w:val="18"/>
              </w:rPr>
              <w:t>23,975,283</w:t>
            </w:r>
          </w:p>
        </w:tc>
      </w:tr>
      <w:tr w:rsidR="005A2FD7" w14:paraId="699BE965"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7F79AD4E" w14:textId="77777777" w:rsidR="005A2FD7" w:rsidRDefault="00EE1B0A">
            <w:pPr>
              <w:pStyle w:val="TableParagraph"/>
              <w:spacing w:before="162"/>
              <w:ind w:left="71" w:right="61"/>
              <w:jc w:val="center"/>
              <w:rPr>
                <w:i/>
                <w:sz w:val="18"/>
              </w:rPr>
            </w:pPr>
            <w:r>
              <w:rPr>
                <w:i/>
                <w:sz w:val="18"/>
              </w:rPr>
              <w:t>12</w:t>
            </w:r>
          </w:p>
        </w:tc>
        <w:tc>
          <w:tcPr>
            <w:tcW w:w="5329" w:type="dxa"/>
            <w:tcBorders>
              <w:top w:val="single" w:sz="4" w:space="0" w:color="000000"/>
              <w:left w:val="single" w:sz="4" w:space="0" w:color="000000"/>
              <w:bottom w:val="single" w:sz="4" w:space="0" w:color="000000"/>
              <w:right w:val="single" w:sz="4" w:space="0" w:color="000000"/>
            </w:tcBorders>
          </w:tcPr>
          <w:p w14:paraId="79FA96B9" w14:textId="77777777" w:rsidR="005A2FD7" w:rsidRDefault="00EE1B0A">
            <w:pPr>
              <w:pStyle w:val="TableParagraph"/>
              <w:spacing w:before="161"/>
              <w:ind w:left="312"/>
              <w:rPr>
                <w:sz w:val="18"/>
              </w:rPr>
            </w:pPr>
            <w:r>
              <w:rPr>
                <w:sz w:val="18"/>
              </w:rPr>
              <w:t xml:space="preserve">6. </w:t>
            </w:r>
            <w:r w:rsidR="00282AD5">
              <w:rPr>
                <w:sz w:val="18"/>
                <w:lang w:val="en-GB"/>
              </w:rPr>
              <w:t xml:space="preserve"> </w:t>
            </w:r>
            <w:r w:rsidR="00282AD5" w:rsidRPr="00282AD5">
              <w:rPr>
                <w:sz w:val="18"/>
                <w:lang w:val="en-GB"/>
              </w:rPr>
              <w:t>Real estate investments in progress (acc. 235 - 2935)</w:t>
            </w:r>
          </w:p>
        </w:tc>
        <w:tc>
          <w:tcPr>
            <w:tcW w:w="453" w:type="dxa"/>
            <w:tcBorders>
              <w:top w:val="single" w:sz="4" w:space="0" w:color="000000"/>
              <w:left w:val="single" w:sz="4" w:space="0" w:color="000000"/>
              <w:bottom w:val="single" w:sz="4" w:space="0" w:color="000000"/>
              <w:right w:val="single" w:sz="6" w:space="0" w:color="000000"/>
            </w:tcBorders>
          </w:tcPr>
          <w:p w14:paraId="1D752E1F" w14:textId="77777777" w:rsidR="005A2FD7" w:rsidRDefault="00EE1B0A">
            <w:pPr>
              <w:pStyle w:val="TableParagraph"/>
              <w:spacing w:before="161"/>
              <w:ind w:left="127"/>
              <w:rPr>
                <w:sz w:val="18"/>
              </w:rPr>
            </w:pPr>
            <w:r>
              <w:rPr>
                <w:sz w:val="18"/>
              </w:rPr>
              <w:t>12</w:t>
            </w:r>
          </w:p>
        </w:tc>
        <w:tc>
          <w:tcPr>
            <w:tcW w:w="2296" w:type="dxa"/>
            <w:tcBorders>
              <w:top w:val="single" w:sz="4" w:space="0" w:color="000000"/>
              <w:left w:val="single" w:sz="6" w:space="0" w:color="000000"/>
              <w:bottom w:val="single" w:sz="4" w:space="0" w:color="000000"/>
              <w:right w:val="single" w:sz="4" w:space="0" w:color="000000"/>
            </w:tcBorders>
          </w:tcPr>
          <w:p w14:paraId="337718EE" w14:textId="77777777" w:rsidR="005A2FD7" w:rsidRDefault="005A2FD7">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7B0428BE" w14:textId="77777777" w:rsidR="005A2FD7" w:rsidRDefault="005A2FD7">
            <w:pPr>
              <w:pStyle w:val="TableParagraph"/>
              <w:rPr>
                <w:rFonts w:ascii="Times New Roman"/>
                <w:sz w:val="16"/>
              </w:rPr>
            </w:pPr>
          </w:p>
        </w:tc>
      </w:tr>
      <w:tr w:rsidR="005A2FD7" w14:paraId="6B164296"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1D55C8F2" w14:textId="77777777" w:rsidR="005A2FD7" w:rsidRDefault="00EE1B0A">
            <w:pPr>
              <w:pStyle w:val="TableParagraph"/>
              <w:spacing w:before="162"/>
              <w:ind w:left="71" w:right="61"/>
              <w:jc w:val="center"/>
              <w:rPr>
                <w:i/>
                <w:sz w:val="18"/>
              </w:rPr>
            </w:pPr>
            <w:r>
              <w:rPr>
                <w:i/>
                <w:sz w:val="18"/>
              </w:rPr>
              <w:t>13</w:t>
            </w:r>
          </w:p>
        </w:tc>
        <w:tc>
          <w:tcPr>
            <w:tcW w:w="5329" w:type="dxa"/>
            <w:tcBorders>
              <w:top w:val="single" w:sz="4" w:space="0" w:color="000000"/>
              <w:left w:val="single" w:sz="4" w:space="0" w:color="000000"/>
              <w:bottom w:val="single" w:sz="4" w:space="0" w:color="000000"/>
              <w:right w:val="single" w:sz="4" w:space="0" w:color="000000"/>
            </w:tcBorders>
          </w:tcPr>
          <w:p w14:paraId="7F0AAC0D" w14:textId="77777777" w:rsidR="005A2FD7" w:rsidRDefault="00EE1B0A" w:rsidP="00282AD5">
            <w:pPr>
              <w:pStyle w:val="TableParagraph"/>
              <w:spacing w:before="53" w:line="249" w:lineRule="auto"/>
              <w:ind w:left="312" w:right="524"/>
              <w:rPr>
                <w:sz w:val="18"/>
              </w:rPr>
            </w:pPr>
            <w:r>
              <w:rPr>
                <w:sz w:val="18"/>
              </w:rPr>
              <w:t xml:space="preserve">7. </w:t>
            </w:r>
            <w:r w:rsidR="00282AD5" w:rsidRPr="003E43BE">
              <w:rPr>
                <w:rStyle w:val="Bodytext2"/>
                <w:lang w:val="en-GB"/>
              </w:rPr>
              <w:t xml:space="preserve"> </w:t>
            </w:r>
            <w:r w:rsidR="00282AD5" w:rsidRPr="00282AD5">
              <w:rPr>
                <w:sz w:val="18"/>
              </w:rPr>
              <w:t>Tangible assets of exploitation and evaluation of mineral resources (Acc. 216-2816-2916)</w:t>
            </w:r>
          </w:p>
        </w:tc>
        <w:tc>
          <w:tcPr>
            <w:tcW w:w="453" w:type="dxa"/>
            <w:tcBorders>
              <w:top w:val="single" w:sz="4" w:space="0" w:color="000000"/>
              <w:left w:val="single" w:sz="4" w:space="0" w:color="000000"/>
              <w:bottom w:val="single" w:sz="4" w:space="0" w:color="000000"/>
              <w:right w:val="single" w:sz="6" w:space="0" w:color="000000"/>
            </w:tcBorders>
          </w:tcPr>
          <w:p w14:paraId="57775B25" w14:textId="77777777" w:rsidR="005A2FD7" w:rsidRDefault="00EE1B0A">
            <w:pPr>
              <w:pStyle w:val="TableParagraph"/>
              <w:spacing w:before="161"/>
              <w:ind w:left="127"/>
              <w:rPr>
                <w:sz w:val="18"/>
              </w:rPr>
            </w:pPr>
            <w:r>
              <w:rPr>
                <w:sz w:val="18"/>
              </w:rPr>
              <w:t>13</w:t>
            </w:r>
          </w:p>
        </w:tc>
        <w:tc>
          <w:tcPr>
            <w:tcW w:w="2296" w:type="dxa"/>
            <w:tcBorders>
              <w:top w:val="single" w:sz="4" w:space="0" w:color="000000"/>
              <w:left w:val="single" w:sz="6" w:space="0" w:color="000000"/>
              <w:bottom w:val="single" w:sz="4" w:space="0" w:color="000000"/>
              <w:right w:val="single" w:sz="4" w:space="0" w:color="000000"/>
            </w:tcBorders>
          </w:tcPr>
          <w:p w14:paraId="18F06DFD" w14:textId="77777777" w:rsidR="005A2FD7" w:rsidRDefault="005A2FD7">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5AB84AB1" w14:textId="77777777" w:rsidR="005A2FD7" w:rsidRDefault="005A2FD7">
            <w:pPr>
              <w:pStyle w:val="TableParagraph"/>
              <w:rPr>
                <w:rFonts w:ascii="Times New Roman"/>
                <w:sz w:val="16"/>
              </w:rPr>
            </w:pPr>
          </w:p>
        </w:tc>
      </w:tr>
      <w:tr w:rsidR="005A2FD7" w14:paraId="027A1279"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50056FF9" w14:textId="77777777" w:rsidR="005A2FD7" w:rsidRDefault="00EE1B0A">
            <w:pPr>
              <w:pStyle w:val="TableParagraph"/>
              <w:spacing w:before="162"/>
              <w:ind w:left="71" w:right="61"/>
              <w:jc w:val="center"/>
              <w:rPr>
                <w:i/>
                <w:sz w:val="18"/>
              </w:rPr>
            </w:pPr>
            <w:r>
              <w:rPr>
                <w:i/>
                <w:sz w:val="18"/>
              </w:rPr>
              <w:t>14</w:t>
            </w:r>
          </w:p>
        </w:tc>
        <w:tc>
          <w:tcPr>
            <w:tcW w:w="5329" w:type="dxa"/>
            <w:tcBorders>
              <w:top w:val="single" w:sz="4" w:space="0" w:color="000000"/>
              <w:left w:val="single" w:sz="4" w:space="0" w:color="000000"/>
              <w:bottom w:val="single" w:sz="4" w:space="0" w:color="000000"/>
              <w:right w:val="single" w:sz="4" w:space="0" w:color="000000"/>
            </w:tcBorders>
          </w:tcPr>
          <w:p w14:paraId="7BA58A7B" w14:textId="77777777" w:rsidR="005A2FD7" w:rsidRDefault="00EE1B0A">
            <w:pPr>
              <w:pStyle w:val="TableParagraph"/>
              <w:spacing w:before="161"/>
              <w:ind w:left="312"/>
              <w:rPr>
                <w:sz w:val="18"/>
              </w:rPr>
            </w:pPr>
            <w:r>
              <w:rPr>
                <w:sz w:val="18"/>
              </w:rPr>
              <w:t xml:space="preserve">8. </w:t>
            </w:r>
            <w:r w:rsidR="00282AD5" w:rsidRPr="00282AD5">
              <w:rPr>
                <w:sz w:val="18"/>
                <w:lang w:val="fr-FR"/>
              </w:rPr>
              <w:t>Productive plants (acc. 218 - 2818 - 2918)</w:t>
            </w:r>
          </w:p>
        </w:tc>
        <w:tc>
          <w:tcPr>
            <w:tcW w:w="453" w:type="dxa"/>
            <w:tcBorders>
              <w:top w:val="single" w:sz="4" w:space="0" w:color="000000"/>
              <w:left w:val="single" w:sz="4" w:space="0" w:color="000000"/>
              <w:bottom w:val="single" w:sz="4" w:space="0" w:color="000000"/>
              <w:right w:val="single" w:sz="6" w:space="0" w:color="000000"/>
            </w:tcBorders>
          </w:tcPr>
          <w:p w14:paraId="18BE8786" w14:textId="77777777" w:rsidR="005A2FD7" w:rsidRDefault="00EE1B0A">
            <w:pPr>
              <w:pStyle w:val="TableParagraph"/>
              <w:spacing w:before="161"/>
              <w:ind w:left="127"/>
              <w:rPr>
                <w:sz w:val="18"/>
              </w:rPr>
            </w:pPr>
            <w:r>
              <w:rPr>
                <w:sz w:val="18"/>
              </w:rPr>
              <w:t>14</w:t>
            </w:r>
          </w:p>
        </w:tc>
        <w:tc>
          <w:tcPr>
            <w:tcW w:w="2296" w:type="dxa"/>
            <w:tcBorders>
              <w:top w:val="single" w:sz="4" w:space="0" w:color="000000"/>
              <w:left w:val="single" w:sz="6" w:space="0" w:color="000000"/>
              <w:bottom w:val="single" w:sz="4" w:space="0" w:color="000000"/>
              <w:right w:val="single" w:sz="4" w:space="0" w:color="000000"/>
            </w:tcBorders>
          </w:tcPr>
          <w:p w14:paraId="6061D673" w14:textId="77777777" w:rsidR="005A2FD7" w:rsidRDefault="005A2FD7">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246CF184" w14:textId="77777777" w:rsidR="005A2FD7" w:rsidRDefault="005A2FD7">
            <w:pPr>
              <w:pStyle w:val="TableParagraph"/>
              <w:rPr>
                <w:rFonts w:ascii="Times New Roman"/>
                <w:sz w:val="16"/>
              </w:rPr>
            </w:pPr>
          </w:p>
        </w:tc>
      </w:tr>
      <w:tr w:rsidR="005A2FD7" w14:paraId="476766DD"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2023644E" w14:textId="77777777" w:rsidR="005A2FD7" w:rsidRDefault="00EE1B0A">
            <w:pPr>
              <w:pStyle w:val="TableParagraph"/>
              <w:spacing w:before="162"/>
              <w:ind w:left="71" w:right="61"/>
              <w:jc w:val="center"/>
              <w:rPr>
                <w:i/>
                <w:sz w:val="18"/>
              </w:rPr>
            </w:pPr>
            <w:r>
              <w:rPr>
                <w:i/>
                <w:sz w:val="18"/>
              </w:rPr>
              <w:t>15</w:t>
            </w:r>
          </w:p>
        </w:tc>
        <w:tc>
          <w:tcPr>
            <w:tcW w:w="5329" w:type="dxa"/>
            <w:tcBorders>
              <w:top w:val="single" w:sz="4" w:space="0" w:color="000000"/>
              <w:left w:val="single" w:sz="4" w:space="0" w:color="000000"/>
              <w:bottom w:val="single" w:sz="4" w:space="0" w:color="000000"/>
              <w:right w:val="single" w:sz="4" w:space="0" w:color="000000"/>
            </w:tcBorders>
          </w:tcPr>
          <w:p w14:paraId="08CBCE99" w14:textId="77777777" w:rsidR="005A2FD7" w:rsidRDefault="00EE1B0A">
            <w:pPr>
              <w:pStyle w:val="TableParagraph"/>
              <w:spacing w:before="161"/>
              <w:ind w:left="312"/>
              <w:rPr>
                <w:sz w:val="18"/>
              </w:rPr>
            </w:pPr>
            <w:r>
              <w:rPr>
                <w:sz w:val="18"/>
              </w:rPr>
              <w:t xml:space="preserve">9. </w:t>
            </w:r>
            <w:r w:rsidR="00282AD5" w:rsidRPr="00282AD5">
              <w:rPr>
                <w:sz w:val="18"/>
                <w:lang w:val="en-GB"/>
              </w:rPr>
              <w:t>Advances (acc. 4093)</w:t>
            </w:r>
          </w:p>
        </w:tc>
        <w:tc>
          <w:tcPr>
            <w:tcW w:w="453" w:type="dxa"/>
            <w:tcBorders>
              <w:top w:val="single" w:sz="4" w:space="0" w:color="000000"/>
              <w:left w:val="single" w:sz="4" w:space="0" w:color="000000"/>
              <w:bottom w:val="single" w:sz="4" w:space="0" w:color="000000"/>
              <w:right w:val="single" w:sz="6" w:space="0" w:color="000000"/>
            </w:tcBorders>
          </w:tcPr>
          <w:p w14:paraId="0DC167ED" w14:textId="77777777" w:rsidR="005A2FD7" w:rsidRDefault="00EE1B0A">
            <w:pPr>
              <w:pStyle w:val="TableParagraph"/>
              <w:spacing w:before="161"/>
              <w:ind w:left="127"/>
              <w:rPr>
                <w:sz w:val="18"/>
              </w:rPr>
            </w:pPr>
            <w:r>
              <w:rPr>
                <w:sz w:val="18"/>
              </w:rPr>
              <w:t>15</w:t>
            </w:r>
          </w:p>
        </w:tc>
        <w:tc>
          <w:tcPr>
            <w:tcW w:w="2296" w:type="dxa"/>
            <w:tcBorders>
              <w:top w:val="single" w:sz="4" w:space="0" w:color="000000"/>
              <w:left w:val="single" w:sz="6" w:space="0" w:color="000000"/>
              <w:bottom w:val="single" w:sz="4" w:space="0" w:color="000000"/>
              <w:right w:val="single" w:sz="4" w:space="0" w:color="000000"/>
            </w:tcBorders>
          </w:tcPr>
          <w:p w14:paraId="4FBCA63F" w14:textId="77777777" w:rsidR="005A2FD7" w:rsidRDefault="005A2FD7">
            <w:pPr>
              <w:pStyle w:val="TableParagraph"/>
              <w:rPr>
                <w:sz w:val="16"/>
              </w:rPr>
            </w:pPr>
          </w:p>
          <w:p w14:paraId="13428CBE" w14:textId="12B5245C" w:rsidR="005A2FD7" w:rsidRDefault="005C59A1">
            <w:pPr>
              <w:pStyle w:val="TableParagraph"/>
              <w:ind w:right="43"/>
              <w:jc w:val="right"/>
              <w:rPr>
                <w:rFonts w:ascii="Courier New"/>
                <w:sz w:val="18"/>
              </w:rPr>
            </w:pPr>
            <w:r>
              <w:rPr>
                <w:rFonts w:ascii="Courier New"/>
                <w:color w:val="000080"/>
                <w:sz w:val="18"/>
              </w:rPr>
              <w:t>3,526,007</w:t>
            </w:r>
          </w:p>
        </w:tc>
        <w:tc>
          <w:tcPr>
            <w:tcW w:w="2287" w:type="dxa"/>
            <w:tcBorders>
              <w:top w:val="single" w:sz="4" w:space="0" w:color="000000"/>
              <w:left w:val="single" w:sz="4" w:space="0" w:color="000000"/>
              <w:bottom w:val="single" w:sz="4" w:space="0" w:color="000000"/>
              <w:right w:val="single" w:sz="4" w:space="0" w:color="000000"/>
            </w:tcBorders>
          </w:tcPr>
          <w:p w14:paraId="7B1DFDEE" w14:textId="77777777" w:rsidR="005A2FD7" w:rsidRDefault="005A2FD7">
            <w:pPr>
              <w:pStyle w:val="TableParagraph"/>
              <w:rPr>
                <w:sz w:val="16"/>
              </w:rPr>
            </w:pPr>
          </w:p>
          <w:p w14:paraId="48A39A68" w14:textId="2B4B63A8" w:rsidR="005A2FD7" w:rsidRDefault="005C59A1">
            <w:pPr>
              <w:pStyle w:val="TableParagraph"/>
              <w:ind w:right="43"/>
              <w:jc w:val="right"/>
              <w:rPr>
                <w:rFonts w:ascii="Courier New"/>
                <w:sz w:val="18"/>
              </w:rPr>
            </w:pPr>
            <w:r>
              <w:rPr>
                <w:rFonts w:ascii="Courier New"/>
                <w:color w:val="000080"/>
                <w:sz w:val="18"/>
              </w:rPr>
              <w:t>1,272,117</w:t>
            </w:r>
          </w:p>
        </w:tc>
      </w:tr>
      <w:tr w:rsidR="005A2FD7" w14:paraId="6B1B2744"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64E21961" w14:textId="77777777" w:rsidR="005A2FD7" w:rsidRDefault="00EE1B0A">
            <w:pPr>
              <w:pStyle w:val="TableParagraph"/>
              <w:spacing w:before="162"/>
              <w:ind w:left="71" w:right="61"/>
              <w:jc w:val="center"/>
              <w:rPr>
                <w:i/>
                <w:sz w:val="18"/>
              </w:rPr>
            </w:pPr>
            <w:r>
              <w:rPr>
                <w:i/>
                <w:sz w:val="18"/>
              </w:rPr>
              <w:t>16</w:t>
            </w:r>
          </w:p>
        </w:tc>
        <w:tc>
          <w:tcPr>
            <w:tcW w:w="5329" w:type="dxa"/>
            <w:tcBorders>
              <w:top w:val="single" w:sz="4" w:space="0" w:color="000000"/>
              <w:left w:val="single" w:sz="4" w:space="0" w:color="000000"/>
              <w:bottom w:val="single" w:sz="4" w:space="0" w:color="000000"/>
              <w:right w:val="single" w:sz="4" w:space="0" w:color="000000"/>
            </w:tcBorders>
          </w:tcPr>
          <w:p w14:paraId="50F48A0F" w14:textId="77777777" w:rsidR="005A2FD7" w:rsidRPr="00282AD5" w:rsidRDefault="00282AD5">
            <w:pPr>
              <w:pStyle w:val="TableParagraph"/>
              <w:spacing w:before="161"/>
              <w:ind w:left="312"/>
              <w:rPr>
                <w:b/>
                <w:sz w:val="18"/>
              </w:rPr>
            </w:pPr>
            <w:r w:rsidRPr="00282AD5">
              <w:rPr>
                <w:b/>
                <w:sz w:val="18"/>
              </w:rPr>
              <w:t>TOTAL (row 07 to 15)</w:t>
            </w:r>
          </w:p>
        </w:tc>
        <w:tc>
          <w:tcPr>
            <w:tcW w:w="453" w:type="dxa"/>
            <w:tcBorders>
              <w:top w:val="single" w:sz="4" w:space="0" w:color="000000"/>
              <w:left w:val="single" w:sz="4" w:space="0" w:color="000000"/>
              <w:bottom w:val="single" w:sz="4" w:space="0" w:color="000000"/>
              <w:right w:val="single" w:sz="6" w:space="0" w:color="000000"/>
            </w:tcBorders>
            <w:shd w:val="clear" w:color="auto" w:fill="FFFFC7"/>
          </w:tcPr>
          <w:p w14:paraId="506149E6" w14:textId="77777777" w:rsidR="005A2FD7" w:rsidRDefault="00EE1B0A">
            <w:pPr>
              <w:pStyle w:val="TableParagraph"/>
              <w:spacing w:before="161"/>
              <w:ind w:left="127"/>
              <w:rPr>
                <w:sz w:val="18"/>
              </w:rPr>
            </w:pPr>
            <w:r>
              <w:rPr>
                <w:sz w:val="18"/>
              </w:rPr>
              <w:t>16</w:t>
            </w:r>
          </w:p>
        </w:tc>
        <w:tc>
          <w:tcPr>
            <w:tcW w:w="2296" w:type="dxa"/>
            <w:tcBorders>
              <w:top w:val="single" w:sz="4" w:space="0" w:color="000000"/>
              <w:left w:val="single" w:sz="6" w:space="0" w:color="000000"/>
              <w:bottom w:val="single" w:sz="4" w:space="0" w:color="000000"/>
              <w:right w:val="single" w:sz="4" w:space="0" w:color="000000"/>
            </w:tcBorders>
          </w:tcPr>
          <w:p w14:paraId="3F5CDE56" w14:textId="77777777" w:rsidR="005A2FD7" w:rsidRDefault="005A2FD7">
            <w:pPr>
              <w:pStyle w:val="TableParagraph"/>
              <w:spacing w:before="8"/>
              <w:rPr>
                <w:sz w:val="15"/>
              </w:rPr>
            </w:pPr>
          </w:p>
          <w:p w14:paraId="68CA64A7" w14:textId="3D1EF1DD" w:rsidR="005A2FD7" w:rsidRDefault="005C59A1">
            <w:pPr>
              <w:pStyle w:val="TableParagraph"/>
              <w:ind w:right="43"/>
              <w:jc w:val="right"/>
              <w:rPr>
                <w:rFonts w:ascii="Courier New"/>
                <w:b/>
                <w:sz w:val="18"/>
              </w:rPr>
            </w:pPr>
            <w:r>
              <w:rPr>
                <w:rFonts w:ascii="Courier New"/>
                <w:b/>
                <w:color w:val="000080"/>
                <w:sz w:val="18"/>
              </w:rPr>
              <w:t>77,769,107</w:t>
            </w:r>
          </w:p>
        </w:tc>
        <w:tc>
          <w:tcPr>
            <w:tcW w:w="2287" w:type="dxa"/>
            <w:tcBorders>
              <w:top w:val="single" w:sz="4" w:space="0" w:color="000000"/>
              <w:left w:val="single" w:sz="4" w:space="0" w:color="000000"/>
              <w:bottom w:val="single" w:sz="4" w:space="0" w:color="000000"/>
              <w:right w:val="single" w:sz="4" w:space="0" w:color="000000"/>
            </w:tcBorders>
          </w:tcPr>
          <w:p w14:paraId="37844B96" w14:textId="77777777" w:rsidR="005A2FD7" w:rsidRDefault="005A2FD7">
            <w:pPr>
              <w:pStyle w:val="TableParagraph"/>
              <w:spacing w:before="8"/>
              <w:rPr>
                <w:sz w:val="15"/>
              </w:rPr>
            </w:pPr>
          </w:p>
          <w:p w14:paraId="69548910" w14:textId="0C21938F" w:rsidR="005A2FD7" w:rsidRDefault="005C59A1">
            <w:pPr>
              <w:pStyle w:val="TableParagraph"/>
              <w:ind w:right="43"/>
              <w:jc w:val="right"/>
              <w:rPr>
                <w:rFonts w:ascii="Courier New"/>
                <w:b/>
                <w:sz w:val="18"/>
              </w:rPr>
            </w:pPr>
            <w:r>
              <w:rPr>
                <w:rFonts w:ascii="Courier New"/>
                <w:b/>
                <w:color w:val="000080"/>
                <w:sz w:val="18"/>
              </w:rPr>
              <w:t>86,607,59</w:t>
            </w:r>
          </w:p>
        </w:tc>
      </w:tr>
      <w:tr w:rsidR="005A2FD7" w14:paraId="3373F3EA"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0BBE5098" w14:textId="77777777" w:rsidR="005A2FD7" w:rsidRDefault="00EE1B0A">
            <w:pPr>
              <w:pStyle w:val="TableParagraph"/>
              <w:spacing w:before="162"/>
              <w:ind w:left="71" w:right="61"/>
              <w:jc w:val="center"/>
              <w:rPr>
                <w:i/>
                <w:sz w:val="18"/>
              </w:rPr>
            </w:pPr>
            <w:r>
              <w:rPr>
                <w:i/>
                <w:sz w:val="18"/>
              </w:rPr>
              <w:t>17</w:t>
            </w:r>
          </w:p>
        </w:tc>
        <w:tc>
          <w:tcPr>
            <w:tcW w:w="5329" w:type="dxa"/>
            <w:tcBorders>
              <w:top w:val="single" w:sz="4" w:space="0" w:color="000000"/>
              <w:left w:val="single" w:sz="4" w:space="0" w:color="000000"/>
              <w:bottom w:val="single" w:sz="4" w:space="0" w:color="000000"/>
              <w:right w:val="single" w:sz="4" w:space="0" w:color="000000"/>
            </w:tcBorders>
          </w:tcPr>
          <w:p w14:paraId="1F26987C" w14:textId="77777777" w:rsidR="005A2FD7" w:rsidRDefault="00EE1B0A">
            <w:pPr>
              <w:pStyle w:val="TableParagraph"/>
              <w:spacing w:before="9"/>
              <w:ind w:left="312"/>
              <w:rPr>
                <w:sz w:val="18"/>
              </w:rPr>
            </w:pPr>
            <w:r>
              <w:rPr>
                <w:b/>
                <w:sz w:val="18"/>
              </w:rPr>
              <w:t xml:space="preserve">III. </w:t>
            </w:r>
            <w:r w:rsidR="00282AD5" w:rsidRPr="00282AD5">
              <w:rPr>
                <w:b/>
                <w:sz w:val="18"/>
                <w:lang w:val="en-GB"/>
              </w:rPr>
              <w:t>PRODUCTIVE BIOLOGICAL ASSETS (acc. 241 + 227 - 284 - 294)</w:t>
            </w:r>
          </w:p>
        </w:tc>
        <w:tc>
          <w:tcPr>
            <w:tcW w:w="453" w:type="dxa"/>
            <w:tcBorders>
              <w:top w:val="single" w:sz="4" w:space="0" w:color="000000"/>
              <w:left w:val="single" w:sz="4" w:space="0" w:color="000000"/>
              <w:bottom w:val="single" w:sz="4" w:space="0" w:color="000000"/>
              <w:right w:val="single" w:sz="6" w:space="0" w:color="000000"/>
            </w:tcBorders>
          </w:tcPr>
          <w:p w14:paraId="26B4888B" w14:textId="77777777" w:rsidR="005A2FD7" w:rsidRDefault="00EE1B0A">
            <w:pPr>
              <w:pStyle w:val="TableParagraph"/>
              <w:spacing w:before="161"/>
              <w:ind w:left="127"/>
              <w:rPr>
                <w:sz w:val="18"/>
              </w:rPr>
            </w:pPr>
            <w:r>
              <w:rPr>
                <w:sz w:val="18"/>
              </w:rPr>
              <w:t>17</w:t>
            </w:r>
          </w:p>
        </w:tc>
        <w:tc>
          <w:tcPr>
            <w:tcW w:w="2296" w:type="dxa"/>
            <w:tcBorders>
              <w:top w:val="single" w:sz="4" w:space="0" w:color="000000"/>
              <w:left w:val="single" w:sz="6" w:space="0" w:color="000000"/>
              <w:bottom w:val="single" w:sz="4" w:space="0" w:color="000000"/>
              <w:right w:val="single" w:sz="4" w:space="0" w:color="000000"/>
            </w:tcBorders>
          </w:tcPr>
          <w:p w14:paraId="76E6F883" w14:textId="77777777" w:rsidR="005A2FD7" w:rsidRDefault="005A2FD7">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15D8A663" w14:textId="77777777" w:rsidR="005A2FD7" w:rsidRDefault="005A2FD7">
            <w:pPr>
              <w:pStyle w:val="TableParagraph"/>
              <w:rPr>
                <w:rFonts w:ascii="Times New Roman"/>
                <w:sz w:val="16"/>
              </w:rPr>
            </w:pPr>
          </w:p>
        </w:tc>
      </w:tr>
      <w:tr w:rsidR="005A2FD7" w14:paraId="39BCFBF3" w14:textId="77777777">
        <w:trPr>
          <w:trHeight w:val="556"/>
        </w:trPr>
        <w:tc>
          <w:tcPr>
            <w:tcW w:w="680" w:type="dxa"/>
            <w:tcBorders>
              <w:top w:val="single" w:sz="4" w:space="0" w:color="000000"/>
              <w:left w:val="single" w:sz="4" w:space="0" w:color="000000"/>
              <w:bottom w:val="single" w:sz="4" w:space="0" w:color="000000"/>
              <w:right w:val="single" w:sz="4" w:space="0" w:color="000000"/>
            </w:tcBorders>
            <w:shd w:val="clear" w:color="auto" w:fill="CCFFFF"/>
          </w:tcPr>
          <w:p w14:paraId="02612A95" w14:textId="77777777" w:rsidR="005A2FD7" w:rsidRDefault="00EE1B0A">
            <w:pPr>
              <w:pStyle w:val="TableParagraph"/>
              <w:spacing w:before="162"/>
              <w:ind w:left="71" w:right="61"/>
              <w:jc w:val="center"/>
              <w:rPr>
                <w:i/>
                <w:sz w:val="18"/>
              </w:rPr>
            </w:pPr>
            <w:r>
              <w:rPr>
                <w:i/>
                <w:sz w:val="18"/>
              </w:rPr>
              <w:t>303</w:t>
            </w:r>
          </w:p>
        </w:tc>
        <w:tc>
          <w:tcPr>
            <w:tcW w:w="5329" w:type="dxa"/>
            <w:tcBorders>
              <w:top w:val="single" w:sz="4" w:space="0" w:color="000000"/>
              <w:left w:val="single" w:sz="4" w:space="0" w:color="000000"/>
              <w:bottom w:val="single" w:sz="4" w:space="0" w:color="000000"/>
              <w:right w:val="single" w:sz="4" w:space="0" w:color="000000"/>
            </w:tcBorders>
          </w:tcPr>
          <w:p w14:paraId="64AB500C" w14:textId="77777777" w:rsidR="005A2FD7" w:rsidRDefault="00EE1B0A">
            <w:pPr>
              <w:pStyle w:val="TableParagraph"/>
              <w:spacing w:before="36" w:line="249" w:lineRule="auto"/>
              <w:ind w:left="312" w:right="356"/>
              <w:rPr>
                <w:sz w:val="18"/>
              </w:rPr>
            </w:pPr>
            <w:r>
              <w:rPr>
                <w:b/>
                <w:sz w:val="18"/>
              </w:rPr>
              <w:t xml:space="preserve">IV. </w:t>
            </w:r>
            <w:r w:rsidR="003F09CA" w:rsidRPr="003F09CA">
              <w:rPr>
                <w:b/>
                <w:sz w:val="18"/>
                <w:lang w:val="en-GB"/>
              </w:rPr>
              <w:t>RIGHTS TOUSE LEASING ASSETS (acc. 251* - 285* - 295*)</w:t>
            </w:r>
            <w:r w:rsidR="003F09CA" w:rsidRPr="003F09CA">
              <w:rPr>
                <w:b/>
                <w:sz w:val="18"/>
                <w:vertAlign w:val="superscript"/>
                <w:lang w:val="en-GB"/>
              </w:rPr>
              <w:t>1</w:t>
            </w:r>
          </w:p>
        </w:tc>
        <w:tc>
          <w:tcPr>
            <w:tcW w:w="453" w:type="dxa"/>
            <w:tcBorders>
              <w:top w:val="single" w:sz="4" w:space="0" w:color="000000"/>
              <w:left w:val="single" w:sz="4" w:space="0" w:color="000000"/>
              <w:bottom w:val="single" w:sz="4" w:space="0" w:color="000000"/>
              <w:right w:val="single" w:sz="6" w:space="0" w:color="000000"/>
            </w:tcBorders>
          </w:tcPr>
          <w:p w14:paraId="1B2AC5DD" w14:textId="77777777" w:rsidR="005A2FD7" w:rsidRDefault="00EE1B0A">
            <w:pPr>
              <w:pStyle w:val="TableParagraph"/>
              <w:spacing w:before="161"/>
              <w:ind w:left="127"/>
              <w:rPr>
                <w:sz w:val="18"/>
              </w:rPr>
            </w:pPr>
            <w:r>
              <w:rPr>
                <w:sz w:val="18"/>
              </w:rPr>
              <w:t>18</w:t>
            </w:r>
          </w:p>
        </w:tc>
        <w:tc>
          <w:tcPr>
            <w:tcW w:w="2296" w:type="dxa"/>
            <w:tcBorders>
              <w:top w:val="single" w:sz="4" w:space="0" w:color="000000"/>
              <w:left w:val="single" w:sz="6" w:space="0" w:color="000000"/>
              <w:bottom w:val="single" w:sz="4" w:space="0" w:color="000000"/>
              <w:right w:val="single" w:sz="4" w:space="0" w:color="000000"/>
            </w:tcBorders>
          </w:tcPr>
          <w:p w14:paraId="52F5702C" w14:textId="77777777" w:rsidR="005A2FD7" w:rsidRDefault="005A2FD7">
            <w:pPr>
              <w:pStyle w:val="TableParagraph"/>
              <w:rPr>
                <w:sz w:val="16"/>
              </w:rPr>
            </w:pPr>
          </w:p>
          <w:p w14:paraId="2CDD2D5D" w14:textId="0F74E277" w:rsidR="005A2FD7" w:rsidRDefault="005C59A1">
            <w:pPr>
              <w:pStyle w:val="TableParagraph"/>
              <w:ind w:right="43"/>
              <w:jc w:val="right"/>
              <w:rPr>
                <w:rFonts w:ascii="Courier New"/>
                <w:sz w:val="18"/>
              </w:rPr>
            </w:pPr>
            <w:r>
              <w:rPr>
                <w:rFonts w:ascii="Courier New"/>
                <w:color w:val="000080"/>
                <w:sz w:val="18"/>
              </w:rPr>
              <w:t>46,189</w:t>
            </w:r>
          </w:p>
        </w:tc>
        <w:tc>
          <w:tcPr>
            <w:tcW w:w="2287" w:type="dxa"/>
            <w:tcBorders>
              <w:top w:val="single" w:sz="4" w:space="0" w:color="000000"/>
              <w:left w:val="single" w:sz="4" w:space="0" w:color="000000"/>
              <w:bottom w:val="single" w:sz="4" w:space="0" w:color="000000"/>
              <w:right w:val="single" w:sz="4" w:space="0" w:color="000000"/>
            </w:tcBorders>
          </w:tcPr>
          <w:p w14:paraId="3C221969" w14:textId="77777777" w:rsidR="005A2FD7" w:rsidRDefault="005A2FD7">
            <w:pPr>
              <w:pStyle w:val="TableParagraph"/>
              <w:rPr>
                <w:sz w:val="16"/>
              </w:rPr>
            </w:pPr>
          </w:p>
          <w:p w14:paraId="033595B5" w14:textId="3978E3D3" w:rsidR="005A2FD7" w:rsidRDefault="005C59A1">
            <w:pPr>
              <w:pStyle w:val="TableParagraph"/>
              <w:ind w:right="43"/>
              <w:jc w:val="right"/>
              <w:rPr>
                <w:rFonts w:ascii="Courier New"/>
                <w:sz w:val="18"/>
              </w:rPr>
            </w:pPr>
            <w:r>
              <w:rPr>
                <w:rFonts w:ascii="Courier New"/>
                <w:color w:val="000080"/>
                <w:sz w:val="18"/>
              </w:rPr>
              <w:t>31,977</w:t>
            </w:r>
          </w:p>
        </w:tc>
      </w:tr>
      <w:tr w:rsidR="005A2FD7" w14:paraId="7D73D5EE"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221A5FCA" w14:textId="77777777" w:rsidR="005A2FD7" w:rsidRDefault="005A2FD7">
            <w:pPr>
              <w:pStyle w:val="TableParagraph"/>
              <w:rPr>
                <w:rFonts w:ascii="Times New Roman"/>
                <w:sz w:val="16"/>
              </w:rPr>
            </w:pPr>
          </w:p>
        </w:tc>
        <w:tc>
          <w:tcPr>
            <w:tcW w:w="10365" w:type="dxa"/>
            <w:gridSpan w:val="4"/>
            <w:tcBorders>
              <w:top w:val="single" w:sz="4" w:space="0" w:color="000000"/>
              <w:left w:val="single" w:sz="4" w:space="0" w:color="000000"/>
              <w:bottom w:val="single" w:sz="4" w:space="0" w:color="000000"/>
              <w:right w:val="single" w:sz="4" w:space="0" w:color="000000"/>
            </w:tcBorders>
          </w:tcPr>
          <w:p w14:paraId="68D98FF0" w14:textId="77777777" w:rsidR="005A2FD7" w:rsidRDefault="00EE1B0A">
            <w:pPr>
              <w:pStyle w:val="TableParagraph"/>
              <w:spacing w:before="173"/>
              <w:ind w:left="312"/>
              <w:rPr>
                <w:b/>
                <w:sz w:val="18"/>
              </w:rPr>
            </w:pPr>
            <w:r>
              <w:rPr>
                <w:b/>
                <w:sz w:val="18"/>
              </w:rPr>
              <w:t xml:space="preserve">V. </w:t>
            </w:r>
            <w:r w:rsidR="003F09CA" w:rsidRPr="003F09CA">
              <w:rPr>
                <w:b/>
                <w:sz w:val="18"/>
                <w:lang w:val="it-IT"/>
              </w:rPr>
              <w:t>FINANCIAL INVESTMENTS</w:t>
            </w:r>
          </w:p>
        </w:tc>
      </w:tr>
      <w:tr w:rsidR="005A2FD7" w14:paraId="560A1936"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5FE3134E" w14:textId="77777777" w:rsidR="005A2FD7" w:rsidRDefault="00EE1B0A">
            <w:pPr>
              <w:pStyle w:val="TableParagraph"/>
              <w:spacing w:before="162"/>
              <w:ind w:left="71" w:right="61"/>
              <w:jc w:val="center"/>
              <w:rPr>
                <w:i/>
                <w:sz w:val="18"/>
              </w:rPr>
            </w:pPr>
            <w:r>
              <w:rPr>
                <w:i/>
                <w:sz w:val="18"/>
              </w:rPr>
              <w:t>18</w:t>
            </w:r>
          </w:p>
        </w:tc>
        <w:tc>
          <w:tcPr>
            <w:tcW w:w="5329" w:type="dxa"/>
            <w:tcBorders>
              <w:top w:val="single" w:sz="4" w:space="0" w:color="000000"/>
              <w:left w:val="single" w:sz="4" w:space="0" w:color="000000"/>
              <w:bottom w:val="single" w:sz="4" w:space="0" w:color="000000"/>
              <w:right w:val="single" w:sz="4" w:space="0" w:color="000000"/>
            </w:tcBorders>
          </w:tcPr>
          <w:p w14:paraId="25687D51" w14:textId="77777777" w:rsidR="005A2FD7" w:rsidRDefault="00EE1B0A">
            <w:pPr>
              <w:pStyle w:val="TableParagraph"/>
              <w:spacing w:before="161"/>
              <w:ind w:left="312"/>
              <w:rPr>
                <w:sz w:val="18"/>
              </w:rPr>
            </w:pPr>
            <w:r>
              <w:rPr>
                <w:sz w:val="18"/>
              </w:rPr>
              <w:t xml:space="preserve">1. </w:t>
            </w:r>
            <w:r w:rsidR="003F09CA" w:rsidRPr="003F09CA">
              <w:rPr>
                <w:sz w:val="18"/>
                <w:lang w:val="en-GB"/>
              </w:rPr>
              <w:t>Shares in subsidiaries (acc. 261 - 2961)</w:t>
            </w:r>
          </w:p>
        </w:tc>
        <w:tc>
          <w:tcPr>
            <w:tcW w:w="453" w:type="dxa"/>
            <w:tcBorders>
              <w:top w:val="single" w:sz="4" w:space="0" w:color="000000"/>
              <w:left w:val="single" w:sz="4" w:space="0" w:color="000000"/>
              <w:bottom w:val="single" w:sz="4" w:space="0" w:color="000000"/>
              <w:right w:val="single" w:sz="6" w:space="0" w:color="000000"/>
            </w:tcBorders>
          </w:tcPr>
          <w:p w14:paraId="349C4812" w14:textId="77777777" w:rsidR="005A2FD7" w:rsidRDefault="00EE1B0A">
            <w:pPr>
              <w:pStyle w:val="TableParagraph"/>
              <w:spacing w:before="161"/>
              <w:ind w:left="127"/>
              <w:rPr>
                <w:sz w:val="18"/>
              </w:rPr>
            </w:pPr>
            <w:r>
              <w:rPr>
                <w:sz w:val="18"/>
              </w:rPr>
              <w:t>19</w:t>
            </w:r>
          </w:p>
        </w:tc>
        <w:tc>
          <w:tcPr>
            <w:tcW w:w="2296" w:type="dxa"/>
            <w:tcBorders>
              <w:top w:val="single" w:sz="4" w:space="0" w:color="000000"/>
              <w:left w:val="single" w:sz="6" w:space="0" w:color="000000"/>
              <w:bottom w:val="single" w:sz="4" w:space="0" w:color="000000"/>
              <w:right w:val="single" w:sz="4" w:space="0" w:color="000000"/>
            </w:tcBorders>
          </w:tcPr>
          <w:p w14:paraId="6A85A47E" w14:textId="77777777" w:rsidR="005A2FD7" w:rsidRDefault="005A2FD7">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24045A54" w14:textId="77777777" w:rsidR="005A2FD7" w:rsidRDefault="005A2FD7">
            <w:pPr>
              <w:pStyle w:val="TableParagraph"/>
              <w:rPr>
                <w:rFonts w:ascii="Times New Roman"/>
                <w:sz w:val="16"/>
              </w:rPr>
            </w:pPr>
          </w:p>
        </w:tc>
      </w:tr>
    </w:tbl>
    <w:p w14:paraId="5C761E82" w14:textId="77777777" w:rsidR="005A2FD7" w:rsidRDefault="005A2FD7">
      <w:pPr>
        <w:rPr>
          <w:rFonts w:ascii="Times New Roman"/>
          <w:sz w:val="16"/>
        </w:rPr>
        <w:sectPr w:rsidR="005A2FD7">
          <w:pgSz w:w="11910" w:h="16840"/>
          <w:pgMar w:top="840" w:right="220" w:bottom="500" w:left="160" w:header="380" w:footer="312" w:gutter="0"/>
          <w:cols w:space="720"/>
        </w:sectPr>
      </w:pPr>
    </w:p>
    <w:p w14:paraId="3A7D3EAA" w14:textId="77777777" w:rsidR="005A2FD7" w:rsidRDefault="005A2FD7">
      <w:pPr>
        <w:pStyle w:val="BodyText"/>
        <w:spacing w:before="2"/>
        <w:rPr>
          <w:sz w:val="9"/>
        </w:rPr>
      </w:pPr>
    </w:p>
    <w:tbl>
      <w:tblPr>
        <w:tblW w:w="31547"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0"/>
        <w:gridCol w:w="5328"/>
        <w:gridCol w:w="453"/>
        <w:gridCol w:w="2296"/>
        <w:gridCol w:w="2287"/>
        <w:gridCol w:w="10249"/>
        <w:gridCol w:w="10249"/>
      </w:tblGrid>
      <w:tr w:rsidR="005A2FD7" w14:paraId="72AD1524" w14:textId="77777777" w:rsidTr="005C59A1">
        <w:trPr>
          <w:gridAfter w:val="2"/>
          <w:wAfter w:w="20502" w:type="dxa"/>
          <w:trHeight w:val="216"/>
        </w:trPr>
        <w:tc>
          <w:tcPr>
            <w:tcW w:w="6009" w:type="dxa"/>
            <w:gridSpan w:val="2"/>
          </w:tcPr>
          <w:p w14:paraId="71D9C6A3" w14:textId="77777777" w:rsidR="005A2FD7" w:rsidRDefault="00EE1B0A">
            <w:pPr>
              <w:pStyle w:val="TableParagraph"/>
              <w:spacing w:before="30"/>
              <w:ind w:left="10"/>
              <w:jc w:val="center"/>
              <w:rPr>
                <w:b/>
                <w:sz w:val="12"/>
              </w:rPr>
            </w:pPr>
            <w:r>
              <w:rPr>
                <w:b/>
                <w:sz w:val="12"/>
              </w:rPr>
              <w:t>A</w:t>
            </w:r>
          </w:p>
        </w:tc>
        <w:tc>
          <w:tcPr>
            <w:tcW w:w="453" w:type="dxa"/>
            <w:tcBorders>
              <w:right w:val="single" w:sz="6" w:space="0" w:color="000000"/>
            </w:tcBorders>
          </w:tcPr>
          <w:p w14:paraId="4AA654F9" w14:textId="77777777" w:rsidR="005A2FD7" w:rsidRDefault="00EE1B0A">
            <w:pPr>
              <w:pStyle w:val="TableParagraph"/>
              <w:spacing w:before="30"/>
              <w:ind w:left="183"/>
              <w:rPr>
                <w:b/>
                <w:sz w:val="12"/>
              </w:rPr>
            </w:pPr>
            <w:r>
              <w:rPr>
                <w:b/>
                <w:sz w:val="12"/>
              </w:rPr>
              <w:t>B</w:t>
            </w:r>
          </w:p>
        </w:tc>
        <w:tc>
          <w:tcPr>
            <w:tcW w:w="2296" w:type="dxa"/>
            <w:tcBorders>
              <w:left w:val="single" w:sz="6" w:space="0" w:color="000000"/>
            </w:tcBorders>
          </w:tcPr>
          <w:p w14:paraId="6A16B4BD" w14:textId="77777777" w:rsidR="005A2FD7" w:rsidRDefault="00EE1B0A">
            <w:pPr>
              <w:pStyle w:val="TableParagraph"/>
              <w:spacing w:before="30"/>
              <w:ind w:left="9"/>
              <w:jc w:val="center"/>
              <w:rPr>
                <w:b/>
                <w:sz w:val="12"/>
              </w:rPr>
            </w:pPr>
            <w:r>
              <w:rPr>
                <w:b/>
                <w:sz w:val="12"/>
              </w:rPr>
              <w:t>1</w:t>
            </w:r>
          </w:p>
        </w:tc>
        <w:tc>
          <w:tcPr>
            <w:tcW w:w="2287" w:type="dxa"/>
          </w:tcPr>
          <w:p w14:paraId="0420A02A" w14:textId="77777777" w:rsidR="005A2FD7" w:rsidRDefault="00EE1B0A">
            <w:pPr>
              <w:pStyle w:val="TableParagraph"/>
              <w:spacing w:before="30"/>
              <w:ind w:left="12"/>
              <w:jc w:val="center"/>
              <w:rPr>
                <w:b/>
                <w:sz w:val="12"/>
              </w:rPr>
            </w:pPr>
            <w:r>
              <w:rPr>
                <w:b/>
                <w:sz w:val="12"/>
              </w:rPr>
              <w:t>2</w:t>
            </w:r>
          </w:p>
        </w:tc>
      </w:tr>
      <w:tr w:rsidR="005A2FD7" w14:paraId="558DB3C6" w14:textId="77777777" w:rsidTr="005C59A1">
        <w:trPr>
          <w:gridAfter w:val="2"/>
          <w:wAfter w:w="20502" w:type="dxa"/>
          <w:trHeight w:val="556"/>
        </w:trPr>
        <w:tc>
          <w:tcPr>
            <w:tcW w:w="680" w:type="dxa"/>
          </w:tcPr>
          <w:p w14:paraId="7510F485" w14:textId="77777777" w:rsidR="005A2FD7" w:rsidRDefault="00EE1B0A">
            <w:pPr>
              <w:pStyle w:val="TableParagraph"/>
              <w:spacing w:before="162"/>
              <w:ind w:right="227"/>
              <w:jc w:val="right"/>
              <w:rPr>
                <w:i/>
                <w:sz w:val="18"/>
              </w:rPr>
            </w:pPr>
            <w:r>
              <w:rPr>
                <w:i/>
                <w:sz w:val="18"/>
              </w:rPr>
              <w:t>19</w:t>
            </w:r>
          </w:p>
        </w:tc>
        <w:tc>
          <w:tcPr>
            <w:tcW w:w="5329" w:type="dxa"/>
          </w:tcPr>
          <w:p w14:paraId="268188A1" w14:textId="77777777" w:rsidR="005A2FD7" w:rsidRDefault="00EE1B0A">
            <w:pPr>
              <w:pStyle w:val="TableParagraph"/>
              <w:spacing w:before="63" w:line="249" w:lineRule="auto"/>
              <w:ind w:left="312" w:right="129"/>
              <w:rPr>
                <w:sz w:val="18"/>
              </w:rPr>
            </w:pPr>
            <w:r>
              <w:rPr>
                <w:sz w:val="18"/>
              </w:rPr>
              <w:t xml:space="preserve">2. </w:t>
            </w:r>
            <w:r w:rsidR="003F09CA" w:rsidRPr="003F09CA">
              <w:rPr>
                <w:sz w:val="18"/>
              </w:rPr>
              <w:t>Loans to subsidiaries (acc. 2671 + 2672 - 2964)</w:t>
            </w:r>
          </w:p>
        </w:tc>
        <w:tc>
          <w:tcPr>
            <w:tcW w:w="453" w:type="dxa"/>
            <w:tcBorders>
              <w:right w:val="single" w:sz="6" w:space="0" w:color="000000"/>
            </w:tcBorders>
          </w:tcPr>
          <w:p w14:paraId="52635B22" w14:textId="77777777" w:rsidR="005A2FD7" w:rsidRDefault="00EE1B0A">
            <w:pPr>
              <w:pStyle w:val="TableParagraph"/>
              <w:spacing w:before="161"/>
              <w:ind w:left="127"/>
              <w:rPr>
                <w:sz w:val="18"/>
              </w:rPr>
            </w:pPr>
            <w:r>
              <w:rPr>
                <w:sz w:val="18"/>
              </w:rPr>
              <w:t>20</w:t>
            </w:r>
          </w:p>
        </w:tc>
        <w:tc>
          <w:tcPr>
            <w:tcW w:w="2296" w:type="dxa"/>
            <w:tcBorders>
              <w:left w:val="single" w:sz="6" w:space="0" w:color="000000"/>
            </w:tcBorders>
          </w:tcPr>
          <w:p w14:paraId="48AC0E9A" w14:textId="77777777" w:rsidR="005A2FD7" w:rsidRDefault="005A2FD7">
            <w:pPr>
              <w:pStyle w:val="TableParagraph"/>
              <w:rPr>
                <w:rFonts w:ascii="Times New Roman"/>
                <w:sz w:val="16"/>
              </w:rPr>
            </w:pPr>
          </w:p>
        </w:tc>
        <w:tc>
          <w:tcPr>
            <w:tcW w:w="2287" w:type="dxa"/>
          </w:tcPr>
          <w:p w14:paraId="0BB90F54" w14:textId="77777777" w:rsidR="005A2FD7" w:rsidRDefault="005A2FD7">
            <w:pPr>
              <w:pStyle w:val="TableParagraph"/>
              <w:rPr>
                <w:rFonts w:ascii="Times New Roman"/>
                <w:sz w:val="16"/>
              </w:rPr>
            </w:pPr>
          </w:p>
        </w:tc>
      </w:tr>
      <w:tr w:rsidR="005A2FD7" w14:paraId="25368A0E" w14:textId="77777777" w:rsidTr="005C59A1">
        <w:trPr>
          <w:gridAfter w:val="2"/>
          <w:wAfter w:w="20502" w:type="dxa"/>
          <w:trHeight w:val="556"/>
        </w:trPr>
        <w:tc>
          <w:tcPr>
            <w:tcW w:w="680" w:type="dxa"/>
          </w:tcPr>
          <w:p w14:paraId="38369DDA" w14:textId="77777777" w:rsidR="005A2FD7" w:rsidRDefault="00EE1B0A">
            <w:pPr>
              <w:pStyle w:val="TableParagraph"/>
              <w:spacing w:before="162"/>
              <w:ind w:right="227"/>
              <w:jc w:val="right"/>
              <w:rPr>
                <w:i/>
                <w:sz w:val="18"/>
              </w:rPr>
            </w:pPr>
            <w:r>
              <w:rPr>
                <w:i/>
                <w:sz w:val="18"/>
              </w:rPr>
              <w:t>20</w:t>
            </w:r>
          </w:p>
        </w:tc>
        <w:tc>
          <w:tcPr>
            <w:tcW w:w="5329" w:type="dxa"/>
          </w:tcPr>
          <w:p w14:paraId="225295C1" w14:textId="77777777" w:rsidR="005A2FD7" w:rsidRDefault="00EE1B0A">
            <w:pPr>
              <w:pStyle w:val="TableParagraph"/>
              <w:spacing w:before="53" w:line="249" w:lineRule="auto"/>
              <w:ind w:left="312" w:right="694"/>
              <w:rPr>
                <w:sz w:val="18"/>
              </w:rPr>
            </w:pPr>
            <w:r>
              <w:rPr>
                <w:sz w:val="18"/>
              </w:rPr>
              <w:t xml:space="preserve">3. </w:t>
            </w:r>
            <w:r w:rsidR="003F09CA" w:rsidRPr="003F09CA">
              <w:rPr>
                <w:sz w:val="18"/>
                <w:lang w:val="en-GB"/>
              </w:rPr>
              <w:t>Investments in associates (acc. 262 + 263 - 2962)</w:t>
            </w:r>
          </w:p>
        </w:tc>
        <w:tc>
          <w:tcPr>
            <w:tcW w:w="453" w:type="dxa"/>
            <w:tcBorders>
              <w:right w:val="single" w:sz="6" w:space="0" w:color="000000"/>
            </w:tcBorders>
          </w:tcPr>
          <w:p w14:paraId="5547D39F" w14:textId="77777777" w:rsidR="005A2FD7" w:rsidRDefault="00EE1B0A">
            <w:pPr>
              <w:pStyle w:val="TableParagraph"/>
              <w:spacing w:before="161"/>
              <w:ind w:left="127"/>
              <w:rPr>
                <w:sz w:val="18"/>
              </w:rPr>
            </w:pPr>
            <w:r>
              <w:rPr>
                <w:sz w:val="18"/>
              </w:rPr>
              <w:t>21</w:t>
            </w:r>
          </w:p>
        </w:tc>
        <w:tc>
          <w:tcPr>
            <w:tcW w:w="2296" w:type="dxa"/>
            <w:tcBorders>
              <w:left w:val="single" w:sz="6" w:space="0" w:color="000000"/>
            </w:tcBorders>
          </w:tcPr>
          <w:p w14:paraId="3F8E51AE" w14:textId="77777777" w:rsidR="005A2FD7" w:rsidRDefault="005A2FD7">
            <w:pPr>
              <w:pStyle w:val="TableParagraph"/>
              <w:rPr>
                <w:rFonts w:ascii="Times New Roman"/>
                <w:sz w:val="16"/>
              </w:rPr>
            </w:pPr>
          </w:p>
        </w:tc>
        <w:tc>
          <w:tcPr>
            <w:tcW w:w="2287" w:type="dxa"/>
          </w:tcPr>
          <w:p w14:paraId="51E04EA9" w14:textId="77777777" w:rsidR="005A2FD7" w:rsidRDefault="005A2FD7">
            <w:pPr>
              <w:pStyle w:val="TableParagraph"/>
              <w:rPr>
                <w:rFonts w:ascii="Times New Roman"/>
                <w:sz w:val="16"/>
              </w:rPr>
            </w:pPr>
          </w:p>
        </w:tc>
      </w:tr>
      <w:tr w:rsidR="005A2FD7" w14:paraId="5752E73C" w14:textId="77777777" w:rsidTr="005C59A1">
        <w:trPr>
          <w:gridAfter w:val="2"/>
          <w:wAfter w:w="20502" w:type="dxa"/>
          <w:trHeight w:val="556"/>
        </w:trPr>
        <w:tc>
          <w:tcPr>
            <w:tcW w:w="680" w:type="dxa"/>
          </w:tcPr>
          <w:p w14:paraId="385AFAB3" w14:textId="77777777" w:rsidR="005A2FD7" w:rsidRDefault="00EE1B0A">
            <w:pPr>
              <w:pStyle w:val="TableParagraph"/>
              <w:spacing w:before="162"/>
              <w:ind w:right="227"/>
              <w:jc w:val="right"/>
              <w:rPr>
                <w:i/>
                <w:sz w:val="18"/>
              </w:rPr>
            </w:pPr>
            <w:r>
              <w:rPr>
                <w:i/>
                <w:sz w:val="18"/>
              </w:rPr>
              <w:t>21</w:t>
            </w:r>
          </w:p>
        </w:tc>
        <w:tc>
          <w:tcPr>
            <w:tcW w:w="5329" w:type="dxa"/>
          </w:tcPr>
          <w:p w14:paraId="15508709" w14:textId="77777777" w:rsidR="005A2FD7" w:rsidRDefault="00EE1B0A">
            <w:pPr>
              <w:pStyle w:val="TableParagraph"/>
              <w:spacing w:before="63" w:line="249" w:lineRule="auto"/>
              <w:ind w:left="312" w:right="614"/>
              <w:rPr>
                <w:sz w:val="18"/>
              </w:rPr>
            </w:pPr>
            <w:r>
              <w:rPr>
                <w:sz w:val="18"/>
              </w:rPr>
              <w:t xml:space="preserve">4. </w:t>
            </w:r>
            <w:r w:rsidR="003F09CA" w:rsidRPr="003F09CA">
              <w:rPr>
                <w:sz w:val="18"/>
              </w:rPr>
              <w:t>Loans given to associates (acc. 2673 + 2674 - 2965)</w:t>
            </w:r>
          </w:p>
        </w:tc>
        <w:tc>
          <w:tcPr>
            <w:tcW w:w="453" w:type="dxa"/>
            <w:tcBorders>
              <w:right w:val="single" w:sz="6" w:space="0" w:color="000000"/>
            </w:tcBorders>
          </w:tcPr>
          <w:p w14:paraId="4D592E39" w14:textId="77777777" w:rsidR="005A2FD7" w:rsidRDefault="00EE1B0A">
            <w:pPr>
              <w:pStyle w:val="TableParagraph"/>
              <w:spacing w:before="161"/>
              <w:ind w:left="127"/>
              <w:rPr>
                <w:sz w:val="18"/>
              </w:rPr>
            </w:pPr>
            <w:r>
              <w:rPr>
                <w:sz w:val="18"/>
              </w:rPr>
              <w:t>22</w:t>
            </w:r>
          </w:p>
        </w:tc>
        <w:tc>
          <w:tcPr>
            <w:tcW w:w="2296" w:type="dxa"/>
            <w:tcBorders>
              <w:left w:val="single" w:sz="6" w:space="0" w:color="000000"/>
            </w:tcBorders>
          </w:tcPr>
          <w:p w14:paraId="714F2542" w14:textId="77777777" w:rsidR="005A2FD7" w:rsidRDefault="005A2FD7">
            <w:pPr>
              <w:pStyle w:val="TableParagraph"/>
              <w:rPr>
                <w:rFonts w:ascii="Times New Roman"/>
                <w:sz w:val="16"/>
              </w:rPr>
            </w:pPr>
          </w:p>
        </w:tc>
        <w:tc>
          <w:tcPr>
            <w:tcW w:w="2287" w:type="dxa"/>
          </w:tcPr>
          <w:p w14:paraId="04554C0B" w14:textId="77777777" w:rsidR="005A2FD7" w:rsidRDefault="005A2FD7">
            <w:pPr>
              <w:pStyle w:val="TableParagraph"/>
              <w:rPr>
                <w:rFonts w:ascii="Times New Roman"/>
                <w:sz w:val="16"/>
              </w:rPr>
            </w:pPr>
          </w:p>
        </w:tc>
      </w:tr>
      <w:tr w:rsidR="005A2FD7" w14:paraId="41768FCE" w14:textId="77777777" w:rsidTr="005C59A1">
        <w:trPr>
          <w:gridAfter w:val="2"/>
          <w:wAfter w:w="20502" w:type="dxa"/>
          <w:trHeight w:val="556"/>
        </w:trPr>
        <w:tc>
          <w:tcPr>
            <w:tcW w:w="680" w:type="dxa"/>
          </w:tcPr>
          <w:p w14:paraId="227DCD34" w14:textId="77777777" w:rsidR="005A2FD7" w:rsidRDefault="00EE1B0A">
            <w:pPr>
              <w:pStyle w:val="TableParagraph"/>
              <w:spacing w:before="162"/>
              <w:ind w:right="227"/>
              <w:jc w:val="right"/>
              <w:rPr>
                <w:i/>
                <w:sz w:val="18"/>
              </w:rPr>
            </w:pPr>
            <w:r>
              <w:rPr>
                <w:i/>
                <w:sz w:val="18"/>
              </w:rPr>
              <w:t>22</w:t>
            </w:r>
          </w:p>
        </w:tc>
        <w:tc>
          <w:tcPr>
            <w:tcW w:w="5329" w:type="dxa"/>
          </w:tcPr>
          <w:p w14:paraId="4F3606A7" w14:textId="77777777" w:rsidR="005A2FD7" w:rsidRDefault="00EE1B0A" w:rsidP="003F09CA">
            <w:pPr>
              <w:pStyle w:val="TableParagraph"/>
              <w:spacing w:before="161"/>
              <w:ind w:left="312"/>
              <w:rPr>
                <w:sz w:val="18"/>
              </w:rPr>
            </w:pPr>
            <w:r>
              <w:rPr>
                <w:sz w:val="18"/>
              </w:rPr>
              <w:t xml:space="preserve">5. </w:t>
            </w:r>
            <w:r w:rsidR="003F09CA" w:rsidRPr="003F09CA">
              <w:rPr>
                <w:sz w:val="18"/>
              </w:rPr>
              <w:t>Investments held as non-current assets (acc. 265- 2963)</w:t>
            </w:r>
          </w:p>
        </w:tc>
        <w:tc>
          <w:tcPr>
            <w:tcW w:w="453" w:type="dxa"/>
            <w:tcBorders>
              <w:right w:val="single" w:sz="6" w:space="0" w:color="000000"/>
            </w:tcBorders>
          </w:tcPr>
          <w:p w14:paraId="66AA0870" w14:textId="77777777" w:rsidR="005A2FD7" w:rsidRDefault="00EE1B0A">
            <w:pPr>
              <w:pStyle w:val="TableParagraph"/>
              <w:spacing w:before="161"/>
              <w:ind w:left="127"/>
              <w:rPr>
                <w:sz w:val="18"/>
              </w:rPr>
            </w:pPr>
            <w:r>
              <w:rPr>
                <w:sz w:val="18"/>
              </w:rPr>
              <w:t>23</w:t>
            </w:r>
          </w:p>
        </w:tc>
        <w:tc>
          <w:tcPr>
            <w:tcW w:w="2296" w:type="dxa"/>
            <w:tcBorders>
              <w:left w:val="single" w:sz="6" w:space="0" w:color="000000"/>
            </w:tcBorders>
          </w:tcPr>
          <w:p w14:paraId="24128D60" w14:textId="77777777" w:rsidR="005A2FD7" w:rsidRDefault="005A2FD7">
            <w:pPr>
              <w:pStyle w:val="TableParagraph"/>
              <w:rPr>
                <w:sz w:val="16"/>
              </w:rPr>
            </w:pPr>
          </w:p>
          <w:p w14:paraId="76C669CC" w14:textId="03C42D4E" w:rsidR="005A2FD7" w:rsidRDefault="00EE1B0A">
            <w:pPr>
              <w:pStyle w:val="TableParagraph"/>
              <w:ind w:right="43"/>
              <w:jc w:val="right"/>
              <w:rPr>
                <w:rFonts w:ascii="Courier New"/>
                <w:sz w:val="18"/>
              </w:rPr>
            </w:pPr>
            <w:r>
              <w:rPr>
                <w:rFonts w:ascii="Courier New"/>
                <w:color w:val="000080"/>
                <w:sz w:val="18"/>
              </w:rPr>
              <w:t>5</w:t>
            </w:r>
            <w:r w:rsidR="005C59A1">
              <w:rPr>
                <w:rFonts w:ascii="Courier New"/>
                <w:color w:val="000080"/>
                <w:sz w:val="18"/>
              </w:rPr>
              <w:t>,</w:t>
            </w:r>
            <w:r>
              <w:rPr>
                <w:rFonts w:ascii="Courier New"/>
                <w:color w:val="000080"/>
                <w:sz w:val="18"/>
              </w:rPr>
              <w:t>428</w:t>
            </w:r>
            <w:r w:rsidR="005C59A1">
              <w:rPr>
                <w:rFonts w:ascii="Courier New"/>
                <w:color w:val="000080"/>
                <w:sz w:val="18"/>
              </w:rPr>
              <w:t>,</w:t>
            </w:r>
            <w:r>
              <w:rPr>
                <w:rFonts w:ascii="Courier New"/>
                <w:color w:val="000080"/>
                <w:sz w:val="18"/>
              </w:rPr>
              <w:t>997</w:t>
            </w:r>
          </w:p>
        </w:tc>
        <w:tc>
          <w:tcPr>
            <w:tcW w:w="2287" w:type="dxa"/>
          </w:tcPr>
          <w:p w14:paraId="34D5B3B7" w14:textId="77777777" w:rsidR="005A2FD7" w:rsidRDefault="005A2FD7">
            <w:pPr>
              <w:pStyle w:val="TableParagraph"/>
              <w:rPr>
                <w:sz w:val="16"/>
              </w:rPr>
            </w:pPr>
          </w:p>
          <w:p w14:paraId="055C5005" w14:textId="48C68747" w:rsidR="005A2FD7" w:rsidRDefault="00EE1B0A">
            <w:pPr>
              <w:pStyle w:val="TableParagraph"/>
              <w:ind w:right="43"/>
              <w:jc w:val="right"/>
              <w:rPr>
                <w:rFonts w:ascii="Courier New"/>
                <w:sz w:val="18"/>
              </w:rPr>
            </w:pPr>
            <w:r>
              <w:rPr>
                <w:rFonts w:ascii="Courier New"/>
                <w:color w:val="000080"/>
                <w:sz w:val="18"/>
              </w:rPr>
              <w:t>5</w:t>
            </w:r>
            <w:r w:rsidR="005C59A1">
              <w:rPr>
                <w:rFonts w:ascii="Courier New"/>
                <w:color w:val="000080"/>
                <w:sz w:val="18"/>
              </w:rPr>
              <w:t>,</w:t>
            </w:r>
            <w:r>
              <w:rPr>
                <w:rFonts w:ascii="Courier New"/>
                <w:color w:val="000080"/>
                <w:sz w:val="18"/>
              </w:rPr>
              <w:t>428</w:t>
            </w:r>
            <w:r w:rsidR="005C59A1">
              <w:rPr>
                <w:rFonts w:ascii="Courier New"/>
                <w:color w:val="000080"/>
                <w:sz w:val="18"/>
              </w:rPr>
              <w:t>,</w:t>
            </w:r>
            <w:r>
              <w:rPr>
                <w:rFonts w:ascii="Courier New"/>
                <w:color w:val="000080"/>
                <w:sz w:val="18"/>
              </w:rPr>
              <w:t>997</w:t>
            </w:r>
          </w:p>
        </w:tc>
      </w:tr>
      <w:tr w:rsidR="005A2FD7" w14:paraId="1F93245E" w14:textId="77777777" w:rsidTr="005C59A1">
        <w:trPr>
          <w:gridAfter w:val="2"/>
          <w:wAfter w:w="20502" w:type="dxa"/>
          <w:trHeight w:val="556"/>
        </w:trPr>
        <w:tc>
          <w:tcPr>
            <w:tcW w:w="680" w:type="dxa"/>
          </w:tcPr>
          <w:p w14:paraId="7C77B051" w14:textId="77777777" w:rsidR="005A2FD7" w:rsidRDefault="00EE1B0A">
            <w:pPr>
              <w:pStyle w:val="TableParagraph"/>
              <w:spacing w:before="162"/>
              <w:ind w:right="227"/>
              <w:jc w:val="right"/>
              <w:rPr>
                <w:i/>
                <w:sz w:val="18"/>
              </w:rPr>
            </w:pPr>
            <w:r>
              <w:rPr>
                <w:i/>
                <w:sz w:val="18"/>
              </w:rPr>
              <w:t>23</w:t>
            </w:r>
          </w:p>
        </w:tc>
        <w:tc>
          <w:tcPr>
            <w:tcW w:w="5329" w:type="dxa"/>
          </w:tcPr>
          <w:p w14:paraId="16B41581" w14:textId="77777777" w:rsidR="005A2FD7" w:rsidRDefault="00EE1B0A">
            <w:pPr>
              <w:pStyle w:val="TableParagraph"/>
              <w:spacing w:before="9"/>
              <w:ind w:left="312"/>
              <w:rPr>
                <w:sz w:val="18"/>
              </w:rPr>
            </w:pPr>
            <w:r>
              <w:rPr>
                <w:sz w:val="18"/>
              </w:rPr>
              <w:t xml:space="preserve">6. </w:t>
            </w:r>
            <w:r w:rsidR="003F09CA" w:rsidRPr="003F09CA">
              <w:rPr>
                <w:sz w:val="18"/>
                <w:lang w:val="en-GB"/>
              </w:rPr>
              <w:t>Other loans (acc. 2675* + 2676* + 2677 + 2678* + 2679* - 2966* - 2968*)</w:t>
            </w:r>
          </w:p>
        </w:tc>
        <w:tc>
          <w:tcPr>
            <w:tcW w:w="453" w:type="dxa"/>
            <w:tcBorders>
              <w:right w:val="single" w:sz="6" w:space="0" w:color="000000"/>
            </w:tcBorders>
          </w:tcPr>
          <w:p w14:paraId="15A9B5EE" w14:textId="77777777" w:rsidR="005A2FD7" w:rsidRDefault="00EE1B0A">
            <w:pPr>
              <w:pStyle w:val="TableParagraph"/>
              <w:spacing w:before="161"/>
              <w:ind w:left="127"/>
              <w:rPr>
                <w:sz w:val="18"/>
              </w:rPr>
            </w:pPr>
            <w:r>
              <w:rPr>
                <w:sz w:val="18"/>
              </w:rPr>
              <w:t>24</w:t>
            </w:r>
          </w:p>
        </w:tc>
        <w:tc>
          <w:tcPr>
            <w:tcW w:w="2296" w:type="dxa"/>
            <w:tcBorders>
              <w:left w:val="single" w:sz="6" w:space="0" w:color="000000"/>
            </w:tcBorders>
          </w:tcPr>
          <w:p w14:paraId="2AB52A8D" w14:textId="77777777" w:rsidR="005A2FD7" w:rsidRDefault="005A2FD7">
            <w:pPr>
              <w:pStyle w:val="TableParagraph"/>
              <w:rPr>
                <w:rFonts w:ascii="Times New Roman"/>
                <w:sz w:val="16"/>
              </w:rPr>
            </w:pPr>
          </w:p>
        </w:tc>
        <w:tc>
          <w:tcPr>
            <w:tcW w:w="2287" w:type="dxa"/>
          </w:tcPr>
          <w:p w14:paraId="032E3AD1" w14:textId="77777777" w:rsidR="005A2FD7" w:rsidRDefault="005A2FD7">
            <w:pPr>
              <w:pStyle w:val="TableParagraph"/>
              <w:rPr>
                <w:rFonts w:ascii="Times New Roman"/>
                <w:sz w:val="16"/>
              </w:rPr>
            </w:pPr>
          </w:p>
        </w:tc>
      </w:tr>
      <w:tr w:rsidR="005A2FD7" w14:paraId="5A30214A" w14:textId="77777777" w:rsidTr="005C59A1">
        <w:trPr>
          <w:gridAfter w:val="2"/>
          <w:wAfter w:w="20502" w:type="dxa"/>
          <w:trHeight w:val="554"/>
        </w:trPr>
        <w:tc>
          <w:tcPr>
            <w:tcW w:w="680" w:type="dxa"/>
            <w:tcBorders>
              <w:bottom w:val="single" w:sz="6" w:space="0" w:color="000000"/>
            </w:tcBorders>
          </w:tcPr>
          <w:p w14:paraId="6AE6E5B7" w14:textId="77777777" w:rsidR="005A2FD7" w:rsidRDefault="00EE1B0A">
            <w:pPr>
              <w:pStyle w:val="TableParagraph"/>
              <w:spacing w:before="162"/>
              <w:ind w:right="227"/>
              <w:jc w:val="right"/>
              <w:rPr>
                <w:i/>
                <w:sz w:val="18"/>
              </w:rPr>
            </w:pPr>
            <w:r>
              <w:rPr>
                <w:i/>
                <w:sz w:val="18"/>
              </w:rPr>
              <w:t>24</w:t>
            </w:r>
          </w:p>
        </w:tc>
        <w:tc>
          <w:tcPr>
            <w:tcW w:w="5329" w:type="dxa"/>
          </w:tcPr>
          <w:p w14:paraId="37079DD5" w14:textId="77777777" w:rsidR="005A2FD7" w:rsidRDefault="003F09CA">
            <w:pPr>
              <w:pStyle w:val="TableParagraph"/>
              <w:spacing w:before="161"/>
              <w:ind w:left="312"/>
              <w:rPr>
                <w:b/>
                <w:sz w:val="18"/>
              </w:rPr>
            </w:pPr>
            <w:r w:rsidRPr="003F09CA">
              <w:rPr>
                <w:b/>
                <w:sz w:val="18"/>
              </w:rPr>
              <w:t>TOTAL (row 19 to 24)</w:t>
            </w:r>
          </w:p>
        </w:tc>
        <w:tc>
          <w:tcPr>
            <w:tcW w:w="453" w:type="dxa"/>
            <w:tcBorders>
              <w:bottom w:val="single" w:sz="6" w:space="0" w:color="000000"/>
              <w:right w:val="single" w:sz="6" w:space="0" w:color="000000"/>
            </w:tcBorders>
            <w:shd w:val="clear" w:color="auto" w:fill="FFFFC7"/>
          </w:tcPr>
          <w:p w14:paraId="3A3ED410" w14:textId="77777777" w:rsidR="005A2FD7" w:rsidRDefault="00EE1B0A">
            <w:pPr>
              <w:pStyle w:val="TableParagraph"/>
              <w:spacing w:before="161"/>
              <w:ind w:left="127"/>
              <w:rPr>
                <w:sz w:val="18"/>
              </w:rPr>
            </w:pPr>
            <w:r>
              <w:rPr>
                <w:sz w:val="18"/>
              </w:rPr>
              <w:t>25</w:t>
            </w:r>
          </w:p>
        </w:tc>
        <w:tc>
          <w:tcPr>
            <w:tcW w:w="2296" w:type="dxa"/>
            <w:tcBorders>
              <w:left w:val="single" w:sz="6" w:space="0" w:color="000000"/>
              <w:bottom w:val="single" w:sz="6" w:space="0" w:color="000000"/>
            </w:tcBorders>
          </w:tcPr>
          <w:p w14:paraId="175A41EE" w14:textId="77777777" w:rsidR="005A2FD7" w:rsidRDefault="005A2FD7">
            <w:pPr>
              <w:pStyle w:val="TableParagraph"/>
              <w:spacing w:before="8"/>
              <w:rPr>
                <w:sz w:val="15"/>
              </w:rPr>
            </w:pPr>
          </w:p>
          <w:p w14:paraId="7CA01250" w14:textId="6E5DEC88" w:rsidR="005A2FD7" w:rsidRDefault="00EE1B0A">
            <w:pPr>
              <w:pStyle w:val="TableParagraph"/>
              <w:ind w:right="43"/>
              <w:jc w:val="right"/>
              <w:rPr>
                <w:rFonts w:ascii="Courier New"/>
                <w:b/>
                <w:sz w:val="18"/>
              </w:rPr>
            </w:pPr>
            <w:r>
              <w:rPr>
                <w:rFonts w:ascii="Courier New"/>
                <w:b/>
                <w:color w:val="000080"/>
                <w:sz w:val="18"/>
              </w:rPr>
              <w:t>5</w:t>
            </w:r>
            <w:r w:rsidR="005C59A1">
              <w:rPr>
                <w:rFonts w:ascii="Courier New"/>
                <w:b/>
                <w:color w:val="000080"/>
                <w:sz w:val="18"/>
              </w:rPr>
              <w:t>,</w:t>
            </w:r>
            <w:r>
              <w:rPr>
                <w:rFonts w:ascii="Courier New"/>
                <w:b/>
                <w:color w:val="000080"/>
                <w:sz w:val="18"/>
              </w:rPr>
              <w:t>428</w:t>
            </w:r>
            <w:r w:rsidR="005C59A1">
              <w:rPr>
                <w:rFonts w:ascii="Courier New"/>
                <w:b/>
                <w:color w:val="000080"/>
                <w:sz w:val="18"/>
              </w:rPr>
              <w:t>,</w:t>
            </w:r>
            <w:r>
              <w:rPr>
                <w:rFonts w:ascii="Courier New"/>
                <w:b/>
                <w:color w:val="000080"/>
                <w:sz w:val="18"/>
              </w:rPr>
              <w:t>997</w:t>
            </w:r>
          </w:p>
        </w:tc>
        <w:tc>
          <w:tcPr>
            <w:tcW w:w="2287" w:type="dxa"/>
            <w:tcBorders>
              <w:bottom w:val="single" w:sz="6" w:space="0" w:color="000000"/>
            </w:tcBorders>
          </w:tcPr>
          <w:p w14:paraId="23EB7283" w14:textId="77777777" w:rsidR="005A2FD7" w:rsidRDefault="005A2FD7">
            <w:pPr>
              <w:pStyle w:val="TableParagraph"/>
              <w:spacing w:before="8"/>
              <w:rPr>
                <w:sz w:val="15"/>
              </w:rPr>
            </w:pPr>
          </w:p>
          <w:p w14:paraId="1A94D15A" w14:textId="4059A667" w:rsidR="005A2FD7" w:rsidRDefault="00EE1B0A">
            <w:pPr>
              <w:pStyle w:val="TableParagraph"/>
              <w:ind w:right="43"/>
              <w:jc w:val="right"/>
              <w:rPr>
                <w:rFonts w:ascii="Courier New"/>
                <w:b/>
                <w:sz w:val="18"/>
              </w:rPr>
            </w:pPr>
            <w:r>
              <w:rPr>
                <w:rFonts w:ascii="Courier New"/>
                <w:b/>
                <w:color w:val="000080"/>
                <w:sz w:val="18"/>
              </w:rPr>
              <w:t>5</w:t>
            </w:r>
            <w:r w:rsidR="005C59A1">
              <w:rPr>
                <w:rFonts w:ascii="Courier New"/>
                <w:b/>
                <w:color w:val="000080"/>
                <w:sz w:val="18"/>
              </w:rPr>
              <w:t>,</w:t>
            </w:r>
            <w:r>
              <w:rPr>
                <w:rFonts w:ascii="Courier New"/>
                <w:b/>
                <w:color w:val="000080"/>
                <w:sz w:val="18"/>
              </w:rPr>
              <w:t>428</w:t>
            </w:r>
            <w:r w:rsidR="005C59A1">
              <w:rPr>
                <w:rFonts w:ascii="Courier New"/>
                <w:b/>
                <w:color w:val="000080"/>
                <w:sz w:val="18"/>
              </w:rPr>
              <w:t>,</w:t>
            </w:r>
            <w:r>
              <w:rPr>
                <w:rFonts w:ascii="Courier New"/>
                <w:b/>
                <w:color w:val="000080"/>
                <w:sz w:val="18"/>
              </w:rPr>
              <w:t>997</w:t>
            </w:r>
          </w:p>
        </w:tc>
      </w:tr>
      <w:tr w:rsidR="005A2FD7" w14:paraId="29D15F65" w14:textId="77777777" w:rsidTr="005C59A1">
        <w:trPr>
          <w:gridAfter w:val="2"/>
          <w:wAfter w:w="20502" w:type="dxa"/>
          <w:trHeight w:val="554"/>
        </w:trPr>
        <w:tc>
          <w:tcPr>
            <w:tcW w:w="680" w:type="dxa"/>
            <w:tcBorders>
              <w:top w:val="single" w:sz="6" w:space="0" w:color="000000"/>
            </w:tcBorders>
          </w:tcPr>
          <w:p w14:paraId="037A0B8C" w14:textId="77777777" w:rsidR="005A2FD7" w:rsidRDefault="00EE1B0A">
            <w:pPr>
              <w:pStyle w:val="TableParagraph"/>
              <w:spacing w:before="159"/>
              <w:ind w:right="227"/>
              <w:jc w:val="right"/>
              <w:rPr>
                <w:i/>
                <w:sz w:val="18"/>
              </w:rPr>
            </w:pPr>
            <w:r>
              <w:rPr>
                <w:i/>
                <w:sz w:val="18"/>
              </w:rPr>
              <w:t>25</w:t>
            </w:r>
          </w:p>
        </w:tc>
        <w:tc>
          <w:tcPr>
            <w:tcW w:w="5329" w:type="dxa"/>
          </w:tcPr>
          <w:p w14:paraId="7C19B067" w14:textId="77777777" w:rsidR="005A2FD7" w:rsidRDefault="00D102BC" w:rsidP="00D102BC">
            <w:pPr>
              <w:pStyle w:val="TableParagraph"/>
              <w:spacing w:before="159"/>
              <w:ind w:right="278"/>
              <w:rPr>
                <w:b/>
                <w:sz w:val="18"/>
              </w:rPr>
            </w:pPr>
            <w:r>
              <w:rPr>
                <w:b/>
                <w:sz w:val="18"/>
              </w:rPr>
              <w:t xml:space="preserve">       </w:t>
            </w:r>
            <w:r w:rsidRPr="00D102BC">
              <w:rPr>
                <w:b/>
                <w:sz w:val="18"/>
              </w:rPr>
              <w:t>FIXED ASSETS</w:t>
            </w:r>
            <w:r w:rsidR="00EE1B0A" w:rsidRPr="00D102BC">
              <w:rPr>
                <w:b/>
                <w:sz w:val="18"/>
              </w:rPr>
              <w:t xml:space="preserve"> – TOTAL (</w:t>
            </w:r>
            <w:r w:rsidR="00F70BEB">
              <w:rPr>
                <w:b/>
                <w:sz w:val="18"/>
              </w:rPr>
              <w:t>row</w:t>
            </w:r>
            <w:r w:rsidRPr="00D102BC">
              <w:rPr>
                <w:b/>
                <w:sz w:val="18"/>
              </w:rPr>
              <w:t>s</w:t>
            </w:r>
            <w:r w:rsidR="00EE1B0A" w:rsidRPr="00D102BC">
              <w:rPr>
                <w:b/>
                <w:sz w:val="18"/>
              </w:rPr>
              <w:t xml:space="preserve"> 06 + 16 + 17 + 18 + 25)</w:t>
            </w:r>
          </w:p>
        </w:tc>
        <w:tc>
          <w:tcPr>
            <w:tcW w:w="453" w:type="dxa"/>
            <w:tcBorders>
              <w:top w:val="single" w:sz="6" w:space="0" w:color="000000"/>
              <w:right w:val="single" w:sz="6" w:space="0" w:color="000000"/>
            </w:tcBorders>
            <w:shd w:val="clear" w:color="auto" w:fill="FFFFC7"/>
          </w:tcPr>
          <w:p w14:paraId="0091689E" w14:textId="77777777" w:rsidR="005A2FD7" w:rsidRDefault="00EE1B0A">
            <w:pPr>
              <w:pStyle w:val="TableParagraph"/>
              <w:spacing w:before="159"/>
              <w:ind w:left="127"/>
              <w:rPr>
                <w:sz w:val="18"/>
              </w:rPr>
            </w:pPr>
            <w:r>
              <w:rPr>
                <w:sz w:val="18"/>
              </w:rPr>
              <w:t>26</w:t>
            </w:r>
          </w:p>
        </w:tc>
        <w:tc>
          <w:tcPr>
            <w:tcW w:w="2296" w:type="dxa"/>
            <w:tcBorders>
              <w:top w:val="single" w:sz="6" w:space="0" w:color="000000"/>
              <w:left w:val="single" w:sz="6" w:space="0" w:color="000000"/>
            </w:tcBorders>
          </w:tcPr>
          <w:p w14:paraId="656718FD" w14:textId="41108BD3" w:rsidR="005A2FD7" w:rsidRDefault="005C59A1">
            <w:pPr>
              <w:pStyle w:val="TableParagraph"/>
              <w:spacing w:before="178"/>
              <w:ind w:right="43"/>
              <w:jc w:val="right"/>
              <w:rPr>
                <w:rFonts w:ascii="Courier New"/>
                <w:b/>
                <w:sz w:val="18"/>
              </w:rPr>
            </w:pPr>
            <w:r>
              <w:rPr>
                <w:rFonts w:ascii="Courier New"/>
                <w:b/>
                <w:color w:val="000080"/>
                <w:sz w:val="18"/>
              </w:rPr>
              <w:t>83,860,281</w:t>
            </w:r>
          </w:p>
        </w:tc>
        <w:tc>
          <w:tcPr>
            <w:tcW w:w="2287" w:type="dxa"/>
            <w:tcBorders>
              <w:top w:val="single" w:sz="6" w:space="0" w:color="000000"/>
            </w:tcBorders>
          </w:tcPr>
          <w:p w14:paraId="3F368677" w14:textId="66710611" w:rsidR="005A2FD7" w:rsidRDefault="005C59A1">
            <w:pPr>
              <w:pStyle w:val="TableParagraph"/>
              <w:spacing w:before="178"/>
              <w:ind w:right="43"/>
              <w:jc w:val="right"/>
              <w:rPr>
                <w:rFonts w:ascii="Courier New"/>
                <w:b/>
                <w:sz w:val="18"/>
              </w:rPr>
            </w:pPr>
            <w:r>
              <w:rPr>
                <w:rFonts w:ascii="Courier New"/>
                <w:b/>
                <w:color w:val="000080"/>
                <w:sz w:val="18"/>
              </w:rPr>
              <w:t>92,495,424</w:t>
            </w:r>
          </w:p>
        </w:tc>
      </w:tr>
      <w:tr w:rsidR="005A2FD7" w14:paraId="2C0DD33D" w14:textId="77777777" w:rsidTr="005C59A1">
        <w:trPr>
          <w:gridAfter w:val="2"/>
          <w:wAfter w:w="20502" w:type="dxa"/>
          <w:trHeight w:val="556"/>
        </w:trPr>
        <w:tc>
          <w:tcPr>
            <w:tcW w:w="680" w:type="dxa"/>
          </w:tcPr>
          <w:p w14:paraId="60456933" w14:textId="77777777" w:rsidR="005A2FD7" w:rsidRDefault="005A2FD7">
            <w:pPr>
              <w:pStyle w:val="TableParagraph"/>
              <w:rPr>
                <w:rFonts w:ascii="Times New Roman"/>
                <w:sz w:val="16"/>
              </w:rPr>
            </w:pPr>
          </w:p>
        </w:tc>
        <w:tc>
          <w:tcPr>
            <w:tcW w:w="10365" w:type="dxa"/>
            <w:gridSpan w:val="4"/>
          </w:tcPr>
          <w:p w14:paraId="61E1BC9E" w14:textId="77777777" w:rsidR="005A2FD7" w:rsidRDefault="00EE1B0A">
            <w:pPr>
              <w:pStyle w:val="TableParagraph"/>
              <w:spacing w:before="161"/>
              <w:ind w:left="57"/>
              <w:rPr>
                <w:b/>
                <w:sz w:val="18"/>
              </w:rPr>
            </w:pPr>
            <w:r>
              <w:rPr>
                <w:b/>
                <w:sz w:val="18"/>
              </w:rPr>
              <w:t xml:space="preserve">B. </w:t>
            </w:r>
            <w:r w:rsidR="003F09CA" w:rsidRPr="003F09CA">
              <w:rPr>
                <w:b/>
                <w:sz w:val="18"/>
                <w:lang w:val="en-GB"/>
              </w:rPr>
              <w:t>CURRENT ASSETS</w:t>
            </w:r>
          </w:p>
        </w:tc>
      </w:tr>
      <w:tr w:rsidR="005A2FD7" w14:paraId="76C103CA" w14:textId="77777777" w:rsidTr="005C59A1">
        <w:trPr>
          <w:gridAfter w:val="2"/>
          <w:wAfter w:w="20502" w:type="dxa"/>
          <w:trHeight w:val="556"/>
        </w:trPr>
        <w:tc>
          <w:tcPr>
            <w:tcW w:w="680" w:type="dxa"/>
          </w:tcPr>
          <w:p w14:paraId="296D9CD5" w14:textId="77777777" w:rsidR="005A2FD7" w:rsidRDefault="005A2FD7">
            <w:pPr>
              <w:pStyle w:val="TableParagraph"/>
              <w:rPr>
                <w:rFonts w:ascii="Times New Roman"/>
                <w:sz w:val="16"/>
              </w:rPr>
            </w:pPr>
          </w:p>
        </w:tc>
        <w:tc>
          <w:tcPr>
            <w:tcW w:w="10365" w:type="dxa"/>
            <w:gridSpan w:val="4"/>
          </w:tcPr>
          <w:p w14:paraId="6D2670C4" w14:textId="77777777" w:rsidR="005A2FD7" w:rsidRDefault="00EE1B0A" w:rsidP="003F09CA">
            <w:pPr>
              <w:pStyle w:val="TableParagraph"/>
              <w:spacing w:before="161"/>
              <w:ind w:left="312"/>
              <w:rPr>
                <w:b/>
                <w:sz w:val="18"/>
              </w:rPr>
            </w:pPr>
            <w:r>
              <w:rPr>
                <w:b/>
                <w:sz w:val="18"/>
              </w:rPr>
              <w:t xml:space="preserve">I. </w:t>
            </w:r>
            <w:r w:rsidR="003F09CA" w:rsidRPr="003F09CA">
              <w:rPr>
                <w:b/>
                <w:sz w:val="18"/>
              </w:rPr>
              <w:t>INVENTORIES</w:t>
            </w:r>
          </w:p>
        </w:tc>
      </w:tr>
      <w:tr w:rsidR="005A2FD7" w14:paraId="30EACEA3" w14:textId="77777777" w:rsidTr="005C59A1">
        <w:trPr>
          <w:gridAfter w:val="2"/>
          <w:wAfter w:w="20502" w:type="dxa"/>
          <w:trHeight w:val="670"/>
        </w:trPr>
        <w:tc>
          <w:tcPr>
            <w:tcW w:w="680" w:type="dxa"/>
          </w:tcPr>
          <w:p w14:paraId="65BB4E7F" w14:textId="77777777" w:rsidR="005A2FD7" w:rsidRDefault="005A2FD7">
            <w:pPr>
              <w:pStyle w:val="TableParagraph"/>
              <w:rPr>
                <w:sz w:val="19"/>
              </w:rPr>
            </w:pPr>
          </w:p>
          <w:p w14:paraId="5DBF508D" w14:textId="77777777" w:rsidR="005A2FD7" w:rsidRDefault="00EE1B0A">
            <w:pPr>
              <w:pStyle w:val="TableParagraph"/>
              <w:ind w:right="227"/>
              <w:jc w:val="right"/>
              <w:rPr>
                <w:i/>
                <w:sz w:val="18"/>
              </w:rPr>
            </w:pPr>
            <w:r>
              <w:rPr>
                <w:i/>
                <w:sz w:val="18"/>
              </w:rPr>
              <w:t>26</w:t>
            </w:r>
          </w:p>
        </w:tc>
        <w:tc>
          <w:tcPr>
            <w:tcW w:w="5329" w:type="dxa"/>
          </w:tcPr>
          <w:p w14:paraId="0F821914" w14:textId="77777777" w:rsidR="005A2FD7" w:rsidRDefault="00EE1B0A">
            <w:pPr>
              <w:pStyle w:val="TableParagraph"/>
              <w:spacing w:before="9"/>
              <w:ind w:left="312"/>
              <w:rPr>
                <w:sz w:val="18"/>
              </w:rPr>
            </w:pPr>
            <w:r>
              <w:rPr>
                <w:sz w:val="18"/>
              </w:rPr>
              <w:t xml:space="preserve">1. </w:t>
            </w:r>
            <w:r w:rsidR="00F70BEB">
              <w:rPr>
                <w:sz w:val="18"/>
                <w:lang w:val="en-GB"/>
              </w:rPr>
              <w:t>Row</w:t>
            </w:r>
            <w:r w:rsidR="003F09CA" w:rsidRPr="003F09CA">
              <w:rPr>
                <w:sz w:val="18"/>
                <w:lang w:val="en-GB"/>
              </w:rPr>
              <w:t xml:space="preserve"> materials and consumables (acc. 301 + 302 + 303 +/- 308 + 321 + 322 + 323 + 328 + 351 + 358 + 381 +/- 388 - 391 - 392 - 3951 - 3958 - 398)</w:t>
            </w:r>
          </w:p>
        </w:tc>
        <w:tc>
          <w:tcPr>
            <w:tcW w:w="453" w:type="dxa"/>
            <w:tcBorders>
              <w:right w:val="single" w:sz="6" w:space="0" w:color="000000"/>
            </w:tcBorders>
          </w:tcPr>
          <w:p w14:paraId="0D08BE4E" w14:textId="77777777" w:rsidR="005A2FD7" w:rsidRDefault="005A2FD7">
            <w:pPr>
              <w:pStyle w:val="TableParagraph"/>
              <w:spacing w:before="11"/>
              <w:rPr>
                <w:sz w:val="18"/>
              </w:rPr>
            </w:pPr>
          </w:p>
          <w:p w14:paraId="237965FE" w14:textId="77777777" w:rsidR="005A2FD7" w:rsidRDefault="00EE1B0A">
            <w:pPr>
              <w:pStyle w:val="TableParagraph"/>
              <w:ind w:left="127"/>
              <w:rPr>
                <w:sz w:val="18"/>
              </w:rPr>
            </w:pPr>
            <w:r>
              <w:rPr>
                <w:sz w:val="18"/>
              </w:rPr>
              <w:t>27</w:t>
            </w:r>
          </w:p>
        </w:tc>
        <w:tc>
          <w:tcPr>
            <w:tcW w:w="2296" w:type="dxa"/>
            <w:tcBorders>
              <w:left w:val="single" w:sz="6" w:space="0" w:color="000000"/>
            </w:tcBorders>
          </w:tcPr>
          <w:p w14:paraId="034A88D6" w14:textId="77777777" w:rsidR="005A2FD7" w:rsidRDefault="005A2FD7">
            <w:pPr>
              <w:pStyle w:val="TableParagraph"/>
              <w:spacing w:before="11"/>
              <w:rPr>
                <w:sz w:val="20"/>
              </w:rPr>
            </w:pPr>
          </w:p>
          <w:p w14:paraId="5D7018C3" w14:textId="7F65669B" w:rsidR="005A2FD7" w:rsidRDefault="005C59A1">
            <w:pPr>
              <w:pStyle w:val="TableParagraph"/>
              <w:ind w:right="43"/>
              <w:jc w:val="right"/>
              <w:rPr>
                <w:rFonts w:ascii="Courier New"/>
                <w:sz w:val="18"/>
              </w:rPr>
            </w:pPr>
            <w:r>
              <w:rPr>
                <w:rFonts w:ascii="Courier New"/>
                <w:color w:val="000080"/>
                <w:sz w:val="18"/>
              </w:rPr>
              <w:t>70.270.120</w:t>
            </w:r>
          </w:p>
        </w:tc>
        <w:tc>
          <w:tcPr>
            <w:tcW w:w="2287" w:type="dxa"/>
          </w:tcPr>
          <w:p w14:paraId="3072D253" w14:textId="77777777" w:rsidR="005A2FD7" w:rsidRDefault="005A2FD7">
            <w:pPr>
              <w:pStyle w:val="TableParagraph"/>
              <w:spacing w:before="11"/>
              <w:rPr>
                <w:sz w:val="20"/>
              </w:rPr>
            </w:pPr>
          </w:p>
          <w:p w14:paraId="3FFB90B2" w14:textId="77777777" w:rsidR="005A2FD7" w:rsidRDefault="00EE1B0A">
            <w:pPr>
              <w:pStyle w:val="TableParagraph"/>
              <w:ind w:right="43"/>
              <w:jc w:val="right"/>
              <w:rPr>
                <w:rFonts w:ascii="Courier New"/>
                <w:sz w:val="18"/>
              </w:rPr>
            </w:pPr>
            <w:r>
              <w:rPr>
                <w:rFonts w:ascii="Courier New"/>
                <w:color w:val="000080"/>
                <w:sz w:val="18"/>
              </w:rPr>
              <w:t>70.270.120</w:t>
            </w:r>
          </w:p>
        </w:tc>
      </w:tr>
      <w:tr w:rsidR="005A2FD7" w14:paraId="70D364AA" w14:textId="77777777" w:rsidTr="005C59A1">
        <w:trPr>
          <w:gridAfter w:val="2"/>
          <w:wAfter w:w="20502" w:type="dxa"/>
          <w:trHeight w:val="556"/>
        </w:trPr>
        <w:tc>
          <w:tcPr>
            <w:tcW w:w="680" w:type="dxa"/>
          </w:tcPr>
          <w:p w14:paraId="3B06121D" w14:textId="77777777" w:rsidR="005A2FD7" w:rsidRDefault="00EE1B0A">
            <w:pPr>
              <w:pStyle w:val="TableParagraph"/>
              <w:spacing w:before="162"/>
              <w:ind w:right="227"/>
              <w:jc w:val="right"/>
              <w:rPr>
                <w:i/>
                <w:sz w:val="18"/>
              </w:rPr>
            </w:pPr>
            <w:r>
              <w:rPr>
                <w:i/>
                <w:sz w:val="18"/>
              </w:rPr>
              <w:t>27</w:t>
            </w:r>
          </w:p>
        </w:tc>
        <w:tc>
          <w:tcPr>
            <w:tcW w:w="5329" w:type="dxa"/>
          </w:tcPr>
          <w:p w14:paraId="72F1C6A3" w14:textId="77777777" w:rsidR="005A2FD7" w:rsidRDefault="00EE1B0A">
            <w:pPr>
              <w:pStyle w:val="TableParagraph"/>
              <w:spacing w:before="161"/>
              <w:ind w:left="312"/>
              <w:rPr>
                <w:sz w:val="18"/>
              </w:rPr>
            </w:pPr>
            <w:r>
              <w:rPr>
                <w:sz w:val="18"/>
              </w:rPr>
              <w:t xml:space="preserve">2. </w:t>
            </w:r>
            <w:r w:rsidR="003F09CA" w:rsidRPr="003F09CA">
              <w:rPr>
                <w:sz w:val="18"/>
                <w:lang w:val="en-GB"/>
              </w:rPr>
              <w:t>Non-current assets for sale (acc. 311)</w:t>
            </w:r>
          </w:p>
        </w:tc>
        <w:tc>
          <w:tcPr>
            <w:tcW w:w="453" w:type="dxa"/>
            <w:tcBorders>
              <w:right w:val="single" w:sz="6" w:space="0" w:color="000000"/>
            </w:tcBorders>
          </w:tcPr>
          <w:p w14:paraId="405E4ED4" w14:textId="77777777" w:rsidR="005A2FD7" w:rsidRDefault="00EE1B0A">
            <w:pPr>
              <w:pStyle w:val="TableParagraph"/>
              <w:spacing w:before="161"/>
              <w:ind w:left="127"/>
              <w:rPr>
                <w:sz w:val="18"/>
              </w:rPr>
            </w:pPr>
            <w:r>
              <w:rPr>
                <w:sz w:val="18"/>
              </w:rPr>
              <w:t>28</w:t>
            </w:r>
          </w:p>
        </w:tc>
        <w:tc>
          <w:tcPr>
            <w:tcW w:w="2296" w:type="dxa"/>
            <w:tcBorders>
              <w:left w:val="single" w:sz="6" w:space="0" w:color="000000"/>
            </w:tcBorders>
          </w:tcPr>
          <w:p w14:paraId="7D02FF57" w14:textId="77777777" w:rsidR="005A2FD7" w:rsidRDefault="005A2FD7">
            <w:pPr>
              <w:pStyle w:val="TableParagraph"/>
              <w:rPr>
                <w:rFonts w:ascii="Times New Roman"/>
                <w:sz w:val="16"/>
              </w:rPr>
            </w:pPr>
          </w:p>
        </w:tc>
        <w:tc>
          <w:tcPr>
            <w:tcW w:w="2287" w:type="dxa"/>
          </w:tcPr>
          <w:p w14:paraId="770AB51F" w14:textId="77777777" w:rsidR="005A2FD7" w:rsidRDefault="005A2FD7">
            <w:pPr>
              <w:pStyle w:val="TableParagraph"/>
              <w:rPr>
                <w:rFonts w:ascii="Times New Roman"/>
                <w:sz w:val="16"/>
              </w:rPr>
            </w:pPr>
          </w:p>
        </w:tc>
      </w:tr>
      <w:tr w:rsidR="005C59A1" w14:paraId="16479979" w14:textId="77777777" w:rsidTr="005C59A1">
        <w:trPr>
          <w:gridAfter w:val="2"/>
          <w:wAfter w:w="20502" w:type="dxa"/>
          <w:trHeight w:val="554"/>
        </w:trPr>
        <w:tc>
          <w:tcPr>
            <w:tcW w:w="680" w:type="dxa"/>
            <w:tcBorders>
              <w:bottom w:val="single" w:sz="6" w:space="0" w:color="000000"/>
            </w:tcBorders>
          </w:tcPr>
          <w:p w14:paraId="78C9B814" w14:textId="77777777" w:rsidR="005C59A1" w:rsidRDefault="005C59A1" w:rsidP="005C59A1">
            <w:pPr>
              <w:pStyle w:val="TableParagraph"/>
              <w:spacing w:before="162"/>
              <w:ind w:right="227"/>
              <w:jc w:val="right"/>
              <w:rPr>
                <w:i/>
                <w:sz w:val="18"/>
              </w:rPr>
            </w:pPr>
            <w:r>
              <w:rPr>
                <w:i/>
                <w:sz w:val="18"/>
              </w:rPr>
              <w:t>28</w:t>
            </w:r>
          </w:p>
        </w:tc>
        <w:tc>
          <w:tcPr>
            <w:tcW w:w="5329" w:type="dxa"/>
            <w:tcBorders>
              <w:bottom w:val="single" w:sz="6" w:space="0" w:color="000000"/>
            </w:tcBorders>
          </w:tcPr>
          <w:p w14:paraId="6DA7CDE0" w14:textId="77777777" w:rsidR="005C59A1" w:rsidRDefault="005C59A1" w:rsidP="005C59A1">
            <w:pPr>
              <w:pStyle w:val="TableParagraph"/>
              <w:spacing w:before="9"/>
              <w:ind w:left="312"/>
              <w:rPr>
                <w:sz w:val="18"/>
              </w:rPr>
            </w:pPr>
            <w:r>
              <w:rPr>
                <w:sz w:val="18"/>
              </w:rPr>
              <w:t xml:space="preserve">3. </w:t>
            </w:r>
            <w:r w:rsidRPr="003F09CA">
              <w:rPr>
                <w:sz w:val="18"/>
                <w:lang w:val="en-GB"/>
              </w:rPr>
              <w:t>Work in progress (Acc. 331 + 341 +/- 348* - 393 - 3941 - 3952)</w:t>
            </w:r>
          </w:p>
        </w:tc>
        <w:tc>
          <w:tcPr>
            <w:tcW w:w="453" w:type="dxa"/>
            <w:tcBorders>
              <w:bottom w:val="single" w:sz="6" w:space="0" w:color="000000"/>
              <w:right w:val="single" w:sz="6" w:space="0" w:color="000000"/>
            </w:tcBorders>
          </w:tcPr>
          <w:p w14:paraId="5991F8E5" w14:textId="77777777" w:rsidR="005C59A1" w:rsidRDefault="005C59A1" w:rsidP="005C59A1">
            <w:pPr>
              <w:pStyle w:val="TableParagraph"/>
              <w:spacing w:before="161"/>
              <w:ind w:left="127"/>
              <w:rPr>
                <w:sz w:val="18"/>
              </w:rPr>
            </w:pPr>
            <w:r>
              <w:rPr>
                <w:sz w:val="18"/>
              </w:rPr>
              <w:t>29</w:t>
            </w:r>
          </w:p>
        </w:tc>
        <w:tc>
          <w:tcPr>
            <w:tcW w:w="2296" w:type="dxa"/>
            <w:tcBorders>
              <w:left w:val="single" w:sz="6" w:space="0" w:color="000000"/>
              <w:bottom w:val="single" w:sz="6" w:space="0" w:color="000000"/>
            </w:tcBorders>
          </w:tcPr>
          <w:p w14:paraId="5EF83E3C" w14:textId="77777777" w:rsidR="005C59A1" w:rsidRDefault="005C59A1" w:rsidP="005C59A1">
            <w:pPr>
              <w:pStyle w:val="TableParagraph"/>
              <w:rPr>
                <w:sz w:val="16"/>
              </w:rPr>
            </w:pPr>
          </w:p>
          <w:p w14:paraId="1AD360C1" w14:textId="0FD1C621" w:rsidR="005C59A1" w:rsidRDefault="005C59A1" w:rsidP="005C59A1">
            <w:pPr>
              <w:pStyle w:val="TableParagraph"/>
              <w:ind w:right="43"/>
              <w:jc w:val="right"/>
              <w:rPr>
                <w:rFonts w:ascii="Courier New"/>
                <w:sz w:val="18"/>
              </w:rPr>
            </w:pPr>
            <w:r>
              <w:rPr>
                <w:rFonts w:ascii="Courier New"/>
                <w:color w:val="000080"/>
                <w:sz w:val="18"/>
              </w:rPr>
              <w:t>58</w:t>
            </w:r>
            <w:r w:rsidR="00D2197E">
              <w:rPr>
                <w:rFonts w:ascii="Courier New"/>
                <w:color w:val="000080"/>
                <w:sz w:val="18"/>
              </w:rPr>
              <w:t>,</w:t>
            </w:r>
            <w:r>
              <w:rPr>
                <w:rFonts w:ascii="Courier New"/>
                <w:color w:val="000080"/>
                <w:sz w:val="18"/>
              </w:rPr>
              <w:t>905</w:t>
            </w:r>
            <w:r w:rsidR="00D2197E">
              <w:rPr>
                <w:rFonts w:ascii="Courier New"/>
                <w:color w:val="000080"/>
                <w:sz w:val="18"/>
              </w:rPr>
              <w:t>,</w:t>
            </w:r>
            <w:r>
              <w:rPr>
                <w:rFonts w:ascii="Courier New"/>
                <w:color w:val="000080"/>
                <w:sz w:val="18"/>
              </w:rPr>
              <w:t>282</w:t>
            </w:r>
          </w:p>
        </w:tc>
        <w:tc>
          <w:tcPr>
            <w:tcW w:w="2287" w:type="dxa"/>
            <w:tcBorders>
              <w:bottom w:val="single" w:sz="6" w:space="0" w:color="000000"/>
            </w:tcBorders>
          </w:tcPr>
          <w:p w14:paraId="079E6B49" w14:textId="77777777" w:rsidR="00D2197E" w:rsidRDefault="00D2197E" w:rsidP="005C59A1">
            <w:pPr>
              <w:pStyle w:val="TableParagraph"/>
              <w:ind w:right="43"/>
              <w:jc w:val="right"/>
              <w:rPr>
                <w:rFonts w:ascii="Courier New"/>
                <w:color w:val="000080"/>
                <w:sz w:val="18"/>
              </w:rPr>
            </w:pPr>
          </w:p>
          <w:p w14:paraId="665642A5" w14:textId="6053BD9F" w:rsidR="005C59A1" w:rsidRPr="00D2197E" w:rsidRDefault="00D2197E" w:rsidP="005C59A1">
            <w:pPr>
              <w:pStyle w:val="TableParagraph"/>
              <w:ind w:right="43"/>
              <w:jc w:val="right"/>
              <w:rPr>
                <w:rFonts w:ascii="Courier New"/>
                <w:color w:val="000080"/>
                <w:sz w:val="18"/>
              </w:rPr>
            </w:pPr>
            <w:r w:rsidRPr="00D2197E">
              <w:rPr>
                <w:rFonts w:ascii="Courier New"/>
                <w:color w:val="000080"/>
                <w:sz w:val="18"/>
              </w:rPr>
              <w:t>45,979,941</w:t>
            </w:r>
          </w:p>
        </w:tc>
      </w:tr>
      <w:tr w:rsidR="005C59A1" w14:paraId="39FF50D1" w14:textId="77777777" w:rsidTr="005C59A1">
        <w:trPr>
          <w:gridAfter w:val="2"/>
          <w:wAfter w:w="20502" w:type="dxa"/>
          <w:trHeight w:val="872"/>
        </w:trPr>
        <w:tc>
          <w:tcPr>
            <w:tcW w:w="680" w:type="dxa"/>
            <w:tcBorders>
              <w:top w:val="single" w:sz="6" w:space="0" w:color="000000"/>
            </w:tcBorders>
          </w:tcPr>
          <w:p w14:paraId="53D76F27" w14:textId="77777777" w:rsidR="005C59A1" w:rsidRDefault="005C59A1" w:rsidP="005C59A1">
            <w:pPr>
              <w:pStyle w:val="TableParagraph"/>
              <w:spacing w:before="8"/>
              <w:rPr>
                <w:sz w:val="27"/>
              </w:rPr>
            </w:pPr>
          </w:p>
          <w:p w14:paraId="0AD00DDA" w14:textId="77777777" w:rsidR="005C59A1" w:rsidRDefault="005C59A1" w:rsidP="005C59A1">
            <w:pPr>
              <w:pStyle w:val="TableParagraph"/>
              <w:ind w:right="227"/>
              <w:jc w:val="right"/>
              <w:rPr>
                <w:i/>
                <w:sz w:val="18"/>
              </w:rPr>
            </w:pPr>
            <w:r>
              <w:rPr>
                <w:i/>
                <w:sz w:val="18"/>
              </w:rPr>
              <w:t>29</w:t>
            </w:r>
          </w:p>
        </w:tc>
        <w:tc>
          <w:tcPr>
            <w:tcW w:w="5329" w:type="dxa"/>
            <w:tcBorders>
              <w:top w:val="single" w:sz="6" w:space="0" w:color="000000"/>
            </w:tcBorders>
          </w:tcPr>
          <w:p w14:paraId="6AB02023" w14:textId="77777777" w:rsidR="005C59A1" w:rsidRPr="003F09CA" w:rsidRDefault="005C59A1" w:rsidP="005C59A1">
            <w:pPr>
              <w:pStyle w:val="TableParagraph"/>
              <w:spacing w:line="201" w:lineRule="exact"/>
              <w:ind w:left="312"/>
              <w:rPr>
                <w:sz w:val="18"/>
                <w:lang w:val="en-GB"/>
              </w:rPr>
            </w:pPr>
            <w:r>
              <w:rPr>
                <w:sz w:val="18"/>
              </w:rPr>
              <w:t xml:space="preserve">4. </w:t>
            </w:r>
            <w:r w:rsidRPr="003F09CA">
              <w:rPr>
                <w:sz w:val="18"/>
                <w:lang w:val="en-GB"/>
              </w:rPr>
              <w:t>Finished goods and merchandise</w:t>
            </w:r>
          </w:p>
          <w:p w14:paraId="01CDC48C" w14:textId="77777777" w:rsidR="005C59A1" w:rsidRDefault="005C59A1" w:rsidP="005C59A1">
            <w:pPr>
              <w:pStyle w:val="TableParagraph"/>
              <w:spacing w:before="9"/>
              <w:ind w:left="312"/>
              <w:rPr>
                <w:sz w:val="18"/>
              </w:rPr>
            </w:pPr>
            <w:r w:rsidRPr="003F09CA">
              <w:rPr>
                <w:sz w:val="18"/>
                <w:lang w:val="en-GB"/>
              </w:rPr>
              <w:t>(ct. 326 + 327 + 345 + 346 + 347 +/- 348* + 354 + 356 + 357 + 361 +/- 368 + 371 +/- 378 - 3945 - 3946 - 3947 - 3953 - 3954 - 3955 - 3956 - 3957 - 396 - 397 - 4428)</w:t>
            </w:r>
          </w:p>
        </w:tc>
        <w:tc>
          <w:tcPr>
            <w:tcW w:w="453" w:type="dxa"/>
            <w:tcBorders>
              <w:top w:val="single" w:sz="6" w:space="0" w:color="000000"/>
              <w:right w:val="single" w:sz="6" w:space="0" w:color="000000"/>
            </w:tcBorders>
          </w:tcPr>
          <w:p w14:paraId="4DF9DC91" w14:textId="77777777" w:rsidR="005C59A1" w:rsidRDefault="005C59A1" w:rsidP="005C59A1">
            <w:pPr>
              <w:pStyle w:val="TableParagraph"/>
              <w:spacing w:before="7"/>
              <w:rPr>
                <w:sz w:val="27"/>
              </w:rPr>
            </w:pPr>
          </w:p>
          <w:p w14:paraId="058F78E1" w14:textId="77777777" w:rsidR="005C59A1" w:rsidRDefault="005C59A1" w:rsidP="005C59A1">
            <w:pPr>
              <w:pStyle w:val="TableParagraph"/>
              <w:ind w:left="127"/>
              <w:rPr>
                <w:sz w:val="18"/>
              </w:rPr>
            </w:pPr>
            <w:r>
              <w:rPr>
                <w:sz w:val="18"/>
              </w:rPr>
              <w:t>30</w:t>
            </w:r>
          </w:p>
        </w:tc>
        <w:tc>
          <w:tcPr>
            <w:tcW w:w="2296" w:type="dxa"/>
            <w:tcBorders>
              <w:top w:val="single" w:sz="6" w:space="0" w:color="000000"/>
              <w:left w:val="single" w:sz="6" w:space="0" w:color="000000"/>
            </w:tcBorders>
          </w:tcPr>
          <w:p w14:paraId="69EFD633" w14:textId="77777777" w:rsidR="005C59A1" w:rsidRDefault="005C59A1" w:rsidP="005C59A1">
            <w:pPr>
              <w:pStyle w:val="TableParagraph"/>
              <w:spacing w:before="7"/>
              <w:rPr>
                <w:sz w:val="29"/>
              </w:rPr>
            </w:pPr>
          </w:p>
          <w:p w14:paraId="2F422FF7" w14:textId="43192A44" w:rsidR="005C59A1" w:rsidRDefault="005C59A1" w:rsidP="005C59A1">
            <w:pPr>
              <w:pStyle w:val="TableParagraph"/>
              <w:ind w:right="43"/>
              <w:jc w:val="right"/>
              <w:rPr>
                <w:rFonts w:ascii="Courier New"/>
                <w:sz w:val="18"/>
              </w:rPr>
            </w:pPr>
            <w:r>
              <w:rPr>
                <w:rFonts w:ascii="Courier New"/>
                <w:color w:val="000080"/>
                <w:sz w:val="18"/>
              </w:rPr>
              <w:t>47</w:t>
            </w:r>
            <w:r w:rsidR="00D2197E">
              <w:rPr>
                <w:rFonts w:ascii="Courier New"/>
                <w:color w:val="000080"/>
                <w:sz w:val="18"/>
              </w:rPr>
              <w:t>,</w:t>
            </w:r>
            <w:r>
              <w:rPr>
                <w:rFonts w:ascii="Courier New"/>
                <w:color w:val="000080"/>
                <w:sz w:val="18"/>
              </w:rPr>
              <w:t>075</w:t>
            </w:r>
            <w:r w:rsidR="00D2197E">
              <w:rPr>
                <w:rFonts w:ascii="Courier New"/>
                <w:color w:val="000080"/>
                <w:sz w:val="18"/>
              </w:rPr>
              <w:t>,</w:t>
            </w:r>
            <w:r>
              <w:rPr>
                <w:rFonts w:ascii="Courier New"/>
                <w:color w:val="000080"/>
                <w:sz w:val="18"/>
              </w:rPr>
              <w:t>072</w:t>
            </w:r>
          </w:p>
        </w:tc>
        <w:tc>
          <w:tcPr>
            <w:tcW w:w="2287" w:type="dxa"/>
            <w:tcBorders>
              <w:top w:val="single" w:sz="6" w:space="0" w:color="000000"/>
            </w:tcBorders>
          </w:tcPr>
          <w:p w14:paraId="1936E615" w14:textId="77777777" w:rsidR="005C59A1" w:rsidRDefault="005C59A1" w:rsidP="005C59A1">
            <w:pPr>
              <w:pStyle w:val="TableParagraph"/>
              <w:spacing w:before="7"/>
              <w:rPr>
                <w:sz w:val="29"/>
              </w:rPr>
            </w:pPr>
          </w:p>
          <w:p w14:paraId="6A2574D0" w14:textId="3F793518" w:rsidR="005C59A1" w:rsidRDefault="00D2197E" w:rsidP="005C59A1">
            <w:pPr>
              <w:pStyle w:val="TableParagraph"/>
              <w:ind w:right="43"/>
              <w:jc w:val="right"/>
              <w:rPr>
                <w:rFonts w:ascii="Courier New"/>
                <w:sz w:val="18"/>
              </w:rPr>
            </w:pPr>
            <w:r>
              <w:rPr>
                <w:rFonts w:ascii="Courier New"/>
                <w:color w:val="000080"/>
                <w:sz w:val="18"/>
              </w:rPr>
              <w:t>81,883,822</w:t>
            </w:r>
          </w:p>
        </w:tc>
      </w:tr>
      <w:tr w:rsidR="005C59A1" w14:paraId="1F24BFBC" w14:textId="77777777" w:rsidTr="005C59A1">
        <w:trPr>
          <w:gridAfter w:val="2"/>
          <w:wAfter w:w="20502" w:type="dxa"/>
          <w:trHeight w:val="556"/>
        </w:trPr>
        <w:tc>
          <w:tcPr>
            <w:tcW w:w="680" w:type="dxa"/>
          </w:tcPr>
          <w:p w14:paraId="12CC2211" w14:textId="77777777" w:rsidR="005C59A1" w:rsidRDefault="005C59A1" w:rsidP="005C59A1">
            <w:pPr>
              <w:pStyle w:val="TableParagraph"/>
              <w:spacing w:before="162"/>
              <w:ind w:right="227"/>
              <w:jc w:val="right"/>
              <w:rPr>
                <w:i/>
                <w:sz w:val="18"/>
              </w:rPr>
            </w:pPr>
            <w:r>
              <w:rPr>
                <w:i/>
                <w:sz w:val="18"/>
              </w:rPr>
              <w:t>30</w:t>
            </w:r>
          </w:p>
        </w:tc>
        <w:tc>
          <w:tcPr>
            <w:tcW w:w="5329" w:type="dxa"/>
          </w:tcPr>
          <w:p w14:paraId="3C43AC3C" w14:textId="77777777" w:rsidR="005C59A1" w:rsidRDefault="005C59A1" w:rsidP="005C59A1">
            <w:pPr>
              <w:pStyle w:val="TableParagraph"/>
              <w:spacing w:before="161"/>
              <w:ind w:left="312"/>
              <w:rPr>
                <w:sz w:val="18"/>
              </w:rPr>
            </w:pPr>
            <w:r>
              <w:rPr>
                <w:sz w:val="18"/>
              </w:rPr>
              <w:t xml:space="preserve">5. </w:t>
            </w:r>
            <w:r w:rsidRPr="003F09CA">
              <w:rPr>
                <w:sz w:val="18"/>
              </w:rPr>
              <w:t>Advances for inventory acquisition (acc. 4091)</w:t>
            </w:r>
          </w:p>
        </w:tc>
        <w:tc>
          <w:tcPr>
            <w:tcW w:w="453" w:type="dxa"/>
            <w:tcBorders>
              <w:right w:val="single" w:sz="6" w:space="0" w:color="000000"/>
            </w:tcBorders>
          </w:tcPr>
          <w:p w14:paraId="0B334D45" w14:textId="77777777" w:rsidR="005C59A1" w:rsidRDefault="005C59A1" w:rsidP="005C59A1">
            <w:pPr>
              <w:pStyle w:val="TableParagraph"/>
              <w:spacing w:before="161"/>
              <w:ind w:left="127"/>
              <w:rPr>
                <w:sz w:val="18"/>
              </w:rPr>
            </w:pPr>
            <w:r>
              <w:rPr>
                <w:sz w:val="18"/>
              </w:rPr>
              <w:t>31</w:t>
            </w:r>
          </w:p>
        </w:tc>
        <w:tc>
          <w:tcPr>
            <w:tcW w:w="2296" w:type="dxa"/>
            <w:tcBorders>
              <w:left w:val="single" w:sz="6" w:space="0" w:color="000000"/>
            </w:tcBorders>
          </w:tcPr>
          <w:p w14:paraId="02DF5E60" w14:textId="77777777" w:rsidR="005C59A1" w:rsidRDefault="005C59A1" w:rsidP="005C59A1">
            <w:pPr>
              <w:pStyle w:val="TableParagraph"/>
              <w:rPr>
                <w:sz w:val="16"/>
              </w:rPr>
            </w:pPr>
          </w:p>
          <w:p w14:paraId="7E1C6625" w14:textId="2A06D6A6" w:rsidR="005C59A1" w:rsidRDefault="005C59A1" w:rsidP="005C59A1">
            <w:pPr>
              <w:pStyle w:val="TableParagraph"/>
              <w:ind w:right="43"/>
              <w:jc w:val="right"/>
              <w:rPr>
                <w:rFonts w:ascii="Courier New"/>
                <w:sz w:val="18"/>
              </w:rPr>
            </w:pPr>
            <w:r>
              <w:rPr>
                <w:rFonts w:ascii="Courier New"/>
                <w:color w:val="000080"/>
                <w:sz w:val="18"/>
              </w:rPr>
              <w:t>34</w:t>
            </w:r>
            <w:r w:rsidR="00D2197E">
              <w:rPr>
                <w:rFonts w:ascii="Courier New"/>
                <w:color w:val="000080"/>
                <w:sz w:val="18"/>
              </w:rPr>
              <w:t>,</w:t>
            </w:r>
            <w:r>
              <w:rPr>
                <w:rFonts w:ascii="Courier New"/>
                <w:color w:val="000080"/>
                <w:sz w:val="18"/>
              </w:rPr>
              <w:t>824</w:t>
            </w:r>
            <w:r w:rsidR="00D2197E">
              <w:rPr>
                <w:rFonts w:ascii="Courier New"/>
                <w:color w:val="000080"/>
                <w:sz w:val="18"/>
              </w:rPr>
              <w:t>,</w:t>
            </w:r>
            <w:r>
              <w:rPr>
                <w:rFonts w:ascii="Courier New"/>
                <w:color w:val="000080"/>
                <w:sz w:val="18"/>
              </w:rPr>
              <w:t>108</w:t>
            </w:r>
          </w:p>
        </w:tc>
        <w:tc>
          <w:tcPr>
            <w:tcW w:w="2287" w:type="dxa"/>
          </w:tcPr>
          <w:p w14:paraId="2287948D" w14:textId="77777777" w:rsidR="005C59A1" w:rsidRDefault="005C59A1" w:rsidP="005C59A1">
            <w:pPr>
              <w:pStyle w:val="TableParagraph"/>
              <w:rPr>
                <w:sz w:val="16"/>
              </w:rPr>
            </w:pPr>
          </w:p>
          <w:p w14:paraId="465AA97B" w14:textId="676FBEBE" w:rsidR="005C59A1" w:rsidRDefault="00D2197E" w:rsidP="005C59A1">
            <w:pPr>
              <w:pStyle w:val="TableParagraph"/>
              <w:ind w:right="43"/>
              <w:jc w:val="right"/>
              <w:rPr>
                <w:rFonts w:ascii="Courier New"/>
                <w:sz w:val="18"/>
              </w:rPr>
            </w:pPr>
            <w:r>
              <w:rPr>
                <w:rFonts w:ascii="Courier New"/>
                <w:color w:val="000080"/>
                <w:sz w:val="18"/>
              </w:rPr>
              <w:t>20,933,438</w:t>
            </w:r>
          </w:p>
        </w:tc>
      </w:tr>
      <w:tr w:rsidR="005C59A1" w14:paraId="24491692" w14:textId="77777777" w:rsidTr="005C59A1">
        <w:trPr>
          <w:gridAfter w:val="2"/>
          <w:wAfter w:w="20502" w:type="dxa"/>
          <w:trHeight w:val="556"/>
        </w:trPr>
        <w:tc>
          <w:tcPr>
            <w:tcW w:w="680" w:type="dxa"/>
          </w:tcPr>
          <w:p w14:paraId="5FDC3FEC" w14:textId="77777777" w:rsidR="005C59A1" w:rsidRDefault="005C59A1" w:rsidP="005C59A1">
            <w:pPr>
              <w:pStyle w:val="TableParagraph"/>
              <w:spacing w:before="162"/>
              <w:ind w:right="227"/>
              <w:jc w:val="right"/>
              <w:rPr>
                <w:i/>
                <w:sz w:val="18"/>
              </w:rPr>
            </w:pPr>
            <w:r>
              <w:rPr>
                <w:i/>
                <w:sz w:val="18"/>
              </w:rPr>
              <w:t>31</w:t>
            </w:r>
          </w:p>
        </w:tc>
        <w:tc>
          <w:tcPr>
            <w:tcW w:w="5329" w:type="dxa"/>
          </w:tcPr>
          <w:p w14:paraId="1F8D3C85" w14:textId="77777777" w:rsidR="005C59A1" w:rsidRDefault="005C59A1" w:rsidP="005C59A1">
            <w:pPr>
              <w:pStyle w:val="TableParagraph"/>
              <w:spacing w:before="161"/>
              <w:ind w:left="312"/>
              <w:rPr>
                <w:b/>
                <w:sz w:val="18"/>
              </w:rPr>
            </w:pPr>
            <w:r w:rsidRPr="003F09CA">
              <w:rPr>
                <w:b/>
                <w:sz w:val="18"/>
                <w:lang w:val="en-GB"/>
              </w:rPr>
              <w:t>TOTAL (row 27 to 31)</w:t>
            </w:r>
          </w:p>
        </w:tc>
        <w:tc>
          <w:tcPr>
            <w:tcW w:w="453" w:type="dxa"/>
            <w:tcBorders>
              <w:right w:val="single" w:sz="6" w:space="0" w:color="000000"/>
            </w:tcBorders>
            <w:shd w:val="clear" w:color="auto" w:fill="FFFFC7"/>
          </w:tcPr>
          <w:p w14:paraId="0857707E" w14:textId="77777777" w:rsidR="005C59A1" w:rsidRDefault="005C59A1" w:rsidP="005C59A1">
            <w:pPr>
              <w:pStyle w:val="TableParagraph"/>
              <w:spacing w:before="161"/>
              <w:ind w:left="127"/>
              <w:rPr>
                <w:sz w:val="18"/>
              </w:rPr>
            </w:pPr>
            <w:r>
              <w:rPr>
                <w:sz w:val="18"/>
              </w:rPr>
              <w:t>32</w:t>
            </w:r>
          </w:p>
        </w:tc>
        <w:tc>
          <w:tcPr>
            <w:tcW w:w="2296" w:type="dxa"/>
            <w:tcBorders>
              <w:left w:val="single" w:sz="6" w:space="0" w:color="000000"/>
            </w:tcBorders>
          </w:tcPr>
          <w:p w14:paraId="480A8FD9" w14:textId="77777777" w:rsidR="005C59A1" w:rsidRDefault="005C59A1" w:rsidP="005C59A1">
            <w:pPr>
              <w:pStyle w:val="TableParagraph"/>
              <w:spacing w:before="8"/>
              <w:rPr>
                <w:sz w:val="15"/>
              </w:rPr>
            </w:pPr>
          </w:p>
          <w:p w14:paraId="51E48453" w14:textId="234C5A47" w:rsidR="005C59A1" w:rsidRDefault="005C59A1" w:rsidP="005C59A1">
            <w:pPr>
              <w:pStyle w:val="TableParagraph"/>
              <w:ind w:right="43"/>
              <w:jc w:val="right"/>
              <w:rPr>
                <w:rFonts w:ascii="Courier New"/>
                <w:b/>
                <w:sz w:val="18"/>
              </w:rPr>
            </w:pPr>
            <w:r>
              <w:rPr>
                <w:rFonts w:ascii="Courier New"/>
                <w:b/>
                <w:color w:val="000080"/>
                <w:sz w:val="18"/>
              </w:rPr>
              <w:t>211</w:t>
            </w:r>
            <w:r w:rsidR="00D2197E">
              <w:rPr>
                <w:rFonts w:ascii="Courier New"/>
                <w:b/>
                <w:color w:val="000080"/>
                <w:sz w:val="18"/>
              </w:rPr>
              <w:t>,</w:t>
            </w:r>
            <w:r>
              <w:rPr>
                <w:rFonts w:ascii="Courier New"/>
                <w:b/>
                <w:color w:val="000080"/>
                <w:sz w:val="18"/>
              </w:rPr>
              <w:t>074</w:t>
            </w:r>
            <w:r w:rsidR="00D2197E">
              <w:rPr>
                <w:rFonts w:ascii="Courier New"/>
                <w:b/>
                <w:color w:val="000080"/>
                <w:sz w:val="18"/>
              </w:rPr>
              <w:t>,</w:t>
            </w:r>
            <w:r>
              <w:rPr>
                <w:rFonts w:ascii="Courier New"/>
                <w:b/>
                <w:color w:val="000080"/>
                <w:sz w:val="18"/>
              </w:rPr>
              <w:t>582</w:t>
            </w:r>
          </w:p>
        </w:tc>
        <w:tc>
          <w:tcPr>
            <w:tcW w:w="2287" w:type="dxa"/>
          </w:tcPr>
          <w:p w14:paraId="46B53FDD" w14:textId="77777777" w:rsidR="005C59A1" w:rsidRDefault="005C59A1" w:rsidP="005C59A1">
            <w:pPr>
              <w:pStyle w:val="TableParagraph"/>
              <w:spacing w:before="8"/>
              <w:rPr>
                <w:sz w:val="15"/>
              </w:rPr>
            </w:pPr>
          </w:p>
          <w:p w14:paraId="325FE7B7" w14:textId="29EA0F56" w:rsidR="005C59A1" w:rsidRDefault="005C59A1" w:rsidP="005C59A1">
            <w:pPr>
              <w:pStyle w:val="TableParagraph"/>
              <w:ind w:right="43"/>
              <w:jc w:val="right"/>
              <w:rPr>
                <w:rFonts w:ascii="Courier New"/>
                <w:b/>
                <w:sz w:val="18"/>
              </w:rPr>
            </w:pPr>
            <w:r>
              <w:rPr>
                <w:rFonts w:ascii="Courier New"/>
                <w:b/>
                <w:color w:val="000080"/>
                <w:sz w:val="18"/>
              </w:rPr>
              <w:t>2</w:t>
            </w:r>
            <w:r w:rsidR="00D2197E">
              <w:rPr>
                <w:rFonts w:ascii="Courier New"/>
                <w:b/>
                <w:color w:val="000080"/>
                <w:sz w:val="18"/>
              </w:rPr>
              <w:t>22,838,034</w:t>
            </w:r>
          </w:p>
        </w:tc>
      </w:tr>
      <w:tr w:rsidR="005C59A1" w14:paraId="1F4D69D1" w14:textId="43FCFEF3" w:rsidTr="005C59A1">
        <w:trPr>
          <w:trHeight w:val="554"/>
        </w:trPr>
        <w:tc>
          <w:tcPr>
            <w:tcW w:w="680" w:type="dxa"/>
            <w:tcBorders>
              <w:bottom w:val="single" w:sz="6" w:space="0" w:color="000000"/>
            </w:tcBorders>
          </w:tcPr>
          <w:p w14:paraId="22F3B6A2" w14:textId="77777777" w:rsidR="005C59A1" w:rsidRDefault="005C59A1" w:rsidP="005C59A1">
            <w:pPr>
              <w:pStyle w:val="TableParagraph"/>
              <w:rPr>
                <w:rFonts w:ascii="Times New Roman"/>
                <w:sz w:val="16"/>
              </w:rPr>
            </w:pPr>
          </w:p>
        </w:tc>
        <w:tc>
          <w:tcPr>
            <w:tcW w:w="10365" w:type="dxa"/>
            <w:gridSpan w:val="4"/>
          </w:tcPr>
          <w:p w14:paraId="7AB22549" w14:textId="77777777" w:rsidR="005C59A1" w:rsidRDefault="005C59A1" w:rsidP="005C59A1">
            <w:pPr>
              <w:pStyle w:val="TableParagraph"/>
              <w:spacing w:before="161"/>
              <w:ind w:left="312"/>
              <w:rPr>
                <w:b/>
                <w:sz w:val="18"/>
              </w:rPr>
            </w:pPr>
            <w:r>
              <w:rPr>
                <w:b/>
                <w:sz w:val="18"/>
              </w:rPr>
              <w:t xml:space="preserve">II. </w:t>
            </w:r>
            <w:r w:rsidRPr="003F09CA">
              <w:rPr>
                <w:b/>
                <w:sz w:val="18"/>
                <w:lang w:val="en-GB"/>
              </w:rPr>
              <w:t>RECEIVABLES</w:t>
            </w:r>
          </w:p>
        </w:tc>
        <w:tc>
          <w:tcPr>
            <w:tcW w:w="10251" w:type="dxa"/>
          </w:tcPr>
          <w:p w14:paraId="5BCD83AC" w14:textId="77777777" w:rsidR="005C59A1" w:rsidRDefault="005C59A1" w:rsidP="005C59A1"/>
        </w:tc>
        <w:tc>
          <w:tcPr>
            <w:tcW w:w="10251" w:type="dxa"/>
          </w:tcPr>
          <w:p w14:paraId="76413DB0" w14:textId="3FE891D5" w:rsidR="005C59A1" w:rsidRDefault="005C59A1" w:rsidP="005C59A1">
            <w:r>
              <w:rPr>
                <w:b/>
                <w:sz w:val="18"/>
              </w:rPr>
              <w:t xml:space="preserve">II. </w:t>
            </w:r>
            <w:r w:rsidRPr="003F09CA">
              <w:rPr>
                <w:b/>
                <w:sz w:val="18"/>
                <w:lang w:val="en-GB"/>
              </w:rPr>
              <w:t>RECEIVABLES</w:t>
            </w:r>
          </w:p>
        </w:tc>
      </w:tr>
      <w:tr w:rsidR="005C59A1" w14:paraId="7225D6D1" w14:textId="77777777" w:rsidTr="005C59A1">
        <w:trPr>
          <w:gridAfter w:val="2"/>
          <w:wAfter w:w="20502" w:type="dxa"/>
          <w:trHeight w:val="551"/>
        </w:trPr>
        <w:tc>
          <w:tcPr>
            <w:tcW w:w="680" w:type="dxa"/>
            <w:tcBorders>
              <w:top w:val="single" w:sz="6" w:space="0" w:color="000000"/>
              <w:bottom w:val="single" w:sz="6" w:space="0" w:color="000000"/>
            </w:tcBorders>
          </w:tcPr>
          <w:p w14:paraId="77E139FC" w14:textId="77777777" w:rsidR="005C59A1" w:rsidRDefault="005C59A1" w:rsidP="005C59A1">
            <w:pPr>
              <w:pStyle w:val="TableParagraph"/>
              <w:spacing w:before="159"/>
              <w:ind w:right="227"/>
              <w:jc w:val="right"/>
              <w:rPr>
                <w:i/>
                <w:sz w:val="18"/>
              </w:rPr>
            </w:pPr>
            <w:r>
              <w:rPr>
                <w:i/>
                <w:sz w:val="18"/>
              </w:rPr>
              <w:t>32</w:t>
            </w:r>
          </w:p>
        </w:tc>
        <w:tc>
          <w:tcPr>
            <w:tcW w:w="5329" w:type="dxa"/>
            <w:tcBorders>
              <w:bottom w:val="single" w:sz="6" w:space="0" w:color="000000"/>
            </w:tcBorders>
          </w:tcPr>
          <w:p w14:paraId="167A6831" w14:textId="77777777" w:rsidR="005C59A1" w:rsidRDefault="005C59A1" w:rsidP="005C59A1">
            <w:pPr>
              <w:pStyle w:val="TableParagraph"/>
              <w:spacing w:before="51" w:line="249" w:lineRule="auto"/>
              <w:ind w:left="312" w:right="268"/>
              <w:rPr>
                <w:sz w:val="18"/>
              </w:rPr>
            </w:pPr>
            <w:r>
              <w:rPr>
                <w:sz w:val="18"/>
              </w:rPr>
              <w:t xml:space="preserve">1. </w:t>
            </w:r>
            <w:r w:rsidRPr="003F09CA">
              <w:rPr>
                <w:sz w:val="18"/>
                <w:lang w:val="en-GB"/>
              </w:rPr>
              <w:t>Trade receivables</w:t>
            </w:r>
            <w:r w:rsidRPr="003F09CA">
              <w:rPr>
                <w:sz w:val="18"/>
                <w:vertAlign w:val="superscript"/>
                <w:lang w:val="en-GB"/>
              </w:rPr>
              <w:t>1</w:t>
            </w:r>
            <w:r w:rsidRPr="003F09CA">
              <w:rPr>
                <w:sz w:val="18"/>
                <w:lang w:val="en-GB"/>
              </w:rPr>
              <w:t xml:space="preserve"> (acc. 2675* + 2676* + 2678* + 2679* - 2966* -2968*+ 411 + 413 + 418-491)</w:t>
            </w:r>
          </w:p>
        </w:tc>
        <w:tc>
          <w:tcPr>
            <w:tcW w:w="453" w:type="dxa"/>
            <w:tcBorders>
              <w:bottom w:val="single" w:sz="6" w:space="0" w:color="000000"/>
              <w:right w:val="single" w:sz="6" w:space="0" w:color="000000"/>
            </w:tcBorders>
          </w:tcPr>
          <w:p w14:paraId="70FBEC26" w14:textId="77777777" w:rsidR="005C59A1" w:rsidRDefault="005C59A1" w:rsidP="005C59A1">
            <w:pPr>
              <w:pStyle w:val="TableParagraph"/>
              <w:spacing w:before="159"/>
              <w:ind w:left="127"/>
              <w:rPr>
                <w:sz w:val="18"/>
              </w:rPr>
            </w:pPr>
            <w:r>
              <w:rPr>
                <w:sz w:val="18"/>
              </w:rPr>
              <w:t>33</w:t>
            </w:r>
          </w:p>
        </w:tc>
        <w:tc>
          <w:tcPr>
            <w:tcW w:w="2296" w:type="dxa"/>
            <w:tcBorders>
              <w:left w:val="single" w:sz="6" w:space="0" w:color="000000"/>
              <w:bottom w:val="single" w:sz="6" w:space="0" w:color="000000"/>
            </w:tcBorders>
          </w:tcPr>
          <w:p w14:paraId="2E6EA954" w14:textId="77777777" w:rsidR="005C59A1" w:rsidRDefault="005C59A1" w:rsidP="005C59A1">
            <w:pPr>
              <w:pStyle w:val="TableParagraph"/>
              <w:spacing w:before="9"/>
              <w:rPr>
                <w:sz w:val="15"/>
              </w:rPr>
            </w:pPr>
          </w:p>
          <w:p w14:paraId="7ED32E77" w14:textId="361C063E" w:rsidR="005C59A1" w:rsidRDefault="005C59A1" w:rsidP="005C59A1">
            <w:pPr>
              <w:pStyle w:val="TableParagraph"/>
              <w:ind w:right="43"/>
              <w:jc w:val="right"/>
              <w:rPr>
                <w:rFonts w:ascii="Courier New"/>
                <w:sz w:val="18"/>
              </w:rPr>
            </w:pPr>
            <w:r>
              <w:rPr>
                <w:rFonts w:ascii="Courier New"/>
                <w:color w:val="000080"/>
                <w:sz w:val="18"/>
              </w:rPr>
              <w:t>23</w:t>
            </w:r>
            <w:r w:rsidR="00D2197E">
              <w:rPr>
                <w:rFonts w:ascii="Courier New"/>
                <w:color w:val="000080"/>
                <w:sz w:val="18"/>
              </w:rPr>
              <w:t>,</w:t>
            </w:r>
            <w:r>
              <w:rPr>
                <w:rFonts w:ascii="Courier New"/>
                <w:color w:val="000080"/>
                <w:sz w:val="18"/>
              </w:rPr>
              <w:t>573</w:t>
            </w:r>
            <w:r w:rsidR="00D2197E">
              <w:rPr>
                <w:rFonts w:ascii="Courier New"/>
                <w:color w:val="000080"/>
                <w:sz w:val="18"/>
              </w:rPr>
              <w:t>,</w:t>
            </w:r>
            <w:r>
              <w:rPr>
                <w:rFonts w:ascii="Courier New"/>
                <w:color w:val="000080"/>
                <w:sz w:val="18"/>
              </w:rPr>
              <w:t>085</w:t>
            </w:r>
          </w:p>
        </w:tc>
        <w:tc>
          <w:tcPr>
            <w:tcW w:w="2287" w:type="dxa"/>
            <w:tcBorders>
              <w:bottom w:val="single" w:sz="6" w:space="0" w:color="000000"/>
            </w:tcBorders>
          </w:tcPr>
          <w:p w14:paraId="06AA970D" w14:textId="77777777" w:rsidR="005C59A1" w:rsidRDefault="005C59A1" w:rsidP="005C59A1">
            <w:pPr>
              <w:pStyle w:val="TableParagraph"/>
              <w:spacing w:before="9"/>
              <w:rPr>
                <w:sz w:val="15"/>
              </w:rPr>
            </w:pPr>
          </w:p>
          <w:p w14:paraId="59717F19" w14:textId="6C3D0589" w:rsidR="005C59A1" w:rsidRDefault="00D2197E" w:rsidP="005C59A1">
            <w:pPr>
              <w:pStyle w:val="TableParagraph"/>
              <w:ind w:right="43"/>
              <w:jc w:val="right"/>
              <w:rPr>
                <w:rFonts w:ascii="Courier New"/>
                <w:sz w:val="18"/>
              </w:rPr>
            </w:pPr>
            <w:r>
              <w:rPr>
                <w:rFonts w:ascii="Courier New"/>
                <w:color w:val="000080"/>
                <w:sz w:val="18"/>
              </w:rPr>
              <w:t>43,316,837</w:t>
            </w:r>
          </w:p>
        </w:tc>
      </w:tr>
      <w:tr w:rsidR="005C59A1" w14:paraId="1CBEF54B" w14:textId="77777777" w:rsidTr="005C59A1">
        <w:trPr>
          <w:gridAfter w:val="2"/>
          <w:wAfter w:w="20502" w:type="dxa"/>
          <w:trHeight w:val="554"/>
        </w:trPr>
        <w:tc>
          <w:tcPr>
            <w:tcW w:w="680" w:type="dxa"/>
            <w:tcBorders>
              <w:top w:val="single" w:sz="6" w:space="0" w:color="000000"/>
            </w:tcBorders>
          </w:tcPr>
          <w:p w14:paraId="30AF0FFB" w14:textId="77777777" w:rsidR="005C59A1" w:rsidRDefault="005C59A1" w:rsidP="005C59A1">
            <w:pPr>
              <w:pStyle w:val="TableParagraph"/>
              <w:spacing w:before="159"/>
              <w:ind w:right="227"/>
              <w:jc w:val="right"/>
              <w:rPr>
                <w:i/>
                <w:sz w:val="18"/>
              </w:rPr>
            </w:pPr>
            <w:r>
              <w:rPr>
                <w:i/>
                <w:sz w:val="18"/>
              </w:rPr>
              <w:t>33</w:t>
            </w:r>
          </w:p>
        </w:tc>
        <w:tc>
          <w:tcPr>
            <w:tcW w:w="5329" w:type="dxa"/>
            <w:tcBorders>
              <w:top w:val="single" w:sz="6" w:space="0" w:color="000000"/>
            </w:tcBorders>
          </w:tcPr>
          <w:p w14:paraId="4704D3FE" w14:textId="77777777" w:rsidR="005C59A1" w:rsidRDefault="005C59A1" w:rsidP="005C59A1">
            <w:pPr>
              <w:pStyle w:val="TableParagraph"/>
              <w:spacing w:before="159"/>
              <w:ind w:left="312"/>
              <w:rPr>
                <w:sz w:val="18"/>
              </w:rPr>
            </w:pPr>
            <w:r>
              <w:rPr>
                <w:sz w:val="18"/>
              </w:rPr>
              <w:t>2.</w:t>
            </w:r>
            <w:r w:rsidRPr="003F09CA">
              <w:rPr>
                <w:rFonts w:ascii="Arial Unicode MS" w:eastAsia="Arial Unicode MS" w:hAnsi="Arial Unicode MS" w:cs="Arial Unicode MS"/>
                <w:color w:val="000000"/>
                <w:sz w:val="15"/>
                <w:szCs w:val="15"/>
                <w:lang w:val="en-GB" w:eastAsia="ro-RO" w:bidi="ro-RO"/>
              </w:rPr>
              <w:t xml:space="preserve"> </w:t>
            </w:r>
            <w:r w:rsidRPr="003F09CA">
              <w:rPr>
                <w:sz w:val="18"/>
                <w:lang w:val="en-GB"/>
              </w:rPr>
              <w:t>Advances paid (acc. 4092)</w:t>
            </w:r>
          </w:p>
        </w:tc>
        <w:tc>
          <w:tcPr>
            <w:tcW w:w="453" w:type="dxa"/>
            <w:tcBorders>
              <w:top w:val="single" w:sz="6" w:space="0" w:color="000000"/>
              <w:right w:val="single" w:sz="6" w:space="0" w:color="000000"/>
            </w:tcBorders>
          </w:tcPr>
          <w:p w14:paraId="1F459FE0" w14:textId="77777777" w:rsidR="005C59A1" w:rsidRDefault="005C59A1" w:rsidP="005C59A1">
            <w:pPr>
              <w:pStyle w:val="TableParagraph"/>
              <w:spacing w:before="159"/>
              <w:ind w:left="127"/>
              <w:rPr>
                <w:sz w:val="18"/>
              </w:rPr>
            </w:pPr>
            <w:r>
              <w:rPr>
                <w:sz w:val="18"/>
              </w:rPr>
              <w:t>34</w:t>
            </w:r>
          </w:p>
        </w:tc>
        <w:tc>
          <w:tcPr>
            <w:tcW w:w="2296" w:type="dxa"/>
            <w:tcBorders>
              <w:top w:val="single" w:sz="6" w:space="0" w:color="000000"/>
              <w:left w:val="single" w:sz="6" w:space="0" w:color="000000"/>
            </w:tcBorders>
          </w:tcPr>
          <w:p w14:paraId="7BC883D8" w14:textId="77777777" w:rsidR="005C59A1" w:rsidRDefault="005C59A1" w:rsidP="005C59A1">
            <w:pPr>
              <w:pStyle w:val="TableParagraph"/>
              <w:spacing w:before="9"/>
              <w:rPr>
                <w:sz w:val="15"/>
              </w:rPr>
            </w:pPr>
          </w:p>
          <w:p w14:paraId="7168621A" w14:textId="4166B6C1" w:rsidR="005C59A1" w:rsidRDefault="005C59A1" w:rsidP="005C59A1">
            <w:pPr>
              <w:pStyle w:val="TableParagraph"/>
              <w:ind w:right="43"/>
              <w:jc w:val="right"/>
              <w:rPr>
                <w:rFonts w:ascii="Courier New"/>
                <w:sz w:val="18"/>
              </w:rPr>
            </w:pPr>
            <w:r>
              <w:rPr>
                <w:rFonts w:ascii="Courier New"/>
                <w:color w:val="000080"/>
                <w:sz w:val="18"/>
              </w:rPr>
              <w:t>2</w:t>
            </w:r>
            <w:r w:rsidR="00D2197E">
              <w:rPr>
                <w:rFonts w:ascii="Courier New"/>
                <w:color w:val="000080"/>
                <w:sz w:val="18"/>
              </w:rPr>
              <w:t>,</w:t>
            </w:r>
            <w:r>
              <w:rPr>
                <w:rFonts w:ascii="Courier New"/>
                <w:color w:val="000080"/>
                <w:sz w:val="18"/>
              </w:rPr>
              <w:t>248</w:t>
            </w:r>
            <w:r w:rsidR="00D2197E">
              <w:rPr>
                <w:rFonts w:ascii="Courier New"/>
                <w:color w:val="000080"/>
                <w:sz w:val="18"/>
              </w:rPr>
              <w:t>,</w:t>
            </w:r>
            <w:r>
              <w:rPr>
                <w:rFonts w:ascii="Courier New"/>
                <w:color w:val="000080"/>
                <w:sz w:val="18"/>
              </w:rPr>
              <w:t>194</w:t>
            </w:r>
          </w:p>
        </w:tc>
        <w:tc>
          <w:tcPr>
            <w:tcW w:w="2287" w:type="dxa"/>
            <w:tcBorders>
              <w:top w:val="single" w:sz="6" w:space="0" w:color="000000"/>
            </w:tcBorders>
          </w:tcPr>
          <w:p w14:paraId="4C88711C" w14:textId="77777777" w:rsidR="005C59A1" w:rsidRDefault="005C59A1" w:rsidP="005C59A1">
            <w:pPr>
              <w:pStyle w:val="TableParagraph"/>
              <w:spacing w:before="9"/>
              <w:rPr>
                <w:sz w:val="15"/>
              </w:rPr>
            </w:pPr>
          </w:p>
          <w:p w14:paraId="29682E24" w14:textId="68ADE001" w:rsidR="005C59A1" w:rsidRDefault="00D2197E" w:rsidP="005C59A1">
            <w:pPr>
              <w:pStyle w:val="TableParagraph"/>
              <w:ind w:right="43"/>
              <w:jc w:val="right"/>
              <w:rPr>
                <w:rFonts w:ascii="Courier New"/>
                <w:sz w:val="18"/>
              </w:rPr>
            </w:pPr>
            <w:r>
              <w:rPr>
                <w:rFonts w:ascii="Courier New"/>
                <w:color w:val="000080"/>
                <w:sz w:val="18"/>
              </w:rPr>
              <w:t>3,234,537</w:t>
            </w:r>
          </w:p>
        </w:tc>
      </w:tr>
      <w:tr w:rsidR="005C59A1" w14:paraId="0AF6A3F8" w14:textId="77777777" w:rsidTr="005C59A1">
        <w:trPr>
          <w:gridAfter w:val="2"/>
          <w:wAfter w:w="20502" w:type="dxa"/>
          <w:trHeight w:val="556"/>
        </w:trPr>
        <w:tc>
          <w:tcPr>
            <w:tcW w:w="680" w:type="dxa"/>
          </w:tcPr>
          <w:p w14:paraId="64D50C65" w14:textId="77777777" w:rsidR="005C59A1" w:rsidRDefault="005C59A1" w:rsidP="005C59A1">
            <w:pPr>
              <w:pStyle w:val="TableParagraph"/>
              <w:spacing w:before="162"/>
              <w:ind w:right="227"/>
              <w:jc w:val="right"/>
              <w:rPr>
                <w:i/>
                <w:sz w:val="18"/>
              </w:rPr>
            </w:pPr>
            <w:r>
              <w:rPr>
                <w:i/>
                <w:sz w:val="18"/>
              </w:rPr>
              <w:t>34</w:t>
            </w:r>
          </w:p>
        </w:tc>
        <w:tc>
          <w:tcPr>
            <w:tcW w:w="5329" w:type="dxa"/>
          </w:tcPr>
          <w:p w14:paraId="5C4969D6" w14:textId="77777777" w:rsidR="005C59A1" w:rsidRDefault="005C59A1" w:rsidP="005C59A1">
            <w:pPr>
              <w:pStyle w:val="TableParagraph"/>
              <w:spacing w:before="161"/>
              <w:ind w:right="213"/>
              <w:rPr>
                <w:sz w:val="18"/>
              </w:rPr>
            </w:pPr>
            <w:r>
              <w:rPr>
                <w:sz w:val="18"/>
              </w:rPr>
              <w:t xml:space="preserve">       3. </w:t>
            </w:r>
            <w:proofErr w:type="spellStart"/>
            <w:r w:rsidRPr="003F09CA">
              <w:rPr>
                <w:sz w:val="18"/>
                <w:lang w:val="fr-FR"/>
              </w:rPr>
              <w:t>Receivables</w:t>
            </w:r>
            <w:proofErr w:type="spellEnd"/>
            <w:r w:rsidRPr="003F09CA">
              <w:rPr>
                <w:sz w:val="18"/>
                <w:lang w:val="fr-FR"/>
              </w:rPr>
              <w:t xml:space="preserve"> </w:t>
            </w:r>
            <w:proofErr w:type="spellStart"/>
            <w:r w:rsidRPr="003F09CA">
              <w:rPr>
                <w:sz w:val="18"/>
                <w:lang w:val="fr-FR"/>
              </w:rPr>
              <w:t>from</w:t>
            </w:r>
            <w:proofErr w:type="spellEnd"/>
            <w:r w:rsidRPr="003F09CA">
              <w:rPr>
                <w:sz w:val="18"/>
                <w:lang w:val="fr-FR"/>
              </w:rPr>
              <w:t xml:space="preserve"> </w:t>
            </w:r>
            <w:proofErr w:type="spellStart"/>
            <w:r w:rsidRPr="003F09CA">
              <w:rPr>
                <w:sz w:val="18"/>
                <w:lang w:val="fr-FR"/>
              </w:rPr>
              <w:t>subsidiaries</w:t>
            </w:r>
            <w:proofErr w:type="spellEnd"/>
            <w:r w:rsidRPr="003F09CA">
              <w:rPr>
                <w:sz w:val="18"/>
                <w:lang w:val="fr-FR"/>
              </w:rPr>
              <w:t xml:space="preserve"> (acc. 451 ** - 495*)</w:t>
            </w:r>
          </w:p>
        </w:tc>
        <w:tc>
          <w:tcPr>
            <w:tcW w:w="453" w:type="dxa"/>
            <w:tcBorders>
              <w:right w:val="single" w:sz="6" w:space="0" w:color="000000"/>
            </w:tcBorders>
          </w:tcPr>
          <w:p w14:paraId="076E2D35" w14:textId="77777777" w:rsidR="005C59A1" w:rsidRDefault="005C59A1" w:rsidP="005C59A1">
            <w:pPr>
              <w:pStyle w:val="TableParagraph"/>
              <w:spacing w:before="161"/>
              <w:ind w:left="127"/>
              <w:rPr>
                <w:sz w:val="18"/>
              </w:rPr>
            </w:pPr>
            <w:r>
              <w:rPr>
                <w:sz w:val="18"/>
              </w:rPr>
              <w:t>35</w:t>
            </w:r>
          </w:p>
        </w:tc>
        <w:tc>
          <w:tcPr>
            <w:tcW w:w="2296" w:type="dxa"/>
            <w:tcBorders>
              <w:left w:val="single" w:sz="6" w:space="0" w:color="000000"/>
            </w:tcBorders>
          </w:tcPr>
          <w:p w14:paraId="28C90466" w14:textId="77777777" w:rsidR="005C59A1" w:rsidRDefault="005C59A1" w:rsidP="005C59A1">
            <w:pPr>
              <w:pStyle w:val="TableParagraph"/>
              <w:rPr>
                <w:rFonts w:ascii="Times New Roman"/>
                <w:sz w:val="16"/>
              </w:rPr>
            </w:pPr>
          </w:p>
        </w:tc>
        <w:tc>
          <w:tcPr>
            <w:tcW w:w="2287" w:type="dxa"/>
          </w:tcPr>
          <w:p w14:paraId="42BA9518" w14:textId="77777777" w:rsidR="005C59A1" w:rsidRDefault="005C59A1" w:rsidP="005C59A1">
            <w:pPr>
              <w:pStyle w:val="TableParagraph"/>
              <w:rPr>
                <w:rFonts w:ascii="Times New Roman"/>
                <w:sz w:val="16"/>
              </w:rPr>
            </w:pPr>
          </w:p>
        </w:tc>
      </w:tr>
      <w:tr w:rsidR="005C59A1" w14:paraId="7DD70308" w14:textId="77777777" w:rsidTr="005C59A1">
        <w:trPr>
          <w:gridAfter w:val="2"/>
          <w:wAfter w:w="20502" w:type="dxa"/>
          <w:trHeight w:val="554"/>
        </w:trPr>
        <w:tc>
          <w:tcPr>
            <w:tcW w:w="680" w:type="dxa"/>
            <w:tcBorders>
              <w:bottom w:val="single" w:sz="6" w:space="0" w:color="000000"/>
            </w:tcBorders>
          </w:tcPr>
          <w:p w14:paraId="32FD2A4D" w14:textId="77777777" w:rsidR="005C59A1" w:rsidRDefault="005C59A1" w:rsidP="005C59A1">
            <w:pPr>
              <w:pStyle w:val="TableParagraph"/>
              <w:spacing w:before="162"/>
              <w:ind w:right="227"/>
              <w:jc w:val="right"/>
              <w:rPr>
                <w:i/>
                <w:sz w:val="18"/>
              </w:rPr>
            </w:pPr>
            <w:r>
              <w:rPr>
                <w:i/>
                <w:sz w:val="18"/>
              </w:rPr>
              <w:t>35</w:t>
            </w:r>
          </w:p>
        </w:tc>
        <w:tc>
          <w:tcPr>
            <w:tcW w:w="5329" w:type="dxa"/>
            <w:tcBorders>
              <w:bottom w:val="single" w:sz="6" w:space="0" w:color="000000"/>
            </w:tcBorders>
          </w:tcPr>
          <w:p w14:paraId="354C9135" w14:textId="77777777" w:rsidR="005C59A1" w:rsidRDefault="005C59A1" w:rsidP="005C59A1">
            <w:pPr>
              <w:pStyle w:val="TableParagraph"/>
              <w:spacing w:before="53" w:line="249" w:lineRule="auto"/>
              <w:ind w:left="312" w:right="654"/>
              <w:rPr>
                <w:sz w:val="18"/>
              </w:rPr>
            </w:pPr>
            <w:r>
              <w:rPr>
                <w:sz w:val="18"/>
              </w:rPr>
              <w:t xml:space="preserve">4. </w:t>
            </w:r>
            <w:r w:rsidRPr="003F09CA">
              <w:rPr>
                <w:sz w:val="18"/>
              </w:rPr>
              <w:t xml:space="preserve">Receivables from associates </w:t>
            </w:r>
            <w:proofErr w:type="gramStart"/>
            <w:r w:rsidRPr="003F09CA">
              <w:rPr>
                <w:sz w:val="18"/>
              </w:rPr>
              <w:t>( acc.</w:t>
            </w:r>
            <w:proofErr w:type="gramEnd"/>
            <w:r w:rsidRPr="003F09CA">
              <w:rPr>
                <w:sz w:val="18"/>
              </w:rPr>
              <w:t xml:space="preserve"> 453** - 495*)</w:t>
            </w:r>
          </w:p>
        </w:tc>
        <w:tc>
          <w:tcPr>
            <w:tcW w:w="453" w:type="dxa"/>
            <w:tcBorders>
              <w:bottom w:val="single" w:sz="6" w:space="0" w:color="000000"/>
              <w:right w:val="single" w:sz="6" w:space="0" w:color="000000"/>
            </w:tcBorders>
          </w:tcPr>
          <w:p w14:paraId="556B71CC" w14:textId="77777777" w:rsidR="005C59A1" w:rsidRDefault="005C59A1" w:rsidP="005C59A1">
            <w:pPr>
              <w:pStyle w:val="TableParagraph"/>
              <w:spacing w:before="161"/>
              <w:ind w:left="127"/>
              <w:rPr>
                <w:sz w:val="18"/>
              </w:rPr>
            </w:pPr>
            <w:r>
              <w:rPr>
                <w:sz w:val="18"/>
              </w:rPr>
              <w:t>36</w:t>
            </w:r>
          </w:p>
        </w:tc>
        <w:tc>
          <w:tcPr>
            <w:tcW w:w="2296" w:type="dxa"/>
            <w:tcBorders>
              <w:left w:val="single" w:sz="6" w:space="0" w:color="000000"/>
              <w:bottom w:val="single" w:sz="6" w:space="0" w:color="000000"/>
            </w:tcBorders>
          </w:tcPr>
          <w:p w14:paraId="15F98D42" w14:textId="77777777" w:rsidR="005C59A1" w:rsidRDefault="005C59A1" w:rsidP="005C59A1">
            <w:pPr>
              <w:pStyle w:val="TableParagraph"/>
              <w:rPr>
                <w:rFonts w:ascii="Times New Roman"/>
                <w:sz w:val="16"/>
              </w:rPr>
            </w:pPr>
          </w:p>
        </w:tc>
        <w:tc>
          <w:tcPr>
            <w:tcW w:w="2287" w:type="dxa"/>
            <w:tcBorders>
              <w:bottom w:val="single" w:sz="6" w:space="0" w:color="000000"/>
            </w:tcBorders>
          </w:tcPr>
          <w:p w14:paraId="21ACD0E7" w14:textId="77777777" w:rsidR="005C59A1" w:rsidRDefault="005C59A1" w:rsidP="005C59A1">
            <w:pPr>
              <w:pStyle w:val="TableParagraph"/>
              <w:rPr>
                <w:rFonts w:ascii="Times New Roman"/>
                <w:sz w:val="16"/>
              </w:rPr>
            </w:pPr>
          </w:p>
        </w:tc>
      </w:tr>
      <w:tr w:rsidR="005C59A1" w14:paraId="0872D7B4" w14:textId="77777777" w:rsidTr="005C59A1">
        <w:trPr>
          <w:gridAfter w:val="2"/>
          <w:wAfter w:w="20502" w:type="dxa"/>
          <w:trHeight w:val="554"/>
        </w:trPr>
        <w:tc>
          <w:tcPr>
            <w:tcW w:w="680" w:type="dxa"/>
            <w:tcBorders>
              <w:top w:val="single" w:sz="6" w:space="0" w:color="000000"/>
            </w:tcBorders>
          </w:tcPr>
          <w:p w14:paraId="3C9C574C" w14:textId="77777777" w:rsidR="005C59A1" w:rsidRDefault="005C59A1" w:rsidP="005C59A1">
            <w:pPr>
              <w:pStyle w:val="TableParagraph"/>
              <w:spacing w:before="159"/>
              <w:ind w:right="227"/>
              <w:jc w:val="right"/>
              <w:rPr>
                <w:i/>
                <w:sz w:val="18"/>
              </w:rPr>
            </w:pPr>
            <w:r>
              <w:rPr>
                <w:i/>
                <w:sz w:val="18"/>
              </w:rPr>
              <w:t>36</w:t>
            </w:r>
          </w:p>
        </w:tc>
        <w:tc>
          <w:tcPr>
            <w:tcW w:w="5329" w:type="dxa"/>
            <w:tcBorders>
              <w:top w:val="single" w:sz="6" w:space="0" w:color="000000"/>
            </w:tcBorders>
          </w:tcPr>
          <w:p w14:paraId="54CDCF28" w14:textId="77777777" w:rsidR="005C59A1" w:rsidRDefault="005C59A1" w:rsidP="005C59A1">
            <w:pPr>
              <w:pStyle w:val="TableParagraph"/>
              <w:spacing w:before="51" w:line="249" w:lineRule="auto"/>
              <w:ind w:left="312" w:right="214"/>
              <w:rPr>
                <w:sz w:val="18"/>
              </w:rPr>
            </w:pPr>
            <w:r>
              <w:rPr>
                <w:sz w:val="18"/>
              </w:rPr>
              <w:t xml:space="preserve">5. </w:t>
            </w:r>
            <w:r w:rsidRPr="003F09CA">
              <w:rPr>
                <w:sz w:val="18"/>
                <w:lang w:val="en-GB"/>
              </w:rPr>
              <w:t>Receivables arising from derivative transactions (acc. 4652)</w:t>
            </w:r>
          </w:p>
        </w:tc>
        <w:tc>
          <w:tcPr>
            <w:tcW w:w="453" w:type="dxa"/>
            <w:tcBorders>
              <w:top w:val="single" w:sz="6" w:space="0" w:color="000000"/>
              <w:right w:val="single" w:sz="6" w:space="0" w:color="000000"/>
            </w:tcBorders>
          </w:tcPr>
          <w:p w14:paraId="7691157C" w14:textId="77777777" w:rsidR="005C59A1" w:rsidRDefault="005C59A1" w:rsidP="005C59A1">
            <w:pPr>
              <w:pStyle w:val="TableParagraph"/>
              <w:spacing w:before="159"/>
              <w:ind w:left="127"/>
              <w:rPr>
                <w:sz w:val="18"/>
              </w:rPr>
            </w:pPr>
            <w:r>
              <w:rPr>
                <w:sz w:val="18"/>
              </w:rPr>
              <w:t>37</w:t>
            </w:r>
          </w:p>
        </w:tc>
        <w:tc>
          <w:tcPr>
            <w:tcW w:w="2296" w:type="dxa"/>
            <w:tcBorders>
              <w:top w:val="single" w:sz="6" w:space="0" w:color="000000"/>
              <w:left w:val="single" w:sz="6" w:space="0" w:color="000000"/>
            </w:tcBorders>
          </w:tcPr>
          <w:p w14:paraId="36F21BBA" w14:textId="77777777" w:rsidR="005C59A1" w:rsidRDefault="005C59A1" w:rsidP="005C59A1">
            <w:pPr>
              <w:pStyle w:val="TableParagraph"/>
              <w:rPr>
                <w:rFonts w:ascii="Times New Roman"/>
                <w:sz w:val="16"/>
              </w:rPr>
            </w:pPr>
          </w:p>
        </w:tc>
        <w:tc>
          <w:tcPr>
            <w:tcW w:w="2287" w:type="dxa"/>
            <w:tcBorders>
              <w:top w:val="single" w:sz="6" w:space="0" w:color="000000"/>
            </w:tcBorders>
          </w:tcPr>
          <w:p w14:paraId="011E74C8" w14:textId="77777777" w:rsidR="005C59A1" w:rsidRDefault="005C59A1" w:rsidP="005C59A1">
            <w:pPr>
              <w:pStyle w:val="TableParagraph"/>
              <w:rPr>
                <w:rFonts w:ascii="Times New Roman"/>
                <w:sz w:val="16"/>
              </w:rPr>
            </w:pPr>
          </w:p>
        </w:tc>
      </w:tr>
      <w:tr w:rsidR="005C59A1" w14:paraId="5EEBDFC7" w14:textId="77777777" w:rsidTr="005C59A1">
        <w:trPr>
          <w:gridAfter w:val="2"/>
          <w:wAfter w:w="20502" w:type="dxa"/>
          <w:trHeight w:val="656"/>
        </w:trPr>
        <w:tc>
          <w:tcPr>
            <w:tcW w:w="680" w:type="dxa"/>
            <w:tcBorders>
              <w:bottom w:val="single" w:sz="6" w:space="0" w:color="000000"/>
            </w:tcBorders>
          </w:tcPr>
          <w:p w14:paraId="38C9CCF7" w14:textId="77777777" w:rsidR="005C59A1" w:rsidRDefault="005C59A1" w:rsidP="005C59A1">
            <w:pPr>
              <w:pStyle w:val="TableParagraph"/>
              <w:spacing w:before="6"/>
              <w:rPr>
                <w:sz w:val="18"/>
              </w:rPr>
            </w:pPr>
          </w:p>
          <w:p w14:paraId="30C8E407" w14:textId="77777777" w:rsidR="005C59A1" w:rsidRDefault="005C59A1" w:rsidP="005C59A1">
            <w:pPr>
              <w:pStyle w:val="TableParagraph"/>
              <w:ind w:right="227"/>
              <w:jc w:val="right"/>
              <w:rPr>
                <w:i/>
                <w:sz w:val="18"/>
              </w:rPr>
            </w:pPr>
            <w:r>
              <w:rPr>
                <w:i/>
                <w:sz w:val="18"/>
              </w:rPr>
              <w:t>37</w:t>
            </w:r>
          </w:p>
        </w:tc>
        <w:tc>
          <w:tcPr>
            <w:tcW w:w="5329" w:type="dxa"/>
            <w:tcBorders>
              <w:bottom w:val="single" w:sz="6" w:space="0" w:color="000000"/>
            </w:tcBorders>
          </w:tcPr>
          <w:p w14:paraId="25E0BCDB" w14:textId="77777777" w:rsidR="005C59A1" w:rsidRDefault="005C59A1" w:rsidP="005C59A1">
            <w:pPr>
              <w:pStyle w:val="TableParagraph"/>
              <w:spacing w:before="6" w:line="210" w:lineRule="atLeast"/>
              <w:ind w:left="312" w:right="442"/>
              <w:rPr>
                <w:sz w:val="18"/>
              </w:rPr>
            </w:pPr>
            <w:r>
              <w:rPr>
                <w:sz w:val="18"/>
              </w:rPr>
              <w:t xml:space="preserve">6. </w:t>
            </w:r>
            <w:r w:rsidRPr="003F09CA">
              <w:rPr>
                <w:sz w:val="18"/>
              </w:rPr>
              <w:t>Other receivables (acc. 425 + 4282 + 431** + 437** + 4382 + 441** + 4424 + 4428** + 444*’ + 445 + 446*’ + 447** + 4482 + 4582 + 461 + 4662 + 473**-496 + 5187)</w:t>
            </w:r>
          </w:p>
        </w:tc>
        <w:tc>
          <w:tcPr>
            <w:tcW w:w="453" w:type="dxa"/>
            <w:tcBorders>
              <w:bottom w:val="single" w:sz="6" w:space="0" w:color="000000"/>
              <w:right w:val="single" w:sz="6" w:space="0" w:color="000000"/>
            </w:tcBorders>
          </w:tcPr>
          <w:p w14:paraId="39B9EF02" w14:textId="77777777" w:rsidR="005C59A1" w:rsidRDefault="005C59A1" w:rsidP="005C59A1">
            <w:pPr>
              <w:pStyle w:val="TableParagraph"/>
              <w:spacing w:before="5"/>
              <w:rPr>
                <w:sz w:val="18"/>
              </w:rPr>
            </w:pPr>
          </w:p>
          <w:p w14:paraId="2D12E436" w14:textId="77777777" w:rsidR="005C59A1" w:rsidRDefault="005C59A1" w:rsidP="005C59A1">
            <w:pPr>
              <w:pStyle w:val="TableParagraph"/>
              <w:ind w:left="127"/>
              <w:rPr>
                <w:sz w:val="18"/>
              </w:rPr>
            </w:pPr>
            <w:r>
              <w:rPr>
                <w:sz w:val="18"/>
              </w:rPr>
              <w:t>38</w:t>
            </w:r>
          </w:p>
        </w:tc>
        <w:tc>
          <w:tcPr>
            <w:tcW w:w="2296" w:type="dxa"/>
            <w:tcBorders>
              <w:left w:val="single" w:sz="6" w:space="0" w:color="000000"/>
              <w:bottom w:val="single" w:sz="6" w:space="0" w:color="000000"/>
            </w:tcBorders>
          </w:tcPr>
          <w:p w14:paraId="1FF47B4D" w14:textId="77777777" w:rsidR="005C59A1" w:rsidRDefault="005C59A1" w:rsidP="005C59A1">
            <w:pPr>
              <w:pStyle w:val="TableParagraph"/>
              <w:spacing w:before="5"/>
              <w:rPr>
                <w:sz w:val="20"/>
              </w:rPr>
            </w:pPr>
          </w:p>
          <w:p w14:paraId="7FC5A9E1" w14:textId="6FDA2D56" w:rsidR="005C59A1" w:rsidRDefault="005C59A1" w:rsidP="005C59A1">
            <w:pPr>
              <w:pStyle w:val="TableParagraph"/>
              <w:ind w:right="43"/>
              <w:jc w:val="right"/>
              <w:rPr>
                <w:rFonts w:ascii="Courier New"/>
                <w:sz w:val="18"/>
              </w:rPr>
            </w:pPr>
            <w:r>
              <w:rPr>
                <w:rFonts w:ascii="Courier New"/>
                <w:color w:val="000080"/>
                <w:sz w:val="18"/>
              </w:rPr>
              <w:t>10</w:t>
            </w:r>
            <w:r w:rsidR="00D2197E">
              <w:rPr>
                <w:rFonts w:ascii="Courier New"/>
                <w:color w:val="000080"/>
                <w:sz w:val="18"/>
              </w:rPr>
              <w:t>,</w:t>
            </w:r>
            <w:r>
              <w:rPr>
                <w:rFonts w:ascii="Courier New"/>
                <w:color w:val="000080"/>
                <w:sz w:val="18"/>
              </w:rPr>
              <w:t>057</w:t>
            </w:r>
            <w:r w:rsidR="00D2197E">
              <w:rPr>
                <w:rFonts w:ascii="Courier New"/>
                <w:color w:val="000080"/>
                <w:sz w:val="18"/>
              </w:rPr>
              <w:t>,</w:t>
            </w:r>
            <w:r>
              <w:rPr>
                <w:rFonts w:ascii="Courier New"/>
                <w:color w:val="000080"/>
                <w:sz w:val="18"/>
              </w:rPr>
              <w:t>281</w:t>
            </w:r>
          </w:p>
        </w:tc>
        <w:tc>
          <w:tcPr>
            <w:tcW w:w="2287" w:type="dxa"/>
            <w:tcBorders>
              <w:bottom w:val="single" w:sz="6" w:space="0" w:color="000000"/>
            </w:tcBorders>
          </w:tcPr>
          <w:p w14:paraId="5D1319A4" w14:textId="77777777" w:rsidR="005C59A1" w:rsidRDefault="005C59A1" w:rsidP="005C59A1">
            <w:pPr>
              <w:pStyle w:val="TableParagraph"/>
              <w:spacing w:before="5"/>
              <w:rPr>
                <w:sz w:val="20"/>
              </w:rPr>
            </w:pPr>
          </w:p>
          <w:p w14:paraId="40CBA0FD" w14:textId="465584C4" w:rsidR="005C59A1" w:rsidRDefault="00D2197E" w:rsidP="005C59A1">
            <w:pPr>
              <w:pStyle w:val="TableParagraph"/>
              <w:ind w:right="43"/>
              <w:jc w:val="right"/>
              <w:rPr>
                <w:rFonts w:ascii="Courier New"/>
                <w:sz w:val="18"/>
              </w:rPr>
            </w:pPr>
            <w:r>
              <w:rPr>
                <w:rFonts w:ascii="Courier New"/>
                <w:color w:val="000080"/>
                <w:sz w:val="18"/>
              </w:rPr>
              <w:t>2,059,061</w:t>
            </w:r>
          </w:p>
        </w:tc>
      </w:tr>
      <w:tr w:rsidR="005C59A1" w14:paraId="715C94CE" w14:textId="77777777" w:rsidTr="005C59A1">
        <w:trPr>
          <w:gridAfter w:val="2"/>
          <w:wAfter w:w="20502" w:type="dxa"/>
          <w:trHeight w:val="551"/>
        </w:trPr>
        <w:tc>
          <w:tcPr>
            <w:tcW w:w="680" w:type="dxa"/>
            <w:tcBorders>
              <w:top w:val="single" w:sz="6" w:space="0" w:color="000000"/>
              <w:bottom w:val="single" w:sz="6" w:space="0" w:color="000000"/>
            </w:tcBorders>
          </w:tcPr>
          <w:p w14:paraId="19F4B547" w14:textId="77777777" w:rsidR="005C59A1" w:rsidRDefault="005C59A1" w:rsidP="005C59A1">
            <w:pPr>
              <w:pStyle w:val="TableParagraph"/>
              <w:spacing w:before="159"/>
              <w:ind w:right="227"/>
              <w:jc w:val="right"/>
              <w:rPr>
                <w:i/>
                <w:sz w:val="18"/>
              </w:rPr>
            </w:pPr>
            <w:r>
              <w:rPr>
                <w:i/>
                <w:sz w:val="18"/>
              </w:rPr>
              <w:t>38</w:t>
            </w:r>
          </w:p>
        </w:tc>
        <w:tc>
          <w:tcPr>
            <w:tcW w:w="5329" w:type="dxa"/>
            <w:tcBorders>
              <w:top w:val="single" w:sz="6" w:space="0" w:color="000000"/>
              <w:bottom w:val="single" w:sz="6" w:space="0" w:color="000000"/>
            </w:tcBorders>
          </w:tcPr>
          <w:p w14:paraId="5BDB326B" w14:textId="77777777" w:rsidR="005C59A1" w:rsidRDefault="005C59A1" w:rsidP="005C59A1">
            <w:pPr>
              <w:pStyle w:val="TableParagraph"/>
              <w:spacing w:before="159"/>
              <w:ind w:left="312"/>
              <w:rPr>
                <w:sz w:val="18"/>
              </w:rPr>
            </w:pPr>
            <w:r>
              <w:rPr>
                <w:sz w:val="18"/>
              </w:rPr>
              <w:t xml:space="preserve">7. </w:t>
            </w:r>
            <w:r w:rsidRPr="003F09CA">
              <w:rPr>
                <w:sz w:val="18"/>
                <w:lang w:val="en-GB"/>
              </w:rPr>
              <w:t>Share capital called up but not paid up (acc. 456 - 495*)</w:t>
            </w:r>
          </w:p>
        </w:tc>
        <w:tc>
          <w:tcPr>
            <w:tcW w:w="453" w:type="dxa"/>
            <w:tcBorders>
              <w:top w:val="single" w:sz="6" w:space="0" w:color="000000"/>
              <w:bottom w:val="single" w:sz="6" w:space="0" w:color="000000"/>
              <w:right w:val="single" w:sz="6" w:space="0" w:color="000000"/>
            </w:tcBorders>
          </w:tcPr>
          <w:p w14:paraId="032A139C" w14:textId="77777777" w:rsidR="005C59A1" w:rsidRDefault="005C59A1" w:rsidP="005C59A1">
            <w:pPr>
              <w:pStyle w:val="TableParagraph"/>
              <w:spacing w:before="159"/>
              <w:ind w:left="127"/>
              <w:rPr>
                <w:sz w:val="18"/>
              </w:rPr>
            </w:pPr>
            <w:r>
              <w:rPr>
                <w:sz w:val="18"/>
              </w:rPr>
              <w:t>39</w:t>
            </w:r>
          </w:p>
        </w:tc>
        <w:tc>
          <w:tcPr>
            <w:tcW w:w="2296" w:type="dxa"/>
            <w:tcBorders>
              <w:top w:val="single" w:sz="6" w:space="0" w:color="000000"/>
              <w:left w:val="single" w:sz="6" w:space="0" w:color="000000"/>
              <w:bottom w:val="single" w:sz="6" w:space="0" w:color="000000"/>
            </w:tcBorders>
          </w:tcPr>
          <w:p w14:paraId="003EE7E5" w14:textId="77777777" w:rsidR="005C59A1" w:rsidRDefault="005C59A1" w:rsidP="005C59A1">
            <w:pPr>
              <w:pStyle w:val="TableParagraph"/>
              <w:rPr>
                <w:rFonts w:ascii="Times New Roman"/>
                <w:sz w:val="16"/>
              </w:rPr>
            </w:pPr>
          </w:p>
        </w:tc>
        <w:tc>
          <w:tcPr>
            <w:tcW w:w="2287" w:type="dxa"/>
            <w:tcBorders>
              <w:top w:val="single" w:sz="6" w:space="0" w:color="000000"/>
              <w:bottom w:val="single" w:sz="6" w:space="0" w:color="000000"/>
            </w:tcBorders>
          </w:tcPr>
          <w:p w14:paraId="0852F3B8" w14:textId="77777777" w:rsidR="005C59A1" w:rsidRDefault="005C59A1" w:rsidP="005C59A1">
            <w:pPr>
              <w:pStyle w:val="TableParagraph"/>
              <w:rPr>
                <w:rFonts w:ascii="Times New Roman"/>
                <w:sz w:val="16"/>
              </w:rPr>
            </w:pPr>
          </w:p>
        </w:tc>
      </w:tr>
      <w:tr w:rsidR="005C59A1" w14:paraId="6F5CCE44" w14:textId="77777777" w:rsidTr="005C59A1">
        <w:trPr>
          <w:gridAfter w:val="2"/>
          <w:wAfter w:w="20502" w:type="dxa"/>
          <w:trHeight w:val="554"/>
        </w:trPr>
        <w:tc>
          <w:tcPr>
            <w:tcW w:w="680" w:type="dxa"/>
            <w:tcBorders>
              <w:top w:val="single" w:sz="6" w:space="0" w:color="000000"/>
            </w:tcBorders>
            <w:shd w:val="clear" w:color="auto" w:fill="CCFFFF"/>
          </w:tcPr>
          <w:p w14:paraId="07C590EB" w14:textId="77777777" w:rsidR="005C59A1" w:rsidRDefault="005C59A1" w:rsidP="005C59A1">
            <w:pPr>
              <w:pStyle w:val="TableParagraph"/>
              <w:spacing w:before="159"/>
              <w:ind w:right="177"/>
              <w:jc w:val="right"/>
              <w:rPr>
                <w:i/>
                <w:sz w:val="18"/>
              </w:rPr>
            </w:pPr>
            <w:r>
              <w:rPr>
                <w:i/>
                <w:sz w:val="18"/>
              </w:rPr>
              <w:t>301</w:t>
            </w:r>
          </w:p>
        </w:tc>
        <w:tc>
          <w:tcPr>
            <w:tcW w:w="5329" w:type="dxa"/>
            <w:tcBorders>
              <w:top w:val="single" w:sz="6" w:space="0" w:color="000000"/>
            </w:tcBorders>
          </w:tcPr>
          <w:p w14:paraId="415543B0" w14:textId="77777777" w:rsidR="005C59A1" w:rsidRDefault="005C59A1" w:rsidP="005C59A1">
            <w:pPr>
              <w:pStyle w:val="TableParagraph"/>
              <w:spacing w:before="51" w:line="249" w:lineRule="auto"/>
              <w:ind w:left="312" w:right="584"/>
              <w:rPr>
                <w:sz w:val="18"/>
              </w:rPr>
            </w:pPr>
            <w:r>
              <w:rPr>
                <w:sz w:val="18"/>
              </w:rPr>
              <w:t xml:space="preserve">8. </w:t>
            </w:r>
            <w:r w:rsidRPr="003F09CA">
              <w:rPr>
                <w:sz w:val="18"/>
                <w:lang w:val="en-GB"/>
              </w:rPr>
              <w:t xml:space="preserve">Receivables representing dividends distributed during the </w:t>
            </w:r>
            <w:proofErr w:type="spellStart"/>
            <w:r w:rsidRPr="003F09CA">
              <w:rPr>
                <w:sz w:val="18"/>
                <w:lang w:val="en-GB"/>
              </w:rPr>
              <w:t>fnancial</w:t>
            </w:r>
            <w:proofErr w:type="spellEnd"/>
            <w:r w:rsidRPr="003F09CA">
              <w:rPr>
                <w:sz w:val="18"/>
                <w:lang w:val="en-GB"/>
              </w:rPr>
              <w:t xml:space="preserve"> year (acc. 463)</w:t>
            </w:r>
          </w:p>
        </w:tc>
        <w:tc>
          <w:tcPr>
            <w:tcW w:w="453" w:type="dxa"/>
            <w:tcBorders>
              <w:top w:val="single" w:sz="6" w:space="0" w:color="000000"/>
              <w:right w:val="single" w:sz="6" w:space="0" w:color="000000"/>
            </w:tcBorders>
          </w:tcPr>
          <w:p w14:paraId="7F12993D" w14:textId="77777777" w:rsidR="005C59A1" w:rsidRDefault="005C59A1" w:rsidP="005C59A1">
            <w:pPr>
              <w:pStyle w:val="TableParagraph"/>
              <w:spacing w:before="159"/>
              <w:ind w:left="127"/>
              <w:rPr>
                <w:sz w:val="18"/>
              </w:rPr>
            </w:pPr>
            <w:r>
              <w:rPr>
                <w:sz w:val="18"/>
              </w:rPr>
              <w:t>40</w:t>
            </w:r>
          </w:p>
        </w:tc>
        <w:tc>
          <w:tcPr>
            <w:tcW w:w="2296" w:type="dxa"/>
            <w:tcBorders>
              <w:top w:val="single" w:sz="6" w:space="0" w:color="000000"/>
              <w:left w:val="single" w:sz="6" w:space="0" w:color="000000"/>
            </w:tcBorders>
          </w:tcPr>
          <w:p w14:paraId="078DC55B" w14:textId="77777777" w:rsidR="005C59A1" w:rsidRDefault="005C59A1" w:rsidP="005C59A1">
            <w:pPr>
              <w:pStyle w:val="TableParagraph"/>
              <w:rPr>
                <w:rFonts w:ascii="Times New Roman"/>
                <w:sz w:val="16"/>
              </w:rPr>
            </w:pPr>
          </w:p>
        </w:tc>
        <w:tc>
          <w:tcPr>
            <w:tcW w:w="2287" w:type="dxa"/>
            <w:tcBorders>
              <w:top w:val="single" w:sz="6" w:space="0" w:color="000000"/>
            </w:tcBorders>
          </w:tcPr>
          <w:p w14:paraId="64D8E1D6" w14:textId="77777777" w:rsidR="005C59A1" w:rsidRDefault="005C59A1" w:rsidP="005C59A1">
            <w:pPr>
              <w:pStyle w:val="TableParagraph"/>
              <w:rPr>
                <w:rFonts w:ascii="Times New Roman"/>
                <w:sz w:val="16"/>
              </w:rPr>
            </w:pPr>
          </w:p>
        </w:tc>
      </w:tr>
      <w:tr w:rsidR="005C59A1" w14:paraId="25F7C699" w14:textId="77777777" w:rsidTr="005C59A1">
        <w:trPr>
          <w:gridAfter w:val="2"/>
          <w:wAfter w:w="20502" w:type="dxa"/>
          <w:trHeight w:val="556"/>
        </w:trPr>
        <w:tc>
          <w:tcPr>
            <w:tcW w:w="680" w:type="dxa"/>
          </w:tcPr>
          <w:p w14:paraId="56620CC0" w14:textId="77777777" w:rsidR="005C59A1" w:rsidRDefault="005C59A1" w:rsidP="005C59A1">
            <w:pPr>
              <w:pStyle w:val="TableParagraph"/>
              <w:spacing w:before="162"/>
              <w:ind w:right="227"/>
              <w:jc w:val="right"/>
              <w:rPr>
                <w:i/>
                <w:sz w:val="18"/>
              </w:rPr>
            </w:pPr>
            <w:r>
              <w:rPr>
                <w:i/>
                <w:sz w:val="18"/>
              </w:rPr>
              <w:t>39</w:t>
            </w:r>
          </w:p>
        </w:tc>
        <w:tc>
          <w:tcPr>
            <w:tcW w:w="5329" w:type="dxa"/>
          </w:tcPr>
          <w:p w14:paraId="0A8FF9F2" w14:textId="77777777" w:rsidR="005C59A1" w:rsidRDefault="005C59A1" w:rsidP="005C59A1">
            <w:pPr>
              <w:pStyle w:val="TableParagraph"/>
              <w:spacing w:before="161"/>
              <w:ind w:left="312"/>
              <w:rPr>
                <w:b/>
                <w:sz w:val="18"/>
              </w:rPr>
            </w:pPr>
            <w:r w:rsidRPr="003F09CA">
              <w:rPr>
                <w:b/>
                <w:sz w:val="18"/>
              </w:rPr>
              <w:t>TOTAL (row 33 to 40)</w:t>
            </w:r>
          </w:p>
        </w:tc>
        <w:tc>
          <w:tcPr>
            <w:tcW w:w="453" w:type="dxa"/>
            <w:tcBorders>
              <w:right w:val="single" w:sz="6" w:space="0" w:color="000000"/>
            </w:tcBorders>
            <w:shd w:val="clear" w:color="auto" w:fill="FFFFC7"/>
          </w:tcPr>
          <w:p w14:paraId="5074645F" w14:textId="77777777" w:rsidR="005C59A1" w:rsidRDefault="005C59A1" w:rsidP="005C59A1">
            <w:pPr>
              <w:pStyle w:val="TableParagraph"/>
              <w:spacing w:before="161"/>
              <w:ind w:left="127"/>
              <w:rPr>
                <w:sz w:val="18"/>
              </w:rPr>
            </w:pPr>
            <w:r>
              <w:rPr>
                <w:sz w:val="18"/>
              </w:rPr>
              <w:t>41</w:t>
            </w:r>
          </w:p>
        </w:tc>
        <w:tc>
          <w:tcPr>
            <w:tcW w:w="2296" w:type="dxa"/>
            <w:tcBorders>
              <w:left w:val="single" w:sz="6" w:space="0" w:color="000000"/>
            </w:tcBorders>
          </w:tcPr>
          <w:p w14:paraId="335A5DA4" w14:textId="77777777" w:rsidR="005C59A1" w:rsidRDefault="005C59A1" w:rsidP="005C59A1">
            <w:pPr>
              <w:pStyle w:val="TableParagraph"/>
              <w:spacing w:before="8"/>
              <w:rPr>
                <w:sz w:val="15"/>
              </w:rPr>
            </w:pPr>
          </w:p>
          <w:p w14:paraId="30713917" w14:textId="1745D515" w:rsidR="005C59A1" w:rsidRDefault="005C59A1" w:rsidP="005C59A1">
            <w:pPr>
              <w:pStyle w:val="TableParagraph"/>
              <w:ind w:right="43"/>
              <w:jc w:val="right"/>
              <w:rPr>
                <w:rFonts w:ascii="Courier New"/>
                <w:b/>
                <w:sz w:val="18"/>
              </w:rPr>
            </w:pPr>
            <w:r>
              <w:rPr>
                <w:rFonts w:ascii="Courier New"/>
                <w:b/>
                <w:color w:val="000080"/>
                <w:sz w:val="18"/>
              </w:rPr>
              <w:t>35</w:t>
            </w:r>
            <w:r w:rsidR="00D2197E">
              <w:rPr>
                <w:rFonts w:ascii="Courier New"/>
                <w:b/>
                <w:color w:val="000080"/>
                <w:sz w:val="18"/>
              </w:rPr>
              <w:t>,</w:t>
            </w:r>
            <w:r>
              <w:rPr>
                <w:rFonts w:ascii="Courier New"/>
                <w:b/>
                <w:color w:val="000080"/>
                <w:sz w:val="18"/>
              </w:rPr>
              <w:t>878</w:t>
            </w:r>
            <w:r w:rsidR="00D2197E">
              <w:rPr>
                <w:rFonts w:ascii="Courier New"/>
                <w:b/>
                <w:color w:val="000080"/>
                <w:sz w:val="18"/>
              </w:rPr>
              <w:t>,</w:t>
            </w:r>
            <w:r>
              <w:rPr>
                <w:rFonts w:ascii="Courier New"/>
                <w:b/>
                <w:color w:val="000080"/>
                <w:sz w:val="18"/>
              </w:rPr>
              <w:t>560</w:t>
            </w:r>
          </w:p>
        </w:tc>
        <w:tc>
          <w:tcPr>
            <w:tcW w:w="2287" w:type="dxa"/>
          </w:tcPr>
          <w:p w14:paraId="02A7F3DC" w14:textId="77777777" w:rsidR="005C59A1" w:rsidRDefault="005C59A1" w:rsidP="005C59A1">
            <w:pPr>
              <w:pStyle w:val="TableParagraph"/>
              <w:spacing w:before="8"/>
              <w:rPr>
                <w:sz w:val="15"/>
              </w:rPr>
            </w:pPr>
          </w:p>
          <w:p w14:paraId="004303DC" w14:textId="70CB26D4" w:rsidR="005C59A1" w:rsidRDefault="00D2197E" w:rsidP="005C59A1">
            <w:pPr>
              <w:pStyle w:val="TableParagraph"/>
              <w:ind w:right="43"/>
              <w:jc w:val="right"/>
              <w:rPr>
                <w:rFonts w:ascii="Courier New"/>
                <w:b/>
                <w:sz w:val="18"/>
              </w:rPr>
            </w:pPr>
            <w:r>
              <w:rPr>
                <w:rFonts w:ascii="Courier New"/>
                <w:b/>
                <w:color w:val="000080"/>
                <w:sz w:val="18"/>
              </w:rPr>
              <w:t>48,610,435</w:t>
            </w:r>
          </w:p>
        </w:tc>
      </w:tr>
    </w:tbl>
    <w:p w14:paraId="2D8AA47C" w14:textId="77777777" w:rsidR="005A2FD7" w:rsidRDefault="005A2FD7">
      <w:pPr>
        <w:jc w:val="right"/>
        <w:rPr>
          <w:rFonts w:ascii="Courier New"/>
          <w:sz w:val="18"/>
        </w:rPr>
        <w:sectPr w:rsidR="005A2FD7">
          <w:pgSz w:w="11910" w:h="16840"/>
          <w:pgMar w:top="840" w:right="220" w:bottom="520" w:left="160" w:header="380" w:footer="312" w:gutter="0"/>
          <w:cols w:space="720"/>
        </w:sectPr>
      </w:pPr>
    </w:p>
    <w:p w14:paraId="3AD4E883" w14:textId="77777777" w:rsidR="005A2FD7" w:rsidRDefault="005A2FD7">
      <w:pPr>
        <w:pStyle w:val="BodyText"/>
        <w:spacing w:before="2"/>
        <w:rPr>
          <w:sz w:val="9"/>
        </w:rPr>
      </w:pPr>
    </w:p>
    <w:tbl>
      <w:tblPr>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80"/>
        <w:gridCol w:w="5329"/>
        <w:gridCol w:w="453"/>
        <w:gridCol w:w="2296"/>
        <w:gridCol w:w="2287"/>
      </w:tblGrid>
      <w:tr w:rsidR="005A2FD7" w14:paraId="245F8A0C" w14:textId="77777777">
        <w:trPr>
          <w:trHeight w:val="554"/>
        </w:trPr>
        <w:tc>
          <w:tcPr>
            <w:tcW w:w="680" w:type="dxa"/>
            <w:tcBorders>
              <w:left w:val="single" w:sz="4" w:space="0" w:color="000000"/>
              <w:bottom w:val="single" w:sz="4" w:space="0" w:color="000000"/>
              <w:right w:val="single" w:sz="4" w:space="0" w:color="000000"/>
            </w:tcBorders>
          </w:tcPr>
          <w:p w14:paraId="14E8BDAA" w14:textId="77777777" w:rsidR="005A2FD7" w:rsidRDefault="00EE1B0A">
            <w:pPr>
              <w:pStyle w:val="TableParagraph"/>
              <w:spacing w:before="159"/>
              <w:ind w:left="71" w:right="61"/>
              <w:jc w:val="center"/>
              <w:rPr>
                <w:i/>
                <w:sz w:val="18"/>
              </w:rPr>
            </w:pPr>
            <w:r>
              <w:rPr>
                <w:i/>
                <w:sz w:val="18"/>
              </w:rPr>
              <w:t>40</w:t>
            </w:r>
          </w:p>
        </w:tc>
        <w:tc>
          <w:tcPr>
            <w:tcW w:w="5329" w:type="dxa"/>
            <w:tcBorders>
              <w:left w:val="single" w:sz="4" w:space="0" w:color="000000"/>
              <w:bottom w:val="single" w:sz="4" w:space="0" w:color="000000"/>
              <w:right w:val="single" w:sz="4" w:space="0" w:color="000000"/>
            </w:tcBorders>
          </w:tcPr>
          <w:p w14:paraId="3FC0CE97" w14:textId="77777777" w:rsidR="005A2FD7" w:rsidRDefault="00EE1B0A">
            <w:pPr>
              <w:pStyle w:val="TableParagraph"/>
              <w:spacing w:before="9"/>
              <w:ind w:left="312"/>
              <w:rPr>
                <w:sz w:val="18"/>
              </w:rPr>
            </w:pPr>
            <w:r>
              <w:rPr>
                <w:b/>
                <w:sz w:val="18"/>
              </w:rPr>
              <w:t xml:space="preserve">III. </w:t>
            </w:r>
            <w:r w:rsidR="003F09CA" w:rsidRPr="003F09CA">
              <w:rPr>
                <w:b/>
                <w:sz w:val="18"/>
              </w:rPr>
              <w:t>SHORT TERM INVESTMENTS (</w:t>
            </w:r>
            <w:r w:rsidR="003F09CA" w:rsidRPr="003F09CA">
              <w:rPr>
                <w:sz w:val="18"/>
              </w:rPr>
              <w:t>acc. 505 + 506 + 507 + din acc. 508 - 595 -596-598 + 5113 + 5114</w:t>
            </w:r>
            <w:r w:rsidR="003F09CA" w:rsidRPr="003F09CA">
              <w:rPr>
                <w:b/>
                <w:sz w:val="18"/>
              </w:rPr>
              <w:t>)</w:t>
            </w:r>
          </w:p>
        </w:tc>
        <w:tc>
          <w:tcPr>
            <w:tcW w:w="453" w:type="dxa"/>
            <w:tcBorders>
              <w:left w:val="single" w:sz="4" w:space="0" w:color="000000"/>
              <w:bottom w:val="single" w:sz="4" w:space="0" w:color="000000"/>
            </w:tcBorders>
          </w:tcPr>
          <w:p w14:paraId="62C25AA8" w14:textId="77777777" w:rsidR="005A2FD7" w:rsidRDefault="00EE1B0A">
            <w:pPr>
              <w:pStyle w:val="TableParagraph"/>
              <w:spacing w:before="159"/>
              <w:ind w:left="56" w:right="43"/>
              <w:jc w:val="center"/>
              <w:rPr>
                <w:sz w:val="18"/>
              </w:rPr>
            </w:pPr>
            <w:r>
              <w:rPr>
                <w:sz w:val="18"/>
              </w:rPr>
              <w:t>42</w:t>
            </w:r>
          </w:p>
        </w:tc>
        <w:tc>
          <w:tcPr>
            <w:tcW w:w="2296" w:type="dxa"/>
            <w:tcBorders>
              <w:bottom w:val="single" w:sz="4" w:space="0" w:color="000000"/>
              <w:right w:val="single" w:sz="4" w:space="0" w:color="000000"/>
            </w:tcBorders>
          </w:tcPr>
          <w:p w14:paraId="551CDD22" w14:textId="77777777" w:rsidR="005A2FD7" w:rsidRDefault="005A2FD7">
            <w:pPr>
              <w:pStyle w:val="TableParagraph"/>
              <w:rPr>
                <w:rFonts w:ascii="Times New Roman"/>
                <w:sz w:val="16"/>
              </w:rPr>
            </w:pPr>
          </w:p>
        </w:tc>
        <w:tc>
          <w:tcPr>
            <w:tcW w:w="2287" w:type="dxa"/>
            <w:tcBorders>
              <w:left w:val="single" w:sz="4" w:space="0" w:color="000000"/>
              <w:bottom w:val="single" w:sz="4" w:space="0" w:color="000000"/>
              <w:right w:val="single" w:sz="4" w:space="0" w:color="000000"/>
            </w:tcBorders>
          </w:tcPr>
          <w:p w14:paraId="4F5C5617" w14:textId="77777777" w:rsidR="005A2FD7" w:rsidRDefault="005A2FD7">
            <w:pPr>
              <w:pStyle w:val="TableParagraph"/>
              <w:rPr>
                <w:rFonts w:ascii="Times New Roman"/>
                <w:sz w:val="16"/>
              </w:rPr>
            </w:pPr>
          </w:p>
        </w:tc>
      </w:tr>
      <w:tr w:rsidR="00D2197E" w14:paraId="6773142C"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003FB219" w14:textId="77777777" w:rsidR="00D2197E" w:rsidRDefault="00D2197E" w:rsidP="00D2197E">
            <w:pPr>
              <w:pStyle w:val="TableParagraph"/>
              <w:spacing w:before="162"/>
              <w:ind w:left="71" w:right="61"/>
              <w:jc w:val="center"/>
              <w:rPr>
                <w:i/>
                <w:sz w:val="18"/>
              </w:rPr>
            </w:pPr>
            <w:r>
              <w:rPr>
                <w:i/>
                <w:sz w:val="18"/>
              </w:rPr>
              <w:t>41</w:t>
            </w:r>
          </w:p>
        </w:tc>
        <w:tc>
          <w:tcPr>
            <w:tcW w:w="5329" w:type="dxa"/>
            <w:tcBorders>
              <w:top w:val="single" w:sz="4" w:space="0" w:color="000000"/>
              <w:left w:val="single" w:sz="4" w:space="0" w:color="000000"/>
              <w:bottom w:val="single" w:sz="4" w:space="0" w:color="000000"/>
              <w:right w:val="single" w:sz="4" w:space="0" w:color="000000"/>
            </w:tcBorders>
          </w:tcPr>
          <w:p w14:paraId="26A0245A" w14:textId="77777777" w:rsidR="00D2197E" w:rsidRDefault="00D2197E" w:rsidP="00D2197E">
            <w:pPr>
              <w:pStyle w:val="TableParagraph"/>
              <w:spacing w:before="65"/>
              <w:ind w:left="312"/>
              <w:rPr>
                <w:b/>
                <w:sz w:val="18"/>
              </w:rPr>
            </w:pPr>
            <w:r>
              <w:rPr>
                <w:b/>
                <w:sz w:val="18"/>
              </w:rPr>
              <w:t xml:space="preserve">IV. </w:t>
            </w:r>
            <w:r w:rsidRPr="003F09CA">
              <w:rPr>
                <w:b/>
                <w:sz w:val="18"/>
                <w:lang w:val="en-GB"/>
              </w:rPr>
              <w:t>PETTY CASH AND BANK ACCOUNTS</w:t>
            </w:r>
          </w:p>
          <w:p w14:paraId="689F5E2C" w14:textId="77777777" w:rsidR="00D2197E" w:rsidRDefault="00D2197E" w:rsidP="00D2197E">
            <w:pPr>
              <w:pStyle w:val="TableParagraph"/>
              <w:spacing w:before="9"/>
              <w:ind w:left="312"/>
              <w:rPr>
                <w:sz w:val="18"/>
              </w:rPr>
            </w:pPr>
            <w:r>
              <w:rPr>
                <w:sz w:val="18"/>
              </w:rPr>
              <w:t>(</w:t>
            </w:r>
            <w:r w:rsidRPr="003F09CA">
              <w:rPr>
                <w:sz w:val="18"/>
              </w:rPr>
              <w:t>ct. 508 + acc. 5112 + 512 + 531 + 532 + 541 + 542)</w:t>
            </w:r>
          </w:p>
        </w:tc>
        <w:tc>
          <w:tcPr>
            <w:tcW w:w="453" w:type="dxa"/>
            <w:tcBorders>
              <w:top w:val="single" w:sz="4" w:space="0" w:color="000000"/>
              <w:left w:val="single" w:sz="4" w:space="0" w:color="000000"/>
              <w:bottom w:val="single" w:sz="4" w:space="0" w:color="000000"/>
            </w:tcBorders>
          </w:tcPr>
          <w:p w14:paraId="44EC9F2B" w14:textId="77777777" w:rsidR="00D2197E" w:rsidRDefault="00D2197E" w:rsidP="00D2197E">
            <w:pPr>
              <w:pStyle w:val="TableParagraph"/>
              <w:spacing w:before="161"/>
              <w:ind w:left="56" w:right="43"/>
              <w:jc w:val="center"/>
              <w:rPr>
                <w:sz w:val="18"/>
              </w:rPr>
            </w:pPr>
            <w:r>
              <w:rPr>
                <w:sz w:val="18"/>
              </w:rPr>
              <w:t>43</w:t>
            </w:r>
          </w:p>
        </w:tc>
        <w:tc>
          <w:tcPr>
            <w:tcW w:w="2296" w:type="dxa"/>
            <w:tcBorders>
              <w:top w:val="single" w:sz="4" w:space="0" w:color="000000"/>
              <w:bottom w:val="single" w:sz="4" w:space="0" w:color="000000"/>
              <w:right w:val="single" w:sz="4" w:space="0" w:color="000000"/>
            </w:tcBorders>
          </w:tcPr>
          <w:p w14:paraId="658F3EA6" w14:textId="77777777" w:rsidR="00D2197E" w:rsidRDefault="00D2197E" w:rsidP="00D2197E">
            <w:pPr>
              <w:pStyle w:val="TableParagraph"/>
              <w:rPr>
                <w:sz w:val="16"/>
              </w:rPr>
            </w:pPr>
          </w:p>
          <w:p w14:paraId="3C1011D4" w14:textId="2BE41962" w:rsidR="00D2197E" w:rsidRDefault="00D2197E" w:rsidP="00D2197E">
            <w:pPr>
              <w:pStyle w:val="TableParagraph"/>
              <w:ind w:right="43"/>
              <w:jc w:val="right"/>
              <w:rPr>
                <w:rFonts w:ascii="Courier New"/>
                <w:sz w:val="18"/>
              </w:rPr>
            </w:pPr>
            <w:r>
              <w:rPr>
                <w:rFonts w:ascii="Courier New"/>
                <w:color w:val="000080"/>
                <w:sz w:val="18"/>
              </w:rPr>
              <w:t>9,772,708</w:t>
            </w:r>
          </w:p>
        </w:tc>
        <w:tc>
          <w:tcPr>
            <w:tcW w:w="2287" w:type="dxa"/>
            <w:tcBorders>
              <w:top w:val="single" w:sz="4" w:space="0" w:color="000000"/>
              <w:left w:val="single" w:sz="4" w:space="0" w:color="000000"/>
              <w:bottom w:val="single" w:sz="4" w:space="0" w:color="000000"/>
              <w:right w:val="single" w:sz="4" w:space="0" w:color="000000"/>
            </w:tcBorders>
          </w:tcPr>
          <w:p w14:paraId="4F88BE97" w14:textId="77777777" w:rsidR="00D2197E" w:rsidRDefault="00D2197E" w:rsidP="00D2197E">
            <w:pPr>
              <w:pStyle w:val="TableParagraph"/>
              <w:rPr>
                <w:sz w:val="16"/>
              </w:rPr>
            </w:pPr>
          </w:p>
          <w:p w14:paraId="4C04991F" w14:textId="063027E0" w:rsidR="00D2197E" w:rsidRDefault="00D2197E" w:rsidP="00D2197E">
            <w:pPr>
              <w:pStyle w:val="TableParagraph"/>
              <w:ind w:right="43"/>
              <w:jc w:val="right"/>
              <w:rPr>
                <w:rFonts w:ascii="Courier New"/>
                <w:sz w:val="18"/>
              </w:rPr>
            </w:pPr>
            <w:r>
              <w:rPr>
                <w:rFonts w:ascii="Courier New"/>
                <w:color w:val="000080"/>
                <w:sz w:val="18"/>
              </w:rPr>
              <w:t>45,304,346</w:t>
            </w:r>
          </w:p>
        </w:tc>
      </w:tr>
      <w:tr w:rsidR="00D2197E" w14:paraId="586815F1" w14:textId="77777777" w:rsidTr="003F09CA">
        <w:trPr>
          <w:trHeight w:val="556"/>
        </w:trPr>
        <w:tc>
          <w:tcPr>
            <w:tcW w:w="680" w:type="dxa"/>
            <w:tcBorders>
              <w:top w:val="single" w:sz="4" w:space="0" w:color="000000"/>
              <w:left w:val="single" w:sz="4" w:space="0" w:color="000000"/>
              <w:bottom w:val="single" w:sz="4" w:space="0" w:color="000000"/>
              <w:right w:val="single" w:sz="4" w:space="0" w:color="000000"/>
            </w:tcBorders>
          </w:tcPr>
          <w:p w14:paraId="44D9DAFD" w14:textId="77777777" w:rsidR="00D2197E" w:rsidRDefault="00D2197E" w:rsidP="00D2197E">
            <w:pPr>
              <w:pStyle w:val="TableParagraph"/>
              <w:spacing w:before="162"/>
              <w:ind w:left="71" w:right="61"/>
              <w:jc w:val="center"/>
              <w:rPr>
                <w:i/>
                <w:sz w:val="18"/>
              </w:rPr>
            </w:pPr>
            <w:r>
              <w:rPr>
                <w:i/>
                <w:sz w:val="18"/>
              </w:rPr>
              <w:t>42</w:t>
            </w:r>
          </w:p>
        </w:tc>
        <w:tc>
          <w:tcPr>
            <w:tcW w:w="5329" w:type="dxa"/>
            <w:tcBorders>
              <w:top w:val="single" w:sz="4" w:space="0" w:color="000000"/>
              <w:left w:val="single" w:sz="4" w:space="0" w:color="000000"/>
              <w:bottom w:val="single" w:sz="4" w:space="0" w:color="000000"/>
              <w:right w:val="single" w:sz="4" w:space="0" w:color="000000"/>
            </w:tcBorders>
          </w:tcPr>
          <w:p w14:paraId="74B2F12D" w14:textId="77777777" w:rsidR="00D2197E" w:rsidRDefault="00D2197E" w:rsidP="00D2197E">
            <w:pPr>
              <w:pStyle w:val="TableParagraph"/>
              <w:spacing w:before="161"/>
              <w:ind w:left="57"/>
              <w:rPr>
                <w:b/>
                <w:sz w:val="18"/>
              </w:rPr>
            </w:pPr>
            <w:r>
              <w:rPr>
                <w:b/>
                <w:sz w:val="18"/>
                <w:lang w:val="en-GB"/>
              </w:rPr>
              <w:t xml:space="preserve">    </w:t>
            </w:r>
            <w:r w:rsidRPr="003F09CA">
              <w:rPr>
                <w:b/>
                <w:sz w:val="18"/>
                <w:lang w:val="en-GB"/>
              </w:rPr>
              <w:t xml:space="preserve"> CURRENT ASSETS – TOTAL (row 31 + 39 + 40 + 41)</w:t>
            </w:r>
          </w:p>
        </w:tc>
        <w:tc>
          <w:tcPr>
            <w:tcW w:w="453" w:type="dxa"/>
            <w:tcBorders>
              <w:top w:val="single" w:sz="4" w:space="0" w:color="000000"/>
              <w:left w:val="single" w:sz="4" w:space="0" w:color="000000"/>
              <w:bottom w:val="single" w:sz="4" w:space="0" w:color="000000"/>
            </w:tcBorders>
            <w:shd w:val="clear" w:color="auto" w:fill="FFFFC7"/>
          </w:tcPr>
          <w:p w14:paraId="0FDB4050" w14:textId="77777777" w:rsidR="00D2197E" w:rsidRDefault="00D2197E" w:rsidP="00D2197E">
            <w:pPr>
              <w:pStyle w:val="TableParagraph"/>
              <w:spacing w:before="161"/>
              <w:ind w:left="56" w:right="43"/>
              <w:jc w:val="center"/>
              <w:rPr>
                <w:sz w:val="18"/>
              </w:rPr>
            </w:pPr>
            <w:r>
              <w:rPr>
                <w:sz w:val="18"/>
              </w:rPr>
              <w:t>44</w:t>
            </w:r>
          </w:p>
        </w:tc>
        <w:tc>
          <w:tcPr>
            <w:tcW w:w="2296" w:type="dxa"/>
            <w:tcBorders>
              <w:top w:val="single" w:sz="4" w:space="0" w:color="000000"/>
              <w:bottom w:val="single" w:sz="4" w:space="0" w:color="000000"/>
              <w:right w:val="single" w:sz="4" w:space="0" w:color="000000"/>
            </w:tcBorders>
          </w:tcPr>
          <w:p w14:paraId="1AD371DC" w14:textId="77777777" w:rsidR="00D2197E" w:rsidRDefault="00D2197E" w:rsidP="00D2197E">
            <w:pPr>
              <w:pStyle w:val="TableParagraph"/>
              <w:spacing w:before="8"/>
              <w:rPr>
                <w:sz w:val="15"/>
              </w:rPr>
            </w:pPr>
          </w:p>
          <w:p w14:paraId="31BDCBDA" w14:textId="77FA98F9" w:rsidR="00D2197E" w:rsidRDefault="00D2197E" w:rsidP="00D2197E">
            <w:pPr>
              <w:pStyle w:val="TableParagraph"/>
              <w:ind w:right="43"/>
              <w:jc w:val="right"/>
              <w:rPr>
                <w:rFonts w:ascii="Courier New"/>
                <w:b/>
                <w:sz w:val="18"/>
              </w:rPr>
            </w:pPr>
            <w:r>
              <w:rPr>
                <w:rFonts w:ascii="Courier New"/>
                <w:b/>
                <w:color w:val="000080"/>
                <w:sz w:val="18"/>
              </w:rPr>
              <w:t>256,725,850</w:t>
            </w:r>
          </w:p>
        </w:tc>
        <w:tc>
          <w:tcPr>
            <w:tcW w:w="2287" w:type="dxa"/>
            <w:tcBorders>
              <w:top w:val="single" w:sz="4" w:space="0" w:color="000000"/>
              <w:left w:val="single" w:sz="4" w:space="0" w:color="000000"/>
              <w:bottom w:val="single" w:sz="4" w:space="0" w:color="000000"/>
              <w:right w:val="single" w:sz="4" w:space="0" w:color="000000"/>
            </w:tcBorders>
          </w:tcPr>
          <w:p w14:paraId="594248D4" w14:textId="77777777" w:rsidR="00D2197E" w:rsidRDefault="00D2197E" w:rsidP="00D2197E">
            <w:pPr>
              <w:pStyle w:val="TableParagraph"/>
              <w:spacing w:before="8"/>
              <w:rPr>
                <w:sz w:val="15"/>
              </w:rPr>
            </w:pPr>
          </w:p>
          <w:p w14:paraId="5EF0D6AA" w14:textId="2C7B11A9" w:rsidR="00D2197E" w:rsidRDefault="00D2197E" w:rsidP="00D2197E">
            <w:pPr>
              <w:pStyle w:val="TableParagraph"/>
              <w:ind w:right="43"/>
              <w:jc w:val="right"/>
              <w:rPr>
                <w:rFonts w:ascii="Courier New"/>
                <w:b/>
                <w:sz w:val="18"/>
              </w:rPr>
            </w:pPr>
            <w:r>
              <w:rPr>
                <w:rFonts w:ascii="Courier New"/>
                <w:b/>
                <w:color w:val="000080"/>
                <w:sz w:val="18"/>
              </w:rPr>
              <w:t>316,752,815</w:t>
            </w:r>
          </w:p>
        </w:tc>
      </w:tr>
      <w:tr w:rsidR="00D2197E" w14:paraId="0093FDED" w14:textId="77777777" w:rsidTr="003F09CA">
        <w:trPr>
          <w:trHeight w:val="556"/>
        </w:trPr>
        <w:tc>
          <w:tcPr>
            <w:tcW w:w="680" w:type="dxa"/>
            <w:tcBorders>
              <w:top w:val="single" w:sz="4" w:space="0" w:color="000000"/>
              <w:left w:val="single" w:sz="4" w:space="0" w:color="000000"/>
              <w:bottom w:val="single" w:sz="4" w:space="0" w:color="000000"/>
              <w:right w:val="single" w:sz="4" w:space="0" w:color="000000"/>
            </w:tcBorders>
          </w:tcPr>
          <w:p w14:paraId="2C1EA4C1" w14:textId="77777777" w:rsidR="00D2197E" w:rsidRDefault="00D2197E" w:rsidP="00D2197E">
            <w:pPr>
              <w:pStyle w:val="TableParagraph"/>
              <w:spacing w:before="162"/>
              <w:ind w:left="71" w:right="61"/>
              <w:jc w:val="center"/>
              <w:rPr>
                <w:i/>
                <w:sz w:val="18"/>
              </w:rPr>
            </w:pPr>
            <w:r>
              <w:rPr>
                <w:i/>
                <w:sz w:val="18"/>
              </w:rPr>
              <w:t>43</w:t>
            </w:r>
          </w:p>
        </w:tc>
        <w:tc>
          <w:tcPr>
            <w:tcW w:w="5329" w:type="dxa"/>
            <w:tcBorders>
              <w:top w:val="single" w:sz="4" w:space="0" w:color="000000"/>
              <w:left w:val="single" w:sz="4" w:space="0" w:color="000000"/>
              <w:bottom w:val="nil"/>
              <w:right w:val="single" w:sz="4" w:space="0" w:color="000000"/>
            </w:tcBorders>
          </w:tcPr>
          <w:p w14:paraId="2EA350AA" w14:textId="77777777" w:rsidR="00D2197E" w:rsidRDefault="00D2197E" w:rsidP="00D2197E">
            <w:pPr>
              <w:pStyle w:val="TableParagraph"/>
              <w:spacing w:before="66" w:line="249" w:lineRule="auto"/>
              <w:ind w:left="57" w:right="209"/>
              <w:jc w:val="both"/>
              <w:rPr>
                <w:sz w:val="18"/>
              </w:rPr>
            </w:pPr>
            <w:r>
              <w:rPr>
                <w:b/>
                <w:sz w:val="18"/>
              </w:rPr>
              <w:t xml:space="preserve">     C. </w:t>
            </w:r>
            <w:r w:rsidRPr="003F09CA">
              <w:rPr>
                <w:b/>
                <w:sz w:val="18"/>
                <w:lang w:val="en-GB"/>
              </w:rPr>
              <w:t>PREPAYMENTS (Acc. 471</w:t>
            </w:r>
            <w:r>
              <w:rPr>
                <w:b/>
                <w:sz w:val="18"/>
                <w:lang w:val="en-GB"/>
              </w:rPr>
              <w:t xml:space="preserve">+474) </w:t>
            </w:r>
            <w:proofErr w:type="gramStart"/>
            <w:r>
              <w:rPr>
                <w:b/>
                <w:sz w:val="18"/>
                <w:lang w:val="en-GB"/>
              </w:rPr>
              <w:t>( row</w:t>
            </w:r>
            <w:proofErr w:type="gramEnd"/>
            <w:r>
              <w:rPr>
                <w:b/>
                <w:sz w:val="18"/>
                <w:lang w:val="en-GB"/>
              </w:rPr>
              <w:t xml:space="preserve"> 46+47</w:t>
            </w:r>
            <w:r w:rsidRPr="003F09CA">
              <w:rPr>
                <w:b/>
                <w:sz w:val="18"/>
                <w:lang w:val="en-GB"/>
              </w:rPr>
              <w:t>)</w:t>
            </w:r>
            <w:r>
              <w:rPr>
                <w:b/>
                <w:sz w:val="18"/>
                <w:lang w:val="en-GB"/>
              </w:rPr>
              <w:t xml:space="preserve">, </w:t>
            </w:r>
            <w:r w:rsidRPr="00354157">
              <w:rPr>
                <w:sz w:val="18"/>
                <w:lang w:val="en-GB"/>
              </w:rPr>
              <w:t>from which</w:t>
            </w:r>
          </w:p>
        </w:tc>
        <w:tc>
          <w:tcPr>
            <w:tcW w:w="453" w:type="dxa"/>
            <w:tcBorders>
              <w:top w:val="single" w:sz="4" w:space="0" w:color="000000"/>
              <w:left w:val="single" w:sz="4" w:space="0" w:color="000000"/>
              <w:bottom w:val="single" w:sz="4" w:space="0" w:color="000000"/>
            </w:tcBorders>
            <w:shd w:val="clear" w:color="auto" w:fill="FFFFC7"/>
          </w:tcPr>
          <w:p w14:paraId="4A5A4759" w14:textId="77777777" w:rsidR="00D2197E" w:rsidRDefault="00D2197E" w:rsidP="00D2197E">
            <w:pPr>
              <w:pStyle w:val="TableParagraph"/>
              <w:spacing w:before="161"/>
              <w:ind w:left="56" w:right="43"/>
              <w:jc w:val="center"/>
              <w:rPr>
                <w:sz w:val="18"/>
              </w:rPr>
            </w:pPr>
            <w:r>
              <w:rPr>
                <w:sz w:val="18"/>
              </w:rPr>
              <w:t>45</w:t>
            </w:r>
          </w:p>
        </w:tc>
        <w:tc>
          <w:tcPr>
            <w:tcW w:w="2296" w:type="dxa"/>
            <w:tcBorders>
              <w:top w:val="single" w:sz="4" w:space="0" w:color="000000"/>
              <w:bottom w:val="single" w:sz="4" w:space="0" w:color="000000"/>
              <w:right w:val="single" w:sz="4" w:space="0" w:color="000000"/>
            </w:tcBorders>
          </w:tcPr>
          <w:p w14:paraId="4955EC2D" w14:textId="77777777" w:rsidR="00D2197E" w:rsidRDefault="00D2197E" w:rsidP="00D2197E">
            <w:pPr>
              <w:pStyle w:val="TableParagraph"/>
              <w:spacing w:before="8"/>
              <w:rPr>
                <w:sz w:val="15"/>
              </w:rPr>
            </w:pPr>
          </w:p>
          <w:p w14:paraId="58C9C439" w14:textId="195C86A5" w:rsidR="00D2197E" w:rsidRDefault="00D2197E" w:rsidP="00D2197E">
            <w:pPr>
              <w:pStyle w:val="TableParagraph"/>
              <w:ind w:right="43"/>
              <w:jc w:val="right"/>
              <w:rPr>
                <w:rFonts w:ascii="Courier New"/>
                <w:b/>
                <w:sz w:val="18"/>
              </w:rPr>
            </w:pPr>
            <w:r>
              <w:rPr>
                <w:rFonts w:ascii="Courier New"/>
                <w:b/>
                <w:color w:val="000080"/>
                <w:sz w:val="18"/>
              </w:rPr>
              <w:t>69,421</w:t>
            </w:r>
          </w:p>
        </w:tc>
        <w:tc>
          <w:tcPr>
            <w:tcW w:w="2287" w:type="dxa"/>
            <w:tcBorders>
              <w:top w:val="single" w:sz="4" w:space="0" w:color="000000"/>
              <w:left w:val="single" w:sz="4" w:space="0" w:color="000000"/>
              <w:bottom w:val="single" w:sz="4" w:space="0" w:color="000000"/>
              <w:right w:val="single" w:sz="4" w:space="0" w:color="000000"/>
            </w:tcBorders>
          </w:tcPr>
          <w:p w14:paraId="4F799925" w14:textId="77777777" w:rsidR="00D2197E" w:rsidRDefault="00D2197E" w:rsidP="00D2197E">
            <w:pPr>
              <w:pStyle w:val="TableParagraph"/>
              <w:spacing w:before="8"/>
              <w:rPr>
                <w:sz w:val="15"/>
              </w:rPr>
            </w:pPr>
          </w:p>
          <w:p w14:paraId="06F50380" w14:textId="5F06FB58" w:rsidR="00D2197E" w:rsidRDefault="00A562D0" w:rsidP="00D2197E">
            <w:pPr>
              <w:pStyle w:val="TableParagraph"/>
              <w:ind w:right="43"/>
              <w:jc w:val="right"/>
              <w:rPr>
                <w:rFonts w:ascii="Courier New"/>
                <w:b/>
                <w:sz w:val="18"/>
              </w:rPr>
            </w:pPr>
            <w:r>
              <w:rPr>
                <w:rFonts w:ascii="Courier New"/>
                <w:b/>
                <w:color w:val="000080"/>
                <w:sz w:val="18"/>
              </w:rPr>
              <w:t>99,376</w:t>
            </w:r>
          </w:p>
        </w:tc>
      </w:tr>
      <w:tr w:rsidR="00D2197E" w14:paraId="072884FF" w14:textId="77777777" w:rsidTr="003F09CA">
        <w:trPr>
          <w:trHeight w:val="556"/>
        </w:trPr>
        <w:tc>
          <w:tcPr>
            <w:tcW w:w="680" w:type="dxa"/>
            <w:tcBorders>
              <w:top w:val="single" w:sz="4" w:space="0" w:color="000000"/>
              <w:left w:val="single" w:sz="4" w:space="0" w:color="000000"/>
              <w:bottom w:val="single" w:sz="4" w:space="0" w:color="000000"/>
              <w:right w:val="single" w:sz="4" w:space="0" w:color="000000"/>
            </w:tcBorders>
          </w:tcPr>
          <w:p w14:paraId="488117F5" w14:textId="77777777" w:rsidR="00D2197E" w:rsidRDefault="00D2197E" w:rsidP="00D2197E">
            <w:pPr>
              <w:pStyle w:val="TableParagraph"/>
              <w:spacing w:before="162"/>
              <w:ind w:left="71" w:right="61"/>
              <w:jc w:val="center"/>
              <w:rPr>
                <w:i/>
                <w:sz w:val="18"/>
              </w:rPr>
            </w:pPr>
            <w:r>
              <w:rPr>
                <w:i/>
                <w:sz w:val="18"/>
              </w:rPr>
              <w:t>44</w:t>
            </w:r>
          </w:p>
        </w:tc>
        <w:tc>
          <w:tcPr>
            <w:tcW w:w="5329" w:type="dxa"/>
            <w:tcBorders>
              <w:top w:val="nil"/>
              <w:left w:val="single" w:sz="4" w:space="0" w:color="000000"/>
              <w:bottom w:val="single" w:sz="4" w:space="0" w:color="000000"/>
              <w:right w:val="single" w:sz="4" w:space="0" w:color="000000"/>
            </w:tcBorders>
          </w:tcPr>
          <w:p w14:paraId="1B80E7F3" w14:textId="77777777" w:rsidR="00D2197E" w:rsidRDefault="00D2197E" w:rsidP="00D2197E">
            <w:pPr>
              <w:pStyle w:val="TableParagraph"/>
              <w:spacing w:before="53" w:line="249" w:lineRule="auto"/>
              <w:ind w:left="312" w:right="278"/>
              <w:rPr>
                <w:sz w:val="18"/>
              </w:rPr>
            </w:pPr>
            <w:r w:rsidRPr="00354157">
              <w:rPr>
                <w:sz w:val="18"/>
                <w:lang w:val="en-GB"/>
              </w:rPr>
              <w:t xml:space="preserve">Amounts to be reversed in a period of max. one year (din acc. 471*)  </w:t>
            </w:r>
          </w:p>
        </w:tc>
        <w:tc>
          <w:tcPr>
            <w:tcW w:w="453" w:type="dxa"/>
            <w:tcBorders>
              <w:top w:val="single" w:sz="4" w:space="0" w:color="000000"/>
              <w:left w:val="single" w:sz="4" w:space="0" w:color="000000"/>
              <w:bottom w:val="single" w:sz="4" w:space="0" w:color="000000"/>
            </w:tcBorders>
          </w:tcPr>
          <w:p w14:paraId="3B4F2155" w14:textId="77777777" w:rsidR="00D2197E" w:rsidRDefault="00D2197E" w:rsidP="00D2197E">
            <w:pPr>
              <w:pStyle w:val="TableParagraph"/>
              <w:spacing w:before="161"/>
              <w:ind w:left="56" w:right="43"/>
              <w:jc w:val="center"/>
              <w:rPr>
                <w:sz w:val="18"/>
              </w:rPr>
            </w:pPr>
            <w:r>
              <w:rPr>
                <w:sz w:val="18"/>
              </w:rPr>
              <w:t>46</w:t>
            </w:r>
          </w:p>
        </w:tc>
        <w:tc>
          <w:tcPr>
            <w:tcW w:w="2296" w:type="dxa"/>
            <w:tcBorders>
              <w:top w:val="single" w:sz="4" w:space="0" w:color="000000"/>
              <w:bottom w:val="single" w:sz="4" w:space="0" w:color="000000"/>
              <w:right w:val="single" w:sz="4" w:space="0" w:color="000000"/>
            </w:tcBorders>
          </w:tcPr>
          <w:p w14:paraId="124C0F8B" w14:textId="77777777" w:rsidR="00D2197E" w:rsidRDefault="00D2197E" w:rsidP="00D2197E">
            <w:pPr>
              <w:pStyle w:val="TableParagraph"/>
              <w:rPr>
                <w:sz w:val="16"/>
              </w:rPr>
            </w:pPr>
          </w:p>
          <w:p w14:paraId="578F958C" w14:textId="5DEE7EC3" w:rsidR="00D2197E" w:rsidRDefault="00D2197E" w:rsidP="00D2197E">
            <w:pPr>
              <w:pStyle w:val="TableParagraph"/>
              <w:ind w:right="15"/>
              <w:jc w:val="right"/>
              <w:rPr>
                <w:rFonts w:ascii="Courier New"/>
                <w:sz w:val="18"/>
              </w:rPr>
            </w:pPr>
            <w:r>
              <w:rPr>
                <w:rFonts w:ascii="Courier New"/>
                <w:color w:val="000080"/>
                <w:sz w:val="18"/>
              </w:rPr>
              <w:t>55</w:t>
            </w:r>
            <w:r w:rsidR="00A562D0">
              <w:rPr>
                <w:rFonts w:ascii="Courier New"/>
                <w:color w:val="000080"/>
                <w:sz w:val="18"/>
              </w:rPr>
              <w:t>,</w:t>
            </w:r>
            <w:r>
              <w:rPr>
                <w:rFonts w:ascii="Courier New"/>
                <w:color w:val="000080"/>
                <w:sz w:val="18"/>
              </w:rPr>
              <w:t>492</w:t>
            </w:r>
          </w:p>
        </w:tc>
        <w:tc>
          <w:tcPr>
            <w:tcW w:w="2287" w:type="dxa"/>
            <w:tcBorders>
              <w:top w:val="single" w:sz="4" w:space="0" w:color="000000"/>
              <w:left w:val="single" w:sz="4" w:space="0" w:color="000000"/>
              <w:bottom w:val="single" w:sz="4" w:space="0" w:color="000000"/>
              <w:right w:val="single" w:sz="4" w:space="0" w:color="000000"/>
            </w:tcBorders>
          </w:tcPr>
          <w:p w14:paraId="3A68F1E1" w14:textId="77777777" w:rsidR="00D2197E" w:rsidRDefault="00D2197E" w:rsidP="00D2197E">
            <w:pPr>
              <w:pStyle w:val="TableParagraph"/>
              <w:rPr>
                <w:sz w:val="16"/>
              </w:rPr>
            </w:pPr>
          </w:p>
          <w:p w14:paraId="67140C4B" w14:textId="67171366" w:rsidR="00D2197E" w:rsidRDefault="00A562D0" w:rsidP="00D2197E">
            <w:pPr>
              <w:pStyle w:val="TableParagraph"/>
              <w:ind w:right="15"/>
              <w:jc w:val="right"/>
              <w:rPr>
                <w:rFonts w:ascii="Courier New"/>
                <w:sz w:val="18"/>
              </w:rPr>
            </w:pPr>
            <w:r>
              <w:rPr>
                <w:rFonts w:ascii="Courier New"/>
                <w:color w:val="000080"/>
                <w:sz w:val="18"/>
              </w:rPr>
              <w:t>63,515</w:t>
            </w:r>
          </w:p>
        </w:tc>
      </w:tr>
      <w:tr w:rsidR="00D2197E" w14:paraId="106AB8B5"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3882E5C2" w14:textId="77777777" w:rsidR="00D2197E" w:rsidRDefault="00D2197E" w:rsidP="00D2197E">
            <w:pPr>
              <w:pStyle w:val="TableParagraph"/>
              <w:spacing w:before="162"/>
              <w:ind w:left="71" w:right="61"/>
              <w:jc w:val="center"/>
              <w:rPr>
                <w:i/>
                <w:sz w:val="18"/>
              </w:rPr>
            </w:pPr>
            <w:r>
              <w:rPr>
                <w:i/>
                <w:sz w:val="18"/>
              </w:rPr>
              <w:t>45</w:t>
            </w:r>
          </w:p>
        </w:tc>
        <w:tc>
          <w:tcPr>
            <w:tcW w:w="5329" w:type="dxa"/>
            <w:tcBorders>
              <w:top w:val="single" w:sz="4" w:space="0" w:color="000000"/>
              <w:left w:val="single" w:sz="4" w:space="0" w:color="000000"/>
              <w:bottom w:val="single" w:sz="4" w:space="0" w:color="000000"/>
              <w:right w:val="single" w:sz="4" w:space="0" w:color="000000"/>
            </w:tcBorders>
          </w:tcPr>
          <w:p w14:paraId="10B50305" w14:textId="77777777" w:rsidR="00D2197E" w:rsidRDefault="00D2197E" w:rsidP="00D2197E">
            <w:pPr>
              <w:pStyle w:val="TableParagraph"/>
              <w:spacing w:before="53" w:line="249" w:lineRule="auto"/>
              <w:ind w:left="312" w:right="404"/>
              <w:rPr>
                <w:sz w:val="18"/>
              </w:rPr>
            </w:pPr>
            <w:r w:rsidRPr="00354157">
              <w:rPr>
                <w:sz w:val="18"/>
                <w:lang w:val="en-GB"/>
              </w:rPr>
              <w:t xml:space="preserve">Amounts to be reversed in a period over one year (din acc. </w:t>
            </w:r>
            <w:r>
              <w:rPr>
                <w:sz w:val="18"/>
                <w:lang w:val="en-GB"/>
              </w:rPr>
              <w:t>471*</w:t>
            </w:r>
            <w:r>
              <w:rPr>
                <w:sz w:val="18"/>
              </w:rPr>
              <w:t>+ ct.474*)</w:t>
            </w:r>
          </w:p>
        </w:tc>
        <w:tc>
          <w:tcPr>
            <w:tcW w:w="453" w:type="dxa"/>
            <w:tcBorders>
              <w:top w:val="single" w:sz="4" w:space="0" w:color="000000"/>
              <w:left w:val="single" w:sz="4" w:space="0" w:color="000000"/>
              <w:bottom w:val="single" w:sz="4" w:space="0" w:color="000000"/>
            </w:tcBorders>
          </w:tcPr>
          <w:p w14:paraId="0B418B7F" w14:textId="77777777" w:rsidR="00D2197E" w:rsidRDefault="00D2197E" w:rsidP="00D2197E">
            <w:pPr>
              <w:pStyle w:val="TableParagraph"/>
              <w:spacing w:before="161"/>
              <w:ind w:left="56" w:right="43"/>
              <w:jc w:val="center"/>
              <w:rPr>
                <w:sz w:val="18"/>
              </w:rPr>
            </w:pPr>
            <w:r>
              <w:rPr>
                <w:sz w:val="18"/>
              </w:rPr>
              <w:t>47</w:t>
            </w:r>
          </w:p>
        </w:tc>
        <w:tc>
          <w:tcPr>
            <w:tcW w:w="2296" w:type="dxa"/>
            <w:tcBorders>
              <w:top w:val="single" w:sz="4" w:space="0" w:color="000000"/>
              <w:bottom w:val="single" w:sz="4" w:space="0" w:color="000000"/>
              <w:right w:val="single" w:sz="4" w:space="0" w:color="000000"/>
            </w:tcBorders>
          </w:tcPr>
          <w:p w14:paraId="24E78322" w14:textId="77777777" w:rsidR="00D2197E" w:rsidRDefault="00D2197E" w:rsidP="00D2197E">
            <w:pPr>
              <w:pStyle w:val="TableParagraph"/>
              <w:rPr>
                <w:sz w:val="16"/>
              </w:rPr>
            </w:pPr>
          </w:p>
          <w:p w14:paraId="6C912ED9" w14:textId="4730EC82" w:rsidR="00D2197E" w:rsidRDefault="00D2197E" w:rsidP="00A562D0">
            <w:pPr>
              <w:pStyle w:val="TableParagraph"/>
              <w:jc w:val="right"/>
              <w:rPr>
                <w:rFonts w:ascii="Times New Roman"/>
                <w:sz w:val="16"/>
              </w:rPr>
            </w:pPr>
            <w:r>
              <w:rPr>
                <w:rFonts w:ascii="Courier New"/>
                <w:color w:val="000080"/>
                <w:sz w:val="18"/>
              </w:rPr>
              <w:t>13</w:t>
            </w:r>
            <w:r w:rsidR="00A562D0">
              <w:rPr>
                <w:rFonts w:ascii="Courier New"/>
                <w:color w:val="000080"/>
                <w:sz w:val="18"/>
              </w:rPr>
              <w:t>,</w:t>
            </w:r>
            <w:r>
              <w:rPr>
                <w:rFonts w:ascii="Courier New"/>
                <w:color w:val="000080"/>
                <w:sz w:val="18"/>
              </w:rPr>
              <w:t>929</w:t>
            </w:r>
          </w:p>
        </w:tc>
        <w:tc>
          <w:tcPr>
            <w:tcW w:w="2287" w:type="dxa"/>
            <w:tcBorders>
              <w:top w:val="single" w:sz="4" w:space="0" w:color="000000"/>
              <w:left w:val="single" w:sz="4" w:space="0" w:color="000000"/>
              <w:bottom w:val="single" w:sz="4" w:space="0" w:color="000000"/>
              <w:right w:val="single" w:sz="4" w:space="0" w:color="000000"/>
            </w:tcBorders>
          </w:tcPr>
          <w:p w14:paraId="18BF1F04" w14:textId="77777777" w:rsidR="00D2197E" w:rsidRDefault="00D2197E" w:rsidP="00D2197E">
            <w:pPr>
              <w:pStyle w:val="TableParagraph"/>
              <w:rPr>
                <w:sz w:val="16"/>
              </w:rPr>
            </w:pPr>
          </w:p>
          <w:p w14:paraId="77158A62" w14:textId="751C8CF2" w:rsidR="00D2197E" w:rsidRDefault="00A562D0" w:rsidP="00D2197E">
            <w:pPr>
              <w:pStyle w:val="TableParagraph"/>
              <w:ind w:right="15"/>
              <w:jc w:val="right"/>
              <w:rPr>
                <w:rFonts w:ascii="Courier New"/>
                <w:sz w:val="18"/>
              </w:rPr>
            </w:pPr>
            <w:r>
              <w:rPr>
                <w:rFonts w:ascii="Courier New"/>
                <w:color w:val="000080"/>
                <w:sz w:val="18"/>
              </w:rPr>
              <w:t>35,861</w:t>
            </w:r>
          </w:p>
        </w:tc>
      </w:tr>
      <w:tr w:rsidR="00D2197E" w14:paraId="601950B2"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693CA8D4" w14:textId="77777777" w:rsidR="00D2197E" w:rsidRDefault="00D2197E" w:rsidP="00D2197E">
            <w:pPr>
              <w:pStyle w:val="TableParagraph"/>
              <w:rPr>
                <w:rFonts w:ascii="Times New Roman"/>
                <w:sz w:val="16"/>
              </w:rPr>
            </w:pPr>
          </w:p>
        </w:tc>
        <w:tc>
          <w:tcPr>
            <w:tcW w:w="10365" w:type="dxa"/>
            <w:gridSpan w:val="4"/>
            <w:tcBorders>
              <w:top w:val="single" w:sz="4" w:space="0" w:color="000000"/>
              <w:left w:val="single" w:sz="4" w:space="0" w:color="000000"/>
              <w:bottom w:val="single" w:sz="4" w:space="0" w:color="000000"/>
              <w:right w:val="single" w:sz="4" w:space="0" w:color="000000"/>
            </w:tcBorders>
          </w:tcPr>
          <w:p w14:paraId="5725CC3E" w14:textId="77777777" w:rsidR="00D2197E" w:rsidRDefault="00D2197E" w:rsidP="00D2197E">
            <w:pPr>
              <w:pStyle w:val="TableParagraph"/>
              <w:spacing w:before="161"/>
              <w:ind w:left="57"/>
              <w:rPr>
                <w:b/>
                <w:sz w:val="18"/>
              </w:rPr>
            </w:pPr>
            <w:r>
              <w:rPr>
                <w:b/>
                <w:sz w:val="18"/>
              </w:rPr>
              <w:t xml:space="preserve">     D. </w:t>
            </w:r>
            <w:r w:rsidRPr="00354157">
              <w:rPr>
                <w:b/>
                <w:sz w:val="18"/>
                <w:lang w:val="it-IT"/>
              </w:rPr>
              <w:t xml:space="preserve">LIABILITIES: AMOUNTS PAYABLE IN A PERIOD </w:t>
            </w:r>
            <w:r w:rsidRPr="00354157">
              <w:rPr>
                <w:b/>
                <w:sz w:val="18"/>
                <w:lang w:val="en-GB"/>
              </w:rPr>
              <w:t>BELOW ONE YEAR</w:t>
            </w:r>
          </w:p>
        </w:tc>
      </w:tr>
      <w:tr w:rsidR="00D2197E" w14:paraId="0EAB66FE" w14:textId="77777777">
        <w:trPr>
          <w:trHeight w:val="678"/>
        </w:trPr>
        <w:tc>
          <w:tcPr>
            <w:tcW w:w="680" w:type="dxa"/>
            <w:tcBorders>
              <w:top w:val="single" w:sz="4" w:space="0" w:color="000000"/>
              <w:left w:val="single" w:sz="4" w:space="0" w:color="000000"/>
              <w:bottom w:val="single" w:sz="4" w:space="0" w:color="000000"/>
              <w:right w:val="single" w:sz="4" w:space="0" w:color="000000"/>
            </w:tcBorders>
          </w:tcPr>
          <w:p w14:paraId="4639A544" w14:textId="77777777" w:rsidR="00D2197E" w:rsidRDefault="00D2197E" w:rsidP="00D2197E">
            <w:pPr>
              <w:pStyle w:val="TableParagraph"/>
              <w:spacing w:before="4"/>
              <w:rPr>
                <w:sz w:val="19"/>
              </w:rPr>
            </w:pPr>
          </w:p>
          <w:p w14:paraId="2C85EB0F" w14:textId="77777777" w:rsidR="00D2197E" w:rsidRDefault="00D2197E" w:rsidP="00D2197E">
            <w:pPr>
              <w:pStyle w:val="TableParagraph"/>
              <w:ind w:left="71" w:right="61"/>
              <w:jc w:val="center"/>
              <w:rPr>
                <w:i/>
                <w:sz w:val="18"/>
              </w:rPr>
            </w:pPr>
            <w:r>
              <w:rPr>
                <w:i/>
                <w:sz w:val="18"/>
              </w:rPr>
              <w:t>46</w:t>
            </w:r>
          </w:p>
        </w:tc>
        <w:tc>
          <w:tcPr>
            <w:tcW w:w="5329" w:type="dxa"/>
            <w:tcBorders>
              <w:top w:val="single" w:sz="4" w:space="0" w:color="000000"/>
              <w:left w:val="single" w:sz="4" w:space="0" w:color="000000"/>
              <w:bottom w:val="single" w:sz="4" w:space="0" w:color="000000"/>
              <w:right w:val="single" w:sz="4" w:space="0" w:color="000000"/>
            </w:tcBorders>
          </w:tcPr>
          <w:p w14:paraId="2897719F" w14:textId="77777777" w:rsidR="00D2197E" w:rsidRDefault="00D2197E" w:rsidP="00D2197E">
            <w:pPr>
              <w:pStyle w:val="TableParagraph"/>
              <w:spacing w:before="13" w:line="210" w:lineRule="atLeast"/>
              <w:ind w:left="312" w:right="4"/>
              <w:rPr>
                <w:sz w:val="18"/>
              </w:rPr>
            </w:pPr>
            <w:r>
              <w:rPr>
                <w:sz w:val="18"/>
              </w:rPr>
              <w:t xml:space="preserve">1. </w:t>
            </w:r>
            <w:r w:rsidRPr="00354157">
              <w:rPr>
                <w:sz w:val="18"/>
                <w:lang w:val="en-GB"/>
              </w:rPr>
              <w:t>Debenture loans given separately from convertible bonds (acc. 161 + 1681 - 169)</w:t>
            </w:r>
          </w:p>
        </w:tc>
        <w:tc>
          <w:tcPr>
            <w:tcW w:w="453" w:type="dxa"/>
            <w:tcBorders>
              <w:top w:val="single" w:sz="4" w:space="0" w:color="000000"/>
              <w:left w:val="single" w:sz="4" w:space="0" w:color="000000"/>
              <w:bottom w:val="single" w:sz="4" w:space="0" w:color="000000"/>
            </w:tcBorders>
          </w:tcPr>
          <w:p w14:paraId="54EEAC10" w14:textId="77777777" w:rsidR="00D2197E" w:rsidRDefault="00D2197E" w:rsidP="00D2197E">
            <w:pPr>
              <w:pStyle w:val="TableParagraph"/>
              <w:spacing w:before="3"/>
              <w:rPr>
                <w:sz w:val="19"/>
              </w:rPr>
            </w:pPr>
          </w:p>
          <w:p w14:paraId="634BD0B4" w14:textId="77777777" w:rsidR="00D2197E" w:rsidRDefault="00D2197E" w:rsidP="00D2197E">
            <w:pPr>
              <w:pStyle w:val="TableParagraph"/>
              <w:spacing w:before="1"/>
              <w:ind w:left="56" w:right="43"/>
              <w:jc w:val="center"/>
              <w:rPr>
                <w:sz w:val="18"/>
              </w:rPr>
            </w:pPr>
            <w:r>
              <w:rPr>
                <w:sz w:val="18"/>
              </w:rPr>
              <w:t>48</w:t>
            </w:r>
          </w:p>
        </w:tc>
        <w:tc>
          <w:tcPr>
            <w:tcW w:w="2296" w:type="dxa"/>
            <w:tcBorders>
              <w:top w:val="single" w:sz="4" w:space="0" w:color="000000"/>
              <w:bottom w:val="single" w:sz="4" w:space="0" w:color="000000"/>
              <w:right w:val="single" w:sz="4" w:space="0" w:color="000000"/>
            </w:tcBorders>
          </w:tcPr>
          <w:p w14:paraId="6E9282FF" w14:textId="77777777" w:rsidR="00D2197E" w:rsidRDefault="00D2197E" w:rsidP="00D2197E">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05B86946" w14:textId="77777777" w:rsidR="00D2197E" w:rsidRDefault="00D2197E" w:rsidP="00D2197E">
            <w:pPr>
              <w:pStyle w:val="TableParagraph"/>
              <w:rPr>
                <w:rFonts w:ascii="Times New Roman"/>
                <w:sz w:val="16"/>
              </w:rPr>
            </w:pPr>
          </w:p>
        </w:tc>
      </w:tr>
      <w:tr w:rsidR="00D2197E" w14:paraId="60AC353C" w14:textId="77777777">
        <w:trPr>
          <w:trHeight w:val="554"/>
        </w:trPr>
        <w:tc>
          <w:tcPr>
            <w:tcW w:w="680" w:type="dxa"/>
            <w:tcBorders>
              <w:top w:val="single" w:sz="4" w:space="0" w:color="000000"/>
              <w:left w:val="single" w:sz="4" w:space="0" w:color="000000"/>
              <w:right w:val="single" w:sz="4" w:space="0" w:color="000000"/>
            </w:tcBorders>
          </w:tcPr>
          <w:p w14:paraId="609AD977" w14:textId="77777777" w:rsidR="00D2197E" w:rsidRDefault="00D2197E" w:rsidP="00D2197E">
            <w:pPr>
              <w:pStyle w:val="TableParagraph"/>
              <w:spacing w:before="162"/>
              <w:ind w:left="71" w:right="61"/>
              <w:jc w:val="center"/>
              <w:rPr>
                <w:i/>
                <w:sz w:val="18"/>
              </w:rPr>
            </w:pPr>
            <w:r>
              <w:rPr>
                <w:i/>
                <w:sz w:val="18"/>
              </w:rPr>
              <w:t>47</w:t>
            </w:r>
          </w:p>
        </w:tc>
        <w:tc>
          <w:tcPr>
            <w:tcW w:w="5329" w:type="dxa"/>
            <w:tcBorders>
              <w:top w:val="single" w:sz="4" w:space="0" w:color="000000"/>
              <w:left w:val="single" w:sz="4" w:space="0" w:color="000000"/>
              <w:right w:val="single" w:sz="4" w:space="0" w:color="000000"/>
            </w:tcBorders>
          </w:tcPr>
          <w:p w14:paraId="2F95971A" w14:textId="77777777" w:rsidR="00D2197E" w:rsidRDefault="00D2197E" w:rsidP="00D2197E">
            <w:pPr>
              <w:pStyle w:val="TableParagraph"/>
              <w:spacing w:before="9"/>
              <w:ind w:left="312"/>
              <w:rPr>
                <w:sz w:val="18"/>
              </w:rPr>
            </w:pPr>
            <w:r>
              <w:rPr>
                <w:sz w:val="18"/>
              </w:rPr>
              <w:t xml:space="preserve">2. </w:t>
            </w:r>
            <w:r w:rsidRPr="00354157">
              <w:rPr>
                <w:sz w:val="18"/>
                <w:lang w:val="en-GB"/>
              </w:rPr>
              <w:t>Bank loans (acc. 1621 + 1622 + 1624 + 1625 + 1627 + 1682 + 5191 + 5192 + 5198)</w:t>
            </w:r>
          </w:p>
        </w:tc>
        <w:tc>
          <w:tcPr>
            <w:tcW w:w="453" w:type="dxa"/>
            <w:tcBorders>
              <w:top w:val="single" w:sz="4" w:space="0" w:color="000000"/>
              <w:left w:val="single" w:sz="4" w:space="0" w:color="000000"/>
            </w:tcBorders>
          </w:tcPr>
          <w:p w14:paraId="18D2975D" w14:textId="77777777" w:rsidR="00D2197E" w:rsidRDefault="00D2197E" w:rsidP="00D2197E">
            <w:pPr>
              <w:pStyle w:val="TableParagraph"/>
              <w:spacing w:before="161"/>
              <w:ind w:left="56" w:right="43"/>
              <w:jc w:val="center"/>
              <w:rPr>
                <w:sz w:val="18"/>
              </w:rPr>
            </w:pPr>
            <w:r>
              <w:rPr>
                <w:sz w:val="18"/>
              </w:rPr>
              <w:t>49</w:t>
            </w:r>
          </w:p>
        </w:tc>
        <w:tc>
          <w:tcPr>
            <w:tcW w:w="2296" w:type="dxa"/>
            <w:tcBorders>
              <w:top w:val="single" w:sz="4" w:space="0" w:color="000000"/>
              <w:right w:val="single" w:sz="4" w:space="0" w:color="000000"/>
            </w:tcBorders>
          </w:tcPr>
          <w:p w14:paraId="1495CC2F" w14:textId="77777777" w:rsidR="00D2197E" w:rsidRDefault="00D2197E" w:rsidP="00D2197E">
            <w:pPr>
              <w:pStyle w:val="TableParagraph"/>
              <w:rPr>
                <w:sz w:val="16"/>
              </w:rPr>
            </w:pPr>
          </w:p>
          <w:p w14:paraId="0BD47375" w14:textId="1354ED28" w:rsidR="00D2197E" w:rsidRDefault="00D2197E" w:rsidP="00D2197E">
            <w:pPr>
              <w:pStyle w:val="TableParagraph"/>
              <w:ind w:right="43"/>
              <w:jc w:val="right"/>
              <w:rPr>
                <w:rFonts w:ascii="Courier New"/>
                <w:sz w:val="18"/>
              </w:rPr>
            </w:pPr>
            <w:r>
              <w:rPr>
                <w:rFonts w:ascii="Courier New"/>
                <w:color w:val="000080"/>
                <w:sz w:val="18"/>
              </w:rPr>
              <w:t>45</w:t>
            </w:r>
            <w:r w:rsidR="00A562D0">
              <w:rPr>
                <w:rFonts w:ascii="Courier New"/>
                <w:color w:val="000080"/>
                <w:sz w:val="18"/>
              </w:rPr>
              <w:t>,</w:t>
            </w:r>
            <w:r>
              <w:rPr>
                <w:rFonts w:ascii="Courier New"/>
                <w:color w:val="000080"/>
                <w:sz w:val="18"/>
              </w:rPr>
              <w:t>936</w:t>
            </w:r>
            <w:r w:rsidR="00A562D0">
              <w:rPr>
                <w:rFonts w:ascii="Courier New"/>
                <w:color w:val="000080"/>
                <w:sz w:val="18"/>
              </w:rPr>
              <w:t>,</w:t>
            </w:r>
            <w:r>
              <w:rPr>
                <w:rFonts w:ascii="Courier New"/>
                <w:color w:val="000080"/>
                <w:sz w:val="18"/>
              </w:rPr>
              <w:t>405</w:t>
            </w:r>
          </w:p>
        </w:tc>
        <w:tc>
          <w:tcPr>
            <w:tcW w:w="2287" w:type="dxa"/>
            <w:tcBorders>
              <w:top w:val="single" w:sz="4" w:space="0" w:color="000000"/>
              <w:left w:val="single" w:sz="4" w:space="0" w:color="000000"/>
              <w:right w:val="single" w:sz="4" w:space="0" w:color="000000"/>
            </w:tcBorders>
          </w:tcPr>
          <w:p w14:paraId="705E0F1E" w14:textId="77777777" w:rsidR="00D2197E" w:rsidRDefault="00D2197E" w:rsidP="00D2197E">
            <w:pPr>
              <w:pStyle w:val="TableParagraph"/>
              <w:rPr>
                <w:sz w:val="16"/>
              </w:rPr>
            </w:pPr>
          </w:p>
          <w:p w14:paraId="6376D3E7" w14:textId="4BF9A850" w:rsidR="00D2197E" w:rsidRDefault="00A562D0" w:rsidP="00D2197E">
            <w:pPr>
              <w:pStyle w:val="TableParagraph"/>
              <w:ind w:right="43"/>
              <w:jc w:val="right"/>
              <w:rPr>
                <w:rFonts w:ascii="Courier New"/>
                <w:sz w:val="18"/>
              </w:rPr>
            </w:pPr>
            <w:r>
              <w:rPr>
                <w:rFonts w:ascii="Courier New"/>
                <w:color w:val="000080"/>
                <w:sz w:val="18"/>
              </w:rPr>
              <w:t>73,023,068</w:t>
            </w:r>
          </w:p>
        </w:tc>
      </w:tr>
      <w:tr w:rsidR="00D2197E" w14:paraId="06E8CAF2" w14:textId="77777777">
        <w:trPr>
          <w:trHeight w:val="554"/>
        </w:trPr>
        <w:tc>
          <w:tcPr>
            <w:tcW w:w="680" w:type="dxa"/>
            <w:tcBorders>
              <w:left w:val="single" w:sz="4" w:space="0" w:color="000000"/>
              <w:bottom w:val="single" w:sz="4" w:space="0" w:color="000000"/>
              <w:right w:val="single" w:sz="4" w:space="0" w:color="000000"/>
            </w:tcBorders>
          </w:tcPr>
          <w:p w14:paraId="4983235A" w14:textId="77777777" w:rsidR="00D2197E" w:rsidRDefault="00D2197E" w:rsidP="00D2197E">
            <w:pPr>
              <w:pStyle w:val="TableParagraph"/>
              <w:spacing w:before="159"/>
              <w:ind w:left="71" w:right="61"/>
              <w:jc w:val="center"/>
              <w:rPr>
                <w:i/>
                <w:sz w:val="18"/>
              </w:rPr>
            </w:pPr>
            <w:r>
              <w:rPr>
                <w:i/>
                <w:sz w:val="18"/>
              </w:rPr>
              <w:t>48</w:t>
            </w:r>
          </w:p>
        </w:tc>
        <w:tc>
          <w:tcPr>
            <w:tcW w:w="5329" w:type="dxa"/>
            <w:tcBorders>
              <w:left w:val="single" w:sz="4" w:space="0" w:color="000000"/>
              <w:bottom w:val="single" w:sz="4" w:space="0" w:color="000000"/>
              <w:right w:val="single" w:sz="4" w:space="0" w:color="000000"/>
            </w:tcBorders>
          </w:tcPr>
          <w:p w14:paraId="46F00465" w14:textId="77777777" w:rsidR="00D2197E" w:rsidRDefault="00D2197E" w:rsidP="00D2197E">
            <w:pPr>
              <w:pStyle w:val="TableParagraph"/>
              <w:spacing w:before="159"/>
              <w:ind w:left="312"/>
              <w:rPr>
                <w:sz w:val="18"/>
              </w:rPr>
            </w:pPr>
            <w:r>
              <w:rPr>
                <w:sz w:val="18"/>
              </w:rPr>
              <w:t xml:space="preserve">3. </w:t>
            </w:r>
            <w:r w:rsidRPr="00354157">
              <w:rPr>
                <w:sz w:val="18"/>
              </w:rPr>
              <w:t>Advance payments from customers (acc. 419)</w:t>
            </w:r>
          </w:p>
        </w:tc>
        <w:tc>
          <w:tcPr>
            <w:tcW w:w="453" w:type="dxa"/>
            <w:tcBorders>
              <w:left w:val="single" w:sz="4" w:space="0" w:color="000000"/>
              <w:bottom w:val="single" w:sz="4" w:space="0" w:color="000000"/>
            </w:tcBorders>
          </w:tcPr>
          <w:p w14:paraId="00E56239" w14:textId="77777777" w:rsidR="00D2197E" w:rsidRDefault="00D2197E" w:rsidP="00D2197E">
            <w:pPr>
              <w:pStyle w:val="TableParagraph"/>
              <w:spacing w:before="159"/>
              <w:ind w:left="56" w:right="43"/>
              <w:jc w:val="center"/>
              <w:rPr>
                <w:sz w:val="18"/>
              </w:rPr>
            </w:pPr>
            <w:r>
              <w:rPr>
                <w:sz w:val="18"/>
              </w:rPr>
              <w:t>50</w:t>
            </w:r>
          </w:p>
        </w:tc>
        <w:tc>
          <w:tcPr>
            <w:tcW w:w="2296" w:type="dxa"/>
            <w:tcBorders>
              <w:bottom w:val="single" w:sz="4" w:space="0" w:color="000000"/>
              <w:right w:val="single" w:sz="4" w:space="0" w:color="000000"/>
            </w:tcBorders>
          </w:tcPr>
          <w:p w14:paraId="2C893FC1" w14:textId="77777777" w:rsidR="00D2197E" w:rsidRDefault="00D2197E" w:rsidP="00D2197E">
            <w:pPr>
              <w:pStyle w:val="TableParagraph"/>
              <w:spacing w:before="9"/>
              <w:rPr>
                <w:sz w:val="15"/>
              </w:rPr>
            </w:pPr>
          </w:p>
          <w:p w14:paraId="44FD4E8A" w14:textId="75397C3D" w:rsidR="00D2197E" w:rsidRDefault="00D2197E" w:rsidP="00D2197E">
            <w:pPr>
              <w:pStyle w:val="TableParagraph"/>
              <w:ind w:right="43"/>
              <w:jc w:val="right"/>
              <w:rPr>
                <w:rFonts w:ascii="Courier New"/>
                <w:sz w:val="18"/>
              </w:rPr>
            </w:pPr>
            <w:r>
              <w:rPr>
                <w:rFonts w:ascii="Courier New"/>
                <w:color w:val="000080"/>
                <w:sz w:val="18"/>
              </w:rPr>
              <w:t>15</w:t>
            </w:r>
            <w:r w:rsidR="00A562D0">
              <w:rPr>
                <w:rFonts w:ascii="Courier New"/>
                <w:color w:val="000080"/>
                <w:sz w:val="18"/>
              </w:rPr>
              <w:t>,</w:t>
            </w:r>
            <w:r>
              <w:rPr>
                <w:rFonts w:ascii="Courier New"/>
                <w:color w:val="000080"/>
                <w:sz w:val="18"/>
              </w:rPr>
              <w:t>467</w:t>
            </w:r>
          </w:p>
        </w:tc>
        <w:tc>
          <w:tcPr>
            <w:tcW w:w="2287" w:type="dxa"/>
            <w:tcBorders>
              <w:left w:val="single" w:sz="4" w:space="0" w:color="000000"/>
              <w:bottom w:val="single" w:sz="4" w:space="0" w:color="000000"/>
              <w:right w:val="single" w:sz="4" w:space="0" w:color="000000"/>
            </w:tcBorders>
          </w:tcPr>
          <w:p w14:paraId="44BAE311" w14:textId="77777777" w:rsidR="00D2197E" w:rsidRDefault="00D2197E" w:rsidP="00D2197E">
            <w:pPr>
              <w:pStyle w:val="TableParagraph"/>
              <w:spacing w:before="9"/>
              <w:rPr>
                <w:sz w:val="15"/>
              </w:rPr>
            </w:pPr>
          </w:p>
          <w:p w14:paraId="50A5E256" w14:textId="5441623F" w:rsidR="00D2197E" w:rsidRDefault="00A562D0" w:rsidP="00D2197E">
            <w:pPr>
              <w:pStyle w:val="TableParagraph"/>
              <w:ind w:right="43"/>
              <w:jc w:val="right"/>
              <w:rPr>
                <w:rFonts w:ascii="Courier New"/>
                <w:sz w:val="18"/>
              </w:rPr>
            </w:pPr>
            <w:r>
              <w:rPr>
                <w:rFonts w:ascii="Courier New"/>
                <w:color w:val="000080"/>
                <w:sz w:val="18"/>
              </w:rPr>
              <w:t>14,864,346</w:t>
            </w:r>
          </w:p>
        </w:tc>
      </w:tr>
      <w:tr w:rsidR="00D2197E" w14:paraId="227A3542" w14:textId="77777777">
        <w:trPr>
          <w:trHeight w:val="554"/>
        </w:trPr>
        <w:tc>
          <w:tcPr>
            <w:tcW w:w="680" w:type="dxa"/>
            <w:tcBorders>
              <w:top w:val="single" w:sz="4" w:space="0" w:color="000000"/>
              <w:left w:val="single" w:sz="4" w:space="0" w:color="000000"/>
              <w:right w:val="single" w:sz="4" w:space="0" w:color="000000"/>
            </w:tcBorders>
          </w:tcPr>
          <w:p w14:paraId="2BBE6741" w14:textId="77777777" w:rsidR="00D2197E" w:rsidRDefault="00D2197E" w:rsidP="00D2197E">
            <w:pPr>
              <w:pStyle w:val="TableParagraph"/>
              <w:spacing w:before="162"/>
              <w:ind w:left="71" w:right="61"/>
              <w:jc w:val="center"/>
              <w:rPr>
                <w:i/>
                <w:sz w:val="18"/>
              </w:rPr>
            </w:pPr>
            <w:r>
              <w:rPr>
                <w:i/>
                <w:sz w:val="18"/>
              </w:rPr>
              <w:t>49</w:t>
            </w:r>
          </w:p>
        </w:tc>
        <w:tc>
          <w:tcPr>
            <w:tcW w:w="5329" w:type="dxa"/>
            <w:tcBorders>
              <w:top w:val="single" w:sz="4" w:space="0" w:color="000000"/>
              <w:left w:val="single" w:sz="4" w:space="0" w:color="000000"/>
              <w:right w:val="single" w:sz="4" w:space="0" w:color="000000"/>
            </w:tcBorders>
          </w:tcPr>
          <w:p w14:paraId="428BEB13" w14:textId="77777777" w:rsidR="00D2197E" w:rsidRDefault="00D2197E" w:rsidP="00D2197E">
            <w:pPr>
              <w:pStyle w:val="TableParagraph"/>
              <w:spacing w:before="161"/>
              <w:ind w:right="237"/>
              <w:rPr>
                <w:sz w:val="18"/>
              </w:rPr>
            </w:pPr>
            <w:r>
              <w:rPr>
                <w:sz w:val="18"/>
              </w:rPr>
              <w:t xml:space="preserve">      4. </w:t>
            </w:r>
            <w:r w:rsidRPr="00354157">
              <w:rPr>
                <w:sz w:val="18"/>
                <w:lang w:val="en-GB"/>
              </w:rPr>
              <w:t>Trade suppliers (acc. 401 + 404 +</w:t>
            </w:r>
            <w:r>
              <w:rPr>
                <w:sz w:val="18"/>
              </w:rPr>
              <w:t>4641)</w:t>
            </w:r>
          </w:p>
        </w:tc>
        <w:tc>
          <w:tcPr>
            <w:tcW w:w="453" w:type="dxa"/>
            <w:tcBorders>
              <w:top w:val="single" w:sz="4" w:space="0" w:color="000000"/>
              <w:left w:val="single" w:sz="4" w:space="0" w:color="000000"/>
            </w:tcBorders>
          </w:tcPr>
          <w:p w14:paraId="0CC6162A" w14:textId="77777777" w:rsidR="00D2197E" w:rsidRDefault="00D2197E" w:rsidP="00D2197E">
            <w:pPr>
              <w:pStyle w:val="TableParagraph"/>
              <w:spacing w:before="161"/>
              <w:ind w:left="56" w:right="43"/>
              <w:jc w:val="center"/>
              <w:rPr>
                <w:sz w:val="18"/>
              </w:rPr>
            </w:pPr>
            <w:r>
              <w:rPr>
                <w:sz w:val="18"/>
              </w:rPr>
              <w:t>51</w:t>
            </w:r>
          </w:p>
        </w:tc>
        <w:tc>
          <w:tcPr>
            <w:tcW w:w="2296" w:type="dxa"/>
            <w:tcBorders>
              <w:top w:val="single" w:sz="4" w:space="0" w:color="000000"/>
              <w:right w:val="single" w:sz="4" w:space="0" w:color="000000"/>
            </w:tcBorders>
          </w:tcPr>
          <w:p w14:paraId="40344141" w14:textId="77777777" w:rsidR="00D2197E" w:rsidRDefault="00D2197E" w:rsidP="00D2197E">
            <w:pPr>
              <w:pStyle w:val="TableParagraph"/>
              <w:rPr>
                <w:sz w:val="16"/>
              </w:rPr>
            </w:pPr>
          </w:p>
          <w:p w14:paraId="756E289A" w14:textId="0FF0AC58" w:rsidR="00D2197E" w:rsidRDefault="00D2197E" w:rsidP="00D2197E">
            <w:pPr>
              <w:pStyle w:val="TableParagraph"/>
              <w:ind w:right="43"/>
              <w:jc w:val="right"/>
              <w:rPr>
                <w:rFonts w:ascii="Courier New"/>
                <w:sz w:val="18"/>
              </w:rPr>
            </w:pPr>
            <w:r>
              <w:rPr>
                <w:rFonts w:ascii="Courier New"/>
                <w:color w:val="000080"/>
                <w:sz w:val="18"/>
              </w:rPr>
              <w:t>20</w:t>
            </w:r>
            <w:r w:rsidR="00A562D0">
              <w:rPr>
                <w:rFonts w:ascii="Courier New"/>
                <w:color w:val="000080"/>
                <w:sz w:val="18"/>
              </w:rPr>
              <w:t>,</w:t>
            </w:r>
            <w:r>
              <w:rPr>
                <w:rFonts w:ascii="Courier New"/>
                <w:color w:val="000080"/>
                <w:sz w:val="18"/>
              </w:rPr>
              <w:t>415</w:t>
            </w:r>
            <w:r w:rsidR="00A562D0">
              <w:rPr>
                <w:rFonts w:ascii="Courier New"/>
                <w:color w:val="000080"/>
                <w:sz w:val="18"/>
              </w:rPr>
              <w:t>,</w:t>
            </w:r>
            <w:r>
              <w:rPr>
                <w:rFonts w:ascii="Courier New"/>
                <w:color w:val="000080"/>
                <w:sz w:val="18"/>
              </w:rPr>
              <w:t>019</w:t>
            </w:r>
          </w:p>
        </w:tc>
        <w:tc>
          <w:tcPr>
            <w:tcW w:w="2287" w:type="dxa"/>
            <w:tcBorders>
              <w:top w:val="single" w:sz="4" w:space="0" w:color="000000"/>
              <w:left w:val="single" w:sz="4" w:space="0" w:color="000000"/>
              <w:right w:val="single" w:sz="4" w:space="0" w:color="000000"/>
            </w:tcBorders>
          </w:tcPr>
          <w:p w14:paraId="1E188047" w14:textId="77777777" w:rsidR="00D2197E" w:rsidRDefault="00D2197E" w:rsidP="00D2197E">
            <w:pPr>
              <w:pStyle w:val="TableParagraph"/>
              <w:rPr>
                <w:sz w:val="16"/>
              </w:rPr>
            </w:pPr>
          </w:p>
          <w:p w14:paraId="2CFDDFAA" w14:textId="797F8B67" w:rsidR="00D2197E" w:rsidRDefault="00A562D0" w:rsidP="00D2197E">
            <w:pPr>
              <w:pStyle w:val="TableParagraph"/>
              <w:ind w:right="43"/>
              <w:jc w:val="right"/>
              <w:rPr>
                <w:rFonts w:ascii="Courier New"/>
                <w:sz w:val="18"/>
              </w:rPr>
            </w:pPr>
            <w:r>
              <w:rPr>
                <w:rFonts w:ascii="Courier New"/>
                <w:color w:val="000080"/>
                <w:sz w:val="18"/>
              </w:rPr>
              <w:t>32,468,363</w:t>
            </w:r>
          </w:p>
        </w:tc>
      </w:tr>
      <w:tr w:rsidR="00D2197E" w14:paraId="668CC887" w14:textId="77777777">
        <w:trPr>
          <w:trHeight w:val="554"/>
        </w:trPr>
        <w:tc>
          <w:tcPr>
            <w:tcW w:w="680" w:type="dxa"/>
            <w:tcBorders>
              <w:left w:val="single" w:sz="4" w:space="0" w:color="000000"/>
              <w:bottom w:val="single" w:sz="4" w:space="0" w:color="000000"/>
              <w:right w:val="single" w:sz="4" w:space="0" w:color="000000"/>
            </w:tcBorders>
          </w:tcPr>
          <w:p w14:paraId="4559D6CE" w14:textId="77777777" w:rsidR="00D2197E" w:rsidRDefault="00D2197E" w:rsidP="00D2197E">
            <w:pPr>
              <w:pStyle w:val="TableParagraph"/>
              <w:spacing w:before="159"/>
              <w:ind w:left="71" w:right="61"/>
              <w:jc w:val="center"/>
              <w:rPr>
                <w:i/>
                <w:sz w:val="18"/>
              </w:rPr>
            </w:pPr>
            <w:r>
              <w:rPr>
                <w:i/>
                <w:sz w:val="18"/>
              </w:rPr>
              <w:t>50</w:t>
            </w:r>
          </w:p>
        </w:tc>
        <w:tc>
          <w:tcPr>
            <w:tcW w:w="5329" w:type="dxa"/>
            <w:tcBorders>
              <w:left w:val="single" w:sz="4" w:space="0" w:color="000000"/>
              <w:bottom w:val="single" w:sz="4" w:space="0" w:color="000000"/>
              <w:right w:val="single" w:sz="4" w:space="0" w:color="000000"/>
            </w:tcBorders>
          </w:tcPr>
          <w:p w14:paraId="22926EA9" w14:textId="77777777" w:rsidR="00D2197E" w:rsidRDefault="00D2197E" w:rsidP="00D2197E">
            <w:pPr>
              <w:pStyle w:val="TableParagraph"/>
              <w:spacing w:before="159"/>
              <w:ind w:left="312"/>
              <w:rPr>
                <w:sz w:val="18"/>
              </w:rPr>
            </w:pPr>
            <w:r>
              <w:rPr>
                <w:sz w:val="18"/>
              </w:rPr>
              <w:t xml:space="preserve">5. </w:t>
            </w:r>
            <w:r w:rsidRPr="00354157">
              <w:rPr>
                <w:sz w:val="18"/>
              </w:rPr>
              <w:t>Trade notes payable (acc. 403 + 405)</w:t>
            </w:r>
          </w:p>
        </w:tc>
        <w:tc>
          <w:tcPr>
            <w:tcW w:w="453" w:type="dxa"/>
            <w:tcBorders>
              <w:left w:val="single" w:sz="4" w:space="0" w:color="000000"/>
              <w:bottom w:val="single" w:sz="4" w:space="0" w:color="000000"/>
            </w:tcBorders>
          </w:tcPr>
          <w:p w14:paraId="66AC0A5B" w14:textId="77777777" w:rsidR="00D2197E" w:rsidRDefault="00D2197E" w:rsidP="00D2197E">
            <w:pPr>
              <w:pStyle w:val="TableParagraph"/>
              <w:spacing w:before="159"/>
              <w:ind w:left="56" w:right="43"/>
              <w:jc w:val="center"/>
              <w:rPr>
                <w:sz w:val="18"/>
              </w:rPr>
            </w:pPr>
            <w:r>
              <w:rPr>
                <w:sz w:val="18"/>
              </w:rPr>
              <w:t>52</w:t>
            </w:r>
          </w:p>
        </w:tc>
        <w:tc>
          <w:tcPr>
            <w:tcW w:w="2296" w:type="dxa"/>
            <w:tcBorders>
              <w:bottom w:val="single" w:sz="4" w:space="0" w:color="000000"/>
              <w:right w:val="single" w:sz="4" w:space="0" w:color="000000"/>
            </w:tcBorders>
          </w:tcPr>
          <w:p w14:paraId="71163167" w14:textId="77777777" w:rsidR="00D2197E" w:rsidRDefault="00D2197E" w:rsidP="00D2197E">
            <w:pPr>
              <w:pStyle w:val="TableParagraph"/>
              <w:rPr>
                <w:rFonts w:ascii="Times New Roman"/>
                <w:sz w:val="16"/>
              </w:rPr>
            </w:pPr>
          </w:p>
        </w:tc>
        <w:tc>
          <w:tcPr>
            <w:tcW w:w="2287" w:type="dxa"/>
            <w:tcBorders>
              <w:left w:val="single" w:sz="4" w:space="0" w:color="000000"/>
              <w:bottom w:val="single" w:sz="4" w:space="0" w:color="000000"/>
              <w:right w:val="single" w:sz="4" w:space="0" w:color="000000"/>
            </w:tcBorders>
          </w:tcPr>
          <w:p w14:paraId="7B722F48" w14:textId="77777777" w:rsidR="00D2197E" w:rsidRDefault="00D2197E" w:rsidP="00D2197E">
            <w:pPr>
              <w:pStyle w:val="TableParagraph"/>
              <w:rPr>
                <w:rFonts w:ascii="Times New Roman"/>
                <w:sz w:val="16"/>
              </w:rPr>
            </w:pPr>
          </w:p>
        </w:tc>
      </w:tr>
      <w:tr w:rsidR="00D2197E" w14:paraId="14190BD6"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41F5C81F" w14:textId="77777777" w:rsidR="00D2197E" w:rsidRDefault="00D2197E" w:rsidP="00D2197E">
            <w:pPr>
              <w:pStyle w:val="TableParagraph"/>
              <w:spacing w:before="162"/>
              <w:ind w:left="71" w:right="61"/>
              <w:jc w:val="center"/>
              <w:rPr>
                <w:i/>
                <w:sz w:val="18"/>
              </w:rPr>
            </w:pPr>
            <w:r>
              <w:rPr>
                <w:i/>
                <w:sz w:val="18"/>
              </w:rPr>
              <w:t>52</w:t>
            </w:r>
          </w:p>
        </w:tc>
        <w:tc>
          <w:tcPr>
            <w:tcW w:w="5329" w:type="dxa"/>
            <w:tcBorders>
              <w:top w:val="single" w:sz="4" w:space="0" w:color="000000"/>
              <w:left w:val="single" w:sz="4" w:space="0" w:color="000000"/>
              <w:bottom w:val="single" w:sz="4" w:space="0" w:color="000000"/>
              <w:right w:val="single" w:sz="4" w:space="0" w:color="000000"/>
            </w:tcBorders>
          </w:tcPr>
          <w:p w14:paraId="0D0B2861" w14:textId="77777777" w:rsidR="00D2197E" w:rsidRDefault="00D2197E" w:rsidP="00D2197E">
            <w:pPr>
              <w:pStyle w:val="TableParagraph"/>
              <w:spacing w:before="53" w:line="249" w:lineRule="auto"/>
              <w:ind w:left="312" w:right="2125"/>
              <w:rPr>
                <w:sz w:val="18"/>
              </w:rPr>
            </w:pPr>
            <w:r>
              <w:rPr>
                <w:sz w:val="18"/>
              </w:rPr>
              <w:t xml:space="preserve">6. </w:t>
            </w:r>
            <w:r w:rsidRPr="00354157">
              <w:rPr>
                <w:sz w:val="18"/>
                <w:lang w:val="en-GB"/>
              </w:rPr>
              <w:t xml:space="preserve">Payables to </w:t>
            </w:r>
            <w:proofErr w:type="gramStart"/>
            <w:r w:rsidRPr="00354157">
              <w:rPr>
                <w:sz w:val="18"/>
                <w:lang w:val="en-GB"/>
              </w:rPr>
              <w:t>subsidiaries  (</w:t>
            </w:r>
            <w:proofErr w:type="gramEnd"/>
            <w:r w:rsidRPr="00354157">
              <w:rPr>
                <w:sz w:val="18"/>
                <w:lang w:val="en-GB"/>
              </w:rPr>
              <w:t>acc. 1661 + 1685 + 2691 + 451***)</w:t>
            </w:r>
          </w:p>
        </w:tc>
        <w:tc>
          <w:tcPr>
            <w:tcW w:w="453" w:type="dxa"/>
            <w:tcBorders>
              <w:top w:val="single" w:sz="4" w:space="0" w:color="000000"/>
              <w:left w:val="single" w:sz="4" w:space="0" w:color="000000"/>
              <w:bottom w:val="single" w:sz="4" w:space="0" w:color="000000"/>
            </w:tcBorders>
          </w:tcPr>
          <w:p w14:paraId="0018BFEC" w14:textId="77777777" w:rsidR="00D2197E" w:rsidRDefault="00D2197E" w:rsidP="00D2197E">
            <w:pPr>
              <w:pStyle w:val="TableParagraph"/>
              <w:spacing w:before="161"/>
              <w:ind w:left="56" w:right="43"/>
              <w:jc w:val="center"/>
              <w:rPr>
                <w:sz w:val="18"/>
              </w:rPr>
            </w:pPr>
            <w:r>
              <w:rPr>
                <w:sz w:val="18"/>
              </w:rPr>
              <w:t>53</w:t>
            </w:r>
          </w:p>
        </w:tc>
        <w:tc>
          <w:tcPr>
            <w:tcW w:w="2296" w:type="dxa"/>
            <w:tcBorders>
              <w:top w:val="single" w:sz="4" w:space="0" w:color="000000"/>
              <w:bottom w:val="single" w:sz="4" w:space="0" w:color="000000"/>
              <w:right w:val="single" w:sz="4" w:space="0" w:color="000000"/>
            </w:tcBorders>
          </w:tcPr>
          <w:p w14:paraId="50877A6E" w14:textId="77777777" w:rsidR="00D2197E" w:rsidRDefault="00D2197E" w:rsidP="00D2197E">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7870A28E" w14:textId="77777777" w:rsidR="00D2197E" w:rsidRDefault="00D2197E" w:rsidP="00D2197E">
            <w:pPr>
              <w:pStyle w:val="TableParagraph"/>
              <w:rPr>
                <w:rFonts w:ascii="Times New Roman"/>
                <w:sz w:val="16"/>
              </w:rPr>
            </w:pPr>
          </w:p>
        </w:tc>
      </w:tr>
      <w:tr w:rsidR="00D2197E" w14:paraId="45BA0D87"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1FE7DA19" w14:textId="77777777" w:rsidR="00D2197E" w:rsidRDefault="00D2197E" w:rsidP="00D2197E">
            <w:pPr>
              <w:pStyle w:val="TableParagraph"/>
              <w:spacing w:before="162"/>
              <w:ind w:left="71" w:right="61"/>
              <w:jc w:val="center"/>
              <w:rPr>
                <w:i/>
                <w:sz w:val="18"/>
              </w:rPr>
            </w:pPr>
            <w:r>
              <w:rPr>
                <w:i/>
                <w:sz w:val="18"/>
              </w:rPr>
              <w:t>53</w:t>
            </w:r>
          </w:p>
        </w:tc>
        <w:tc>
          <w:tcPr>
            <w:tcW w:w="5329" w:type="dxa"/>
            <w:tcBorders>
              <w:top w:val="single" w:sz="4" w:space="0" w:color="000000"/>
              <w:left w:val="single" w:sz="4" w:space="0" w:color="000000"/>
              <w:bottom w:val="single" w:sz="4" w:space="0" w:color="000000"/>
              <w:right w:val="single" w:sz="4" w:space="0" w:color="000000"/>
            </w:tcBorders>
          </w:tcPr>
          <w:p w14:paraId="1CA6C441" w14:textId="77777777" w:rsidR="00D2197E" w:rsidRDefault="00D2197E" w:rsidP="00D2197E">
            <w:pPr>
              <w:pStyle w:val="TableParagraph"/>
              <w:spacing w:before="53" w:line="249" w:lineRule="auto"/>
              <w:ind w:left="312" w:right="104"/>
              <w:rPr>
                <w:sz w:val="18"/>
              </w:rPr>
            </w:pPr>
            <w:r>
              <w:rPr>
                <w:sz w:val="18"/>
              </w:rPr>
              <w:t xml:space="preserve">7. </w:t>
            </w:r>
            <w:r w:rsidRPr="00354157">
              <w:rPr>
                <w:sz w:val="18"/>
                <w:lang w:val="en-GB"/>
              </w:rPr>
              <w:t xml:space="preserve">Amounts due to </w:t>
            </w:r>
            <w:proofErr w:type="gramStart"/>
            <w:r w:rsidRPr="00354157">
              <w:rPr>
                <w:sz w:val="18"/>
                <w:lang w:val="en-GB"/>
              </w:rPr>
              <w:t>associates  (</w:t>
            </w:r>
            <w:proofErr w:type="gramEnd"/>
            <w:r w:rsidRPr="00354157">
              <w:rPr>
                <w:sz w:val="18"/>
                <w:lang w:val="en-GB"/>
              </w:rPr>
              <w:t>acc. 1663 + 1686 + 2692 + 453***)</w:t>
            </w:r>
          </w:p>
        </w:tc>
        <w:tc>
          <w:tcPr>
            <w:tcW w:w="453" w:type="dxa"/>
            <w:tcBorders>
              <w:top w:val="single" w:sz="4" w:space="0" w:color="000000"/>
              <w:left w:val="single" w:sz="4" w:space="0" w:color="000000"/>
              <w:bottom w:val="single" w:sz="4" w:space="0" w:color="000000"/>
            </w:tcBorders>
          </w:tcPr>
          <w:p w14:paraId="44C3BCEB" w14:textId="77777777" w:rsidR="00D2197E" w:rsidRDefault="00D2197E" w:rsidP="00D2197E">
            <w:pPr>
              <w:pStyle w:val="TableParagraph"/>
              <w:spacing w:before="161"/>
              <w:ind w:left="56" w:right="43"/>
              <w:jc w:val="center"/>
              <w:rPr>
                <w:sz w:val="18"/>
              </w:rPr>
            </w:pPr>
            <w:r>
              <w:rPr>
                <w:sz w:val="18"/>
              </w:rPr>
              <w:t>54</w:t>
            </w:r>
          </w:p>
        </w:tc>
        <w:tc>
          <w:tcPr>
            <w:tcW w:w="2296" w:type="dxa"/>
            <w:tcBorders>
              <w:top w:val="single" w:sz="4" w:space="0" w:color="000000"/>
              <w:bottom w:val="single" w:sz="4" w:space="0" w:color="000000"/>
              <w:right w:val="single" w:sz="4" w:space="0" w:color="000000"/>
            </w:tcBorders>
          </w:tcPr>
          <w:p w14:paraId="24334BE7" w14:textId="77777777" w:rsidR="00D2197E" w:rsidRDefault="00D2197E" w:rsidP="00D2197E">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5EF3B029" w14:textId="77777777" w:rsidR="00D2197E" w:rsidRDefault="00D2197E" w:rsidP="00D2197E">
            <w:pPr>
              <w:pStyle w:val="TableParagraph"/>
              <w:rPr>
                <w:rFonts w:ascii="Times New Roman"/>
                <w:sz w:val="16"/>
              </w:rPr>
            </w:pPr>
          </w:p>
        </w:tc>
      </w:tr>
      <w:tr w:rsidR="00D2197E" w14:paraId="7EF09815"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0DA5DED2" w14:textId="77777777" w:rsidR="00D2197E" w:rsidRDefault="00D2197E" w:rsidP="00D2197E">
            <w:pPr>
              <w:pStyle w:val="TableParagraph"/>
              <w:spacing w:before="162"/>
              <w:ind w:left="71" w:right="61"/>
              <w:jc w:val="center"/>
              <w:rPr>
                <w:i/>
                <w:sz w:val="18"/>
              </w:rPr>
            </w:pPr>
            <w:r>
              <w:rPr>
                <w:i/>
                <w:sz w:val="18"/>
              </w:rPr>
              <w:t>54</w:t>
            </w:r>
          </w:p>
        </w:tc>
        <w:tc>
          <w:tcPr>
            <w:tcW w:w="5329" w:type="dxa"/>
            <w:tcBorders>
              <w:top w:val="single" w:sz="4" w:space="0" w:color="000000"/>
              <w:left w:val="single" w:sz="4" w:space="0" w:color="000000"/>
              <w:bottom w:val="single" w:sz="4" w:space="0" w:color="000000"/>
              <w:right w:val="single" w:sz="4" w:space="0" w:color="000000"/>
            </w:tcBorders>
          </w:tcPr>
          <w:p w14:paraId="2F61CB8C" w14:textId="77777777" w:rsidR="00D2197E" w:rsidRDefault="00D2197E" w:rsidP="00D2197E">
            <w:pPr>
              <w:pStyle w:val="TableParagraph"/>
              <w:spacing w:before="53" w:line="249" w:lineRule="auto"/>
              <w:ind w:left="312" w:right="334"/>
              <w:rPr>
                <w:sz w:val="18"/>
              </w:rPr>
            </w:pPr>
            <w:r>
              <w:rPr>
                <w:sz w:val="18"/>
              </w:rPr>
              <w:t xml:space="preserve">8. </w:t>
            </w:r>
            <w:r w:rsidRPr="00354157">
              <w:rPr>
                <w:sz w:val="18"/>
                <w:lang w:val="en-GB"/>
              </w:rPr>
              <w:t>Payables arising from derivative transactions (acc. 4651)</w:t>
            </w:r>
          </w:p>
        </w:tc>
        <w:tc>
          <w:tcPr>
            <w:tcW w:w="453" w:type="dxa"/>
            <w:tcBorders>
              <w:top w:val="single" w:sz="4" w:space="0" w:color="000000"/>
              <w:left w:val="single" w:sz="4" w:space="0" w:color="000000"/>
              <w:bottom w:val="single" w:sz="4" w:space="0" w:color="000000"/>
            </w:tcBorders>
          </w:tcPr>
          <w:p w14:paraId="55CA889C" w14:textId="77777777" w:rsidR="00D2197E" w:rsidRDefault="00D2197E" w:rsidP="00D2197E">
            <w:pPr>
              <w:pStyle w:val="TableParagraph"/>
              <w:spacing w:before="161"/>
              <w:ind w:left="56" w:right="43"/>
              <w:jc w:val="center"/>
              <w:rPr>
                <w:sz w:val="18"/>
              </w:rPr>
            </w:pPr>
            <w:r>
              <w:rPr>
                <w:sz w:val="18"/>
              </w:rPr>
              <w:t>55</w:t>
            </w:r>
          </w:p>
        </w:tc>
        <w:tc>
          <w:tcPr>
            <w:tcW w:w="2296" w:type="dxa"/>
            <w:tcBorders>
              <w:top w:val="single" w:sz="4" w:space="0" w:color="000000"/>
              <w:bottom w:val="single" w:sz="4" w:space="0" w:color="000000"/>
              <w:right w:val="single" w:sz="4" w:space="0" w:color="000000"/>
            </w:tcBorders>
          </w:tcPr>
          <w:p w14:paraId="55E79ED7" w14:textId="77777777" w:rsidR="00D2197E" w:rsidRDefault="00D2197E" w:rsidP="00D2197E">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31C5739A" w14:textId="77777777" w:rsidR="00D2197E" w:rsidRDefault="00D2197E" w:rsidP="00D2197E">
            <w:pPr>
              <w:pStyle w:val="TableParagraph"/>
              <w:rPr>
                <w:rFonts w:ascii="Times New Roman"/>
                <w:sz w:val="16"/>
              </w:rPr>
            </w:pPr>
          </w:p>
        </w:tc>
      </w:tr>
      <w:tr w:rsidR="00D2197E" w14:paraId="11215DCB" w14:textId="77777777">
        <w:trPr>
          <w:trHeight w:val="1738"/>
        </w:trPr>
        <w:tc>
          <w:tcPr>
            <w:tcW w:w="680" w:type="dxa"/>
            <w:tcBorders>
              <w:top w:val="single" w:sz="4" w:space="0" w:color="000000"/>
              <w:left w:val="single" w:sz="4" w:space="0" w:color="000000"/>
              <w:bottom w:val="single" w:sz="4" w:space="0" w:color="000000"/>
              <w:right w:val="single" w:sz="4" w:space="0" w:color="000000"/>
            </w:tcBorders>
          </w:tcPr>
          <w:p w14:paraId="6F076638" w14:textId="77777777" w:rsidR="00D2197E" w:rsidRDefault="00D2197E" w:rsidP="00D2197E">
            <w:pPr>
              <w:pStyle w:val="TableParagraph"/>
              <w:rPr>
                <w:sz w:val="20"/>
              </w:rPr>
            </w:pPr>
          </w:p>
          <w:p w14:paraId="09E977A5" w14:textId="77777777" w:rsidR="00D2197E" w:rsidRDefault="00D2197E" w:rsidP="00D2197E">
            <w:pPr>
              <w:pStyle w:val="TableParagraph"/>
              <w:rPr>
                <w:sz w:val="20"/>
              </w:rPr>
            </w:pPr>
          </w:p>
          <w:p w14:paraId="5C9FADD0" w14:textId="77777777" w:rsidR="00D2197E" w:rsidRDefault="00D2197E" w:rsidP="00D2197E">
            <w:pPr>
              <w:pStyle w:val="TableParagraph"/>
              <w:spacing w:before="5"/>
              <w:rPr>
                <w:sz w:val="25"/>
              </w:rPr>
            </w:pPr>
          </w:p>
          <w:p w14:paraId="74DBD93B" w14:textId="77777777" w:rsidR="00D2197E" w:rsidRDefault="00D2197E" w:rsidP="00D2197E">
            <w:pPr>
              <w:pStyle w:val="TableParagraph"/>
              <w:ind w:left="71" w:right="61"/>
              <w:jc w:val="center"/>
              <w:rPr>
                <w:i/>
                <w:sz w:val="18"/>
              </w:rPr>
            </w:pPr>
            <w:r>
              <w:rPr>
                <w:i/>
                <w:sz w:val="18"/>
              </w:rPr>
              <w:t>55</w:t>
            </w:r>
          </w:p>
        </w:tc>
        <w:tc>
          <w:tcPr>
            <w:tcW w:w="5329" w:type="dxa"/>
            <w:tcBorders>
              <w:top w:val="single" w:sz="4" w:space="0" w:color="000000"/>
              <w:left w:val="single" w:sz="4" w:space="0" w:color="000000"/>
              <w:bottom w:val="single" w:sz="4" w:space="0" w:color="000000"/>
              <w:right w:val="single" w:sz="4" w:space="0" w:color="000000"/>
            </w:tcBorders>
          </w:tcPr>
          <w:p w14:paraId="31299004" w14:textId="77777777" w:rsidR="00D2197E" w:rsidRDefault="00D2197E" w:rsidP="00D2197E">
            <w:pPr>
              <w:pStyle w:val="TableParagraph"/>
              <w:spacing w:line="249" w:lineRule="auto"/>
              <w:ind w:left="312" w:right="565"/>
              <w:rPr>
                <w:sz w:val="18"/>
              </w:rPr>
            </w:pPr>
            <w:r>
              <w:rPr>
                <w:sz w:val="18"/>
              </w:rPr>
              <w:t xml:space="preserve">9. </w:t>
            </w:r>
            <w:r w:rsidRPr="00354157">
              <w:rPr>
                <w:sz w:val="18"/>
                <w:lang w:val="en-GB"/>
              </w:rPr>
              <w:t>Other payables, including debts to the state budget and social security budget (ct. 1623 + 1626 + 167 + 1687 + 2693 + 2695 + 421 + 422 + 423 + 424 + 426 + 427 + 4281 + 431*** + 437*** + 4381 + 441*** + 4423 + 4428*** + 444*** + 446*** + 447*** + 4481 + 455 + 456***</w:t>
            </w:r>
            <w:r>
              <w:rPr>
                <w:sz w:val="18"/>
                <w:lang w:val="en-GB"/>
              </w:rPr>
              <w:t xml:space="preserve"> </w:t>
            </w:r>
            <w:r w:rsidRPr="00354157">
              <w:rPr>
                <w:sz w:val="18"/>
                <w:lang w:val="en-GB"/>
              </w:rPr>
              <w:t>+ 457 + 4581 + 462 + 4661+473*** + 509 + 5186 + 5193 + 5194 + 5195 + 5196 + 5197)</w:t>
            </w:r>
          </w:p>
        </w:tc>
        <w:tc>
          <w:tcPr>
            <w:tcW w:w="453" w:type="dxa"/>
            <w:tcBorders>
              <w:top w:val="single" w:sz="4" w:space="0" w:color="000000"/>
              <w:left w:val="single" w:sz="4" w:space="0" w:color="000000"/>
              <w:bottom w:val="single" w:sz="4" w:space="0" w:color="000000"/>
            </w:tcBorders>
          </w:tcPr>
          <w:p w14:paraId="2286AC5E" w14:textId="77777777" w:rsidR="00D2197E" w:rsidRDefault="00D2197E" w:rsidP="00D2197E">
            <w:pPr>
              <w:pStyle w:val="TableParagraph"/>
              <w:rPr>
                <w:sz w:val="20"/>
              </w:rPr>
            </w:pPr>
          </w:p>
          <w:p w14:paraId="238F4D7E" w14:textId="77777777" w:rsidR="00D2197E" w:rsidRDefault="00D2197E" w:rsidP="00D2197E">
            <w:pPr>
              <w:pStyle w:val="TableParagraph"/>
              <w:rPr>
                <w:sz w:val="20"/>
              </w:rPr>
            </w:pPr>
          </w:p>
          <w:p w14:paraId="4B9CAF38" w14:textId="77777777" w:rsidR="00D2197E" w:rsidRDefault="00D2197E" w:rsidP="00D2197E">
            <w:pPr>
              <w:pStyle w:val="TableParagraph"/>
              <w:spacing w:before="5"/>
              <w:rPr>
                <w:sz w:val="25"/>
              </w:rPr>
            </w:pPr>
          </w:p>
          <w:p w14:paraId="54FAC604" w14:textId="77777777" w:rsidR="00D2197E" w:rsidRDefault="00D2197E" w:rsidP="00D2197E">
            <w:pPr>
              <w:pStyle w:val="TableParagraph"/>
              <w:ind w:left="56" w:right="43"/>
              <w:jc w:val="center"/>
              <w:rPr>
                <w:sz w:val="18"/>
              </w:rPr>
            </w:pPr>
            <w:r>
              <w:rPr>
                <w:sz w:val="18"/>
              </w:rPr>
              <w:t>56</w:t>
            </w:r>
          </w:p>
        </w:tc>
        <w:tc>
          <w:tcPr>
            <w:tcW w:w="2296" w:type="dxa"/>
            <w:tcBorders>
              <w:top w:val="single" w:sz="4" w:space="0" w:color="000000"/>
              <w:bottom w:val="single" w:sz="4" w:space="0" w:color="000000"/>
              <w:right w:val="single" w:sz="4" w:space="0" w:color="000000"/>
            </w:tcBorders>
          </w:tcPr>
          <w:p w14:paraId="5E4690DA" w14:textId="77777777" w:rsidR="00D2197E" w:rsidRDefault="00D2197E" w:rsidP="00D2197E">
            <w:pPr>
              <w:pStyle w:val="TableParagraph"/>
              <w:rPr>
                <w:sz w:val="20"/>
              </w:rPr>
            </w:pPr>
          </w:p>
          <w:p w14:paraId="542FE9F0" w14:textId="77777777" w:rsidR="00D2197E" w:rsidRDefault="00D2197E" w:rsidP="00D2197E">
            <w:pPr>
              <w:pStyle w:val="TableParagraph"/>
              <w:rPr>
                <w:sz w:val="20"/>
              </w:rPr>
            </w:pPr>
          </w:p>
          <w:p w14:paraId="4D2E87DC" w14:textId="77777777" w:rsidR="00D2197E" w:rsidRDefault="00D2197E" w:rsidP="00D2197E">
            <w:pPr>
              <w:pStyle w:val="TableParagraph"/>
              <w:spacing w:before="5"/>
              <w:rPr>
                <w:sz w:val="27"/>
              </w:rPr>
            </w:pPr>
          </w:p>
          <w:p w14:paraId="3505A517" w14:textId="1E8A061E" w:rsidR="00D2197E" w:rsidRDefault="00D2197E" w:rsidP="00D2197E">
            <w:pPr>
              <w:pStyle w:val="TableParagraph"/>
              <w:ind w:right="43"/>
              <w:jc w:val="right"/>
              <w:rPr>
                <w:rFonts w:ascii="Courier New"/>
                <w:sz w:val="18"/>
              </w:rPr>
            </w:pPr>
            <w:r>
              <w:rPr>
                <w:rFonts w:ascii="Courier New"/>
                <w:color w:val="000080"/>
                <w:sz w:val="18"/>
              </w:rPr>
              <w:t>9</w:t>
            </w:r>
            <w:r w:rsidR="00A562D0">
              <w:rPr>
                <w:rFonts w:ascii="Courier New"/>
                <w:color w:val="000080"/>
                <w:sz w:val="18"/>
              </w:rPr>
              <w:t>,</w:t>
            </w:r>
            <w:r>
              <w:rPr>
                <w:rFonts w:ascii="Courier New"/>
                <w:color w:val="000080"/>
                <w:sz w:val="18"/>
              </w:rPr>
              <w:t>448</w:t>
            </w:r>
            <w:r w:rsidR="00A562D0">
              <w:rPr>
                <w:rFonts w:ascii="Courier New"/>
                <w:color w:val="000080"/>
                <w:sz w:val="18"/>
              </w:rPr>
              <w:t>,</w:t>
            </w:r>
            <w:r>
              <w:rPr>
                <w:rFonts w:ascii="Courier New"/>
                <w:color w:val="000080"/>
                <w:sz w:val="18"/>
              </w:rPr>
              <w:t>214</w:t>
            </w:r>
          </w:p>
        </w:tc>
        <w:tc>
          <w:tcPr>
            <w:tcW w:w="2287" w:type="dxa"/>
            <w:tcBorders>
              <w:top w:val="single" w:sz="4" w:space="0" w:color="000000"/>
              <w:left w:val="single" w:sz="4" w:space="0" w:color="000000"/>
              <w:bottom w:val="single" w:sz="4" w:space="0" w:color="000000"/>
              <w:right w:val="single" w:sz="4" w:space="0" w:color="000000"/>
            </w:tcBorders>
          </w:tcPr>
          <w:p w14:paraId="349B3075" w14:textId="77777777" w:rsidR="00D2197E" w:rsidRDefault="00D2197E" w:rsidP="00D2197E">
            <w:pPr>
              <w:pStyle w:val="TableParagraph"/>
              <w:rPr>
                <w:sz w:val="20"/>
              </w:rPr>
            </w:pPr>
          </w:p>
          <w:p w14:paraId="409ECED2" w14:textId="77777777" w:rsidR="00D2197E" w:rsidRDefault="00D2197E" w:rsidP="00D2197E">
            <w:pPr>
              <w:pStyle w:val="TableParagraph"/>
              <w:rPr>
                <w:sz w:val="20"/>
              </w:rPr>
            </w:pPr>
          </w:p>
          <w:p w14:paraId="277131B9" w14:textId="77777777" w:rsidR="00D2197E" w:rsidRDefault="00D2197E" w:rsidP="00D2197E">
            <w:pPr>
              <w:pStyle w:val="TableParagraph"/>
              <w:spacing w:before="5"/>
              <w:rPr>
                <w:sz w:val="27"/>
              </w:rPr>
            </w:pPr>
          </w:p>
          <w:p w14:paraId="3C8D3B1B" w14:textId="543E3404" w:rsidR="00D2197E" w:rsidRDefault="00A562D0" w:rsidP="00D2197E">
            <w:pPr>
              <w:pStyle w:val="TableParagraph"/>
              <w:ind w:right="43"/>
              <w:jc w:val="right"/>
              <w:rPr>
                <w:rFonts w:ascii="Courier New"/>
                <w:sz w:val="18"/>
              </w:rPr>
            </w:pPr>
            <w:r>
              <w:rPr>
                <w:rFonts w:ascii="Courier New"/>
                <w:color w:val="000080"/>
                <w:sz w:val="18"/>
              </w:rPr>
              <w:t>10,489,104</w:t>
            </w:r>
          </w:p>
        </w:tc>
      </w:tr>
      <w:tr w:rsidR="00D2197E" w14:paraId="77689428" w14:textId="77777777">
        <w:trPr>
          <w:trHeight w:val="554"/>
        </w:trPr>
        <w:tc>
          <w:tcPr>
            <w:tcW w:w="680" w:type="dxa"/>
            <w:tcBorders>
              <w:top w:val="single" w:sz="4" w:space="0" w:color="000000"/>
              <w:left w:val="single" w:sz="4" w:space="0" w:color="000000"/>
              <w:right w:val="single" w:sz="4" w:space="0" w:color="000000"/>
            </w:tcBorders>
          </w:tcPr>
          <w:p w14:paraId="4817E633" w14:textId="77777777" w:rsidR="00D2197E" w:rsidRDefault="00D2197E" w:rsidP="00D2197E">
            <w:pPr>
              <w:pStyle w:val="TableParagraph"/>
              <w:spacing w:before="162"/>
              <w:ind w:left="71" w:right="61"/>
              <w:jc w:val="center"/>
              <w:rPr>
                <w:i/>
                <w:sz w:val="18"/>
              </w:rPr>
            </w:pPr>
            <w:r>
              <w:rPr>
                <w:i/>
                <w:sz w:val="18"/>
              </w:rPr>
              <w:t>56</w:t>
            </w:r>
          </w:p>
        </w:tc>
        <w:tc>
          <w:tcPr>
            <w:tcW w:w="5329" w:type="dxa"/>
            <w:tcBorders>
              <w:top w:val="single" w:sz="4" w:space="0" w:color="000000"/>
              <w:left w:val="single" w:sz="4" w:space="0" w:color="000000"/>
              <w:bottom w:val="single" w:sz="4" w:space="0" w:color="000000"/>
              <w:right w:val="single" w:sz="4" w:space="0" w:color="000000"/>
            </w:tcBorders>
          </w:tcPr>
          <w:p w14:paraId="57E707DF" w14:textId="77777777" w:rsidR="00D2197E" w:rsidRDefault="00D2197E" w:rsidP="00D2197E">
            <w:pPr>
              <w:pStyle w:val="TableParagraph"/>
              <w:spacing w:before="161"/>
              <w:ind w:left="312"/>
              <w:rPr>
                <w:b/>
                <w:sz w:val="18"/>
              </w:rPr>
            </w:pPr>
            <w:r w:rsidRPr="00354157">
              <w:rPr>
                <w:b/>
                <w:sz w:val="18"/>
                <w:lang w:val="en-GB"/>
              </w:rPr>
              <w:t>TOTAL (row 48 to 56)</w:t>
            </w:r>
          </w:p>
        </w:tc>
        <w:tc>
          <w:tcPr>
            <w:tcW w:w="453" w:type="dxa"/>
            <w:tcBorders>
              <w:top w:val="single" w:sz="4" w:space="0" w:color="000000"/>
              <w:left w:val="single" w:sz="4" w:space="0" w:color="000000"/>
            </w:tcBorders>
            <w:shd w:val="clear" w:color="auto" w:fill="FFFFC7"/>
          </w:tcPr>
          <w:p w14:paraId="5525CB94" w14:textId="77777777" w:rsidR="00D2197E" w:rsidRDefault="00D2197E" w:rsidP="00D2197E">
            <w:pPr>
              <w:pStyle w:val="TableParagraph"/>
              <w:spacing w:before="161"/>
              <w:ind w:left="56" w:right="43"/>
              <w:jc w:val="center"/>
              <w:rPr>
                <w:sz w:val="18"/>
              </w:rPr>
            </w:pPr>
            <w:r>
              <w:rPr>
                <w:sz w:val="18"/>
              </w:rPr>
              <w:t>57</w:t>
            </w:r>
          </w:p>
        </w:tc>
        <w:tc>
          <w:tcPr>
            <w:tcW w:w="2296" w:type="dxa"/>
            <w:tcBorders>
              <w:top w:val="single" w:sz="4" w:space="0" w:color="000000"/>
              <w:right w:val="single" w:sz="4" w:space="0" w:color="000000"/>
            </w:tcBorders>
          </w:tcPr>
          <w:p w14:paraId="510291FF" w14:textId="77777777" w:rsidR="00D2197E" w:rsidRDefault="00D2197E" w:rsidP="00D2197E">
            <w:pPr>
              <w:pStyle w:val="TableParagraph"/>
              <w:spacing w:before="8"/>
              <w:rPr>
                <w:sz w:val="15"/>
              </w:rPr>
            </w:pPr>
          </w:p>
          <w:p w14:paraId="62F11D45" w14:textId="7FFA147C" w:rsidR="00D2197E" w:rsidRDefault="00D2197E" w:rsidP="00D2197E">
            <w:pPr>
              <w:pStyle w:val="TableParagraph"/>
              <w:ind w:right="43"/>
              <w:jc w:val="right"/>
              <w:rPr>
                <w:rFonts w:ascii="Courier New"/>
                <w:b/>
                <w:sz w:val="18"/>
              </w:rPr>
            </w:pPr>
            <w:r>
              <w:rPr>
                <w:rFonts w:ascii="Courier New"/>
                <w:b/>
                <w:color w:val="000080"/>
                <w:sz w:val="18"/>
              </w:rPr>
              <w:t>75</w:t>
            </w:r>
            <w:r w:rsidR="00A562D0">
              <w:rPr>
                <w:rFonts w:ascii="Courier New"/>
                <w:b/>
                <w:color w:val="000080"/>
                <w:sz w:val="18"/>
              </w:rPr>
              <w:t>,</w:t>
            </w:r>
            <w:r>
              <w:rPr>
                <w:rFonts w:ascii="Courier New"/>
                <w:b/>
                <w:color w:val="000080"/>
                <w:sz w:val="18"/>
              </w:rPr>
              <w:t>815</w:t>
            </w:r>
            <w:r w:rsidR="00A562D0">
              <w:rPr>
                <w:rFonts w:ascii="Courier New"/>
                <w:b/>
                <w:color w:val="000080"/>
                <w:sz w:val="18"/>
              </w:rPr>
              <w:t>,</w:t>
            </w:r>
            <w:r>
              <w:rPr>
                <w:rFonts w:ascii="Courier New"/>
                <w:b/>
                <w:color w:val="000080"/>
                <w:sz w:val="18"/>
              </w:rPr>
              <w:t>105</w:t>
            </w:r>
          </w:p>
        </w:tc>
        <w:tc>
          <w:tcPr>
            <w:tcW w:w="2287" w:type="dxa"/>
            <w:tcBorders>
              <w:top w:val="single" w:sz="4" w:space="0" w:color="000000"/>
              <w:left w:val="single" w:sz="4" w:space="0" w:color="000000"/>
              <w:right w:val="single" w:sz="4" w:space="0" w:color="000000"/>
            </w:tcBorders>
          </w:tcPr>
          <w:p w14:paraId="56FCBF4D" w14:textId="77777777" w:rsidR="00D2197E" w:rsidRDefault="00D2197E" w:rsidP="00D2197E">
            <w:pPr>
              <w:pStyle w:val="TableParagraph"/>
              <w:spacing w:before="8"/>
              <w:rPr>
                <w:sz w:val="15"/>
              </w:rPr>
            </w:pPr>
          </w:p>
          <w:p w14:paraId="3943C1A4" w14:textId="790F7B00" w:rsidR="00D2197E" w:rsidRDefault="00A562D0" w:rsidP="00D2197E">
            <w:pPr>
              <w:pStyle w:val="TableParagraph"/>
              <w:ind w:right="43"/>
              <w:jc w:val="right"/>
              <w:rPr>
                <w:rFonts w:ascii="Courier New"/>
                <w:b/>
                <w:sz w:val="18"/>
              </w:rPr>
            </w:pPr>
            <w:r>
              <w:rPr>
                <w:rFonts w:ascii="Courier New"/>
                <w:b/>
                <w:color w:val="000080"/>
                <w:sz w:val="18"/>
              </w:rPr>
              <w:t>130,844,881</w:t>
            </w:r>
          </w:p>
        </w:tc>
      </w:tr>
      <w:tr w:rsidR="00D2197E" w14:paraId="53348B6F" w14:textId="77777777">
        <w:trPr>
          <w:trHeight w:val="554"/>
        </w:trPr>
        <w:tc>
          <w:tcPr>
            <w:tcW w:w="680" w:type="dxa"/>
            <w:tcBorders>
              <w:left w:val="single" w:sz="4" w:space="0" w:color="000000"/>
              <w:bottom w:val="single" w:sz="4" w:space="0" w:color="000000"/>
              <w:right w:val="single" w:sz="4" w:space="0" w:color="000000"/>
            </w:tcBorders>
          </w:tcPr>
          <w:p w14:paraId="0208ABBC" w14:textId="77777777" w:rsidR="00D2197E" w:rsidRDefault="00D2197E" w:rsidP="00D2197E">
            <w:pPr>
              <w:pStyle w:val="TableParagraph"/>
              <w:spacing w:before="159"/>
              <w:ind w:left="71" w:right="61"/>
              <w:jc w:val="center"/>
              <w:rPr>
                <w:i/>
                <w:sz w:val="18"/>
              </w:rPr>
            </w:pPr>
            <w:r>
              <w:rPr>
                <w:i/>
                <w:sz w:val="18"/>
              </w:rPr>
              <w:t>57</w:t>
            </w:r>
          </w:p>
        </w:tc>
        <w:tc>
          <w:tcPr>
            <w:tcW w:w="5329" w:type="dxa"/>
            <w:tcBorders>
              <w:top w:val="single" w:sz="4" w:space="0" w:color="000000"/>
              <w:left w:val="single" w:sz="4" w:space="0" w:color="000000"/>
              <w:bottom w:val="single" w:sz="4" w:space="0" w:color="000000"/>
              <w:right w:val="single" w:sz="4" w:space="0" w:color="000000"/>
            </w:tcBorders>
          </w:tcPr>
          <w:p w14:paraId="21B0FFAD" w14:textId="77777777" w:rsidR="00D2197E" w:rsidRPr="00354157" w:rsidRDefault="00D2197E" w:rsidP="00D2197E">
            <w:pPr>
              <w:pStyle w:val="TableParagraph"/>
              <w:spacing w:before="51" w:line="249" w:lineRule="auto"/>
              <w:ind w:left="57" w:right="371"/>
              <w:rPr>
                <w:b/>
                <w:sz w:val="18"/>
              </w:rPr>
            </w:pPr>
            <w:r>
              <w:rPr>
                <w:b/>
                <w:sz w:val="18"/>
              </w:rPr>
              <w:t xml:space="preserve">E. </w:t>
            </w:r>
            <w:r w:rsidRPr="00354157">
              <w:rPr>
                <w:b/>
                <w:sz w:val="18"/>
              </w:rPr>
              <w:t xml:space="preserve">NET CURRENT ASSETS / NET CURRENT </w:t>
            </w:r>
          </w:p>
          <w:p w14:paraId="1E4D420E" w14:textId="77777777" w:rsidR="00D2197E" w:rsidRDefault="00D2197E" w:rsidP="00D2197E">
            <w:pPr>
              <w:pStyle w:val="TableParagraph"/>
              <w:spacing w:before="51" w:line="249" w:lineRule="auto"/>
              <w:ind w:left="57" w:right="371"/>
              <w:rPr>
                <w:b/>
                <w:sz w:val="18"/>
              </w:rPr>
            </w:pPr>
            <w:proofErr w:type="gramStart"/>
            <w:r w:rsidRPr="00354157">
              <w:rPr>
                <w:b/>
                <w:sz w:val="18"/>
              </w:rPr>
              <w:t>LIABILITIES  (</w:t>
            </w:r>
            <w:proofErr w:type="gramEnd"/>
            <w:r w:rsidRPr="00354157">
              <w:rPr>
                <w:b/>
                <w:sz w:val="18"/>
              </w:rPr>
              <w:t>row 44 + 46 - 57 - 74 - 77 - 80)</w:t>
            </w:r>
          </w:p>
        </w:tc>
        <w:tc>
          <w:tcPr>
            <w:tcW w:w="453" w:type="dxa"/>
            <w:tcBorders>
              <w:left w:val="single" w:sz="4" w:space="0" w:color="000000"/>
              <w:bottom w:val="single" w:sz="4" w:space="0" w:color="000000"/>
            </w:tcBorders>
            <w:shd w:val="clear" w:color="auto" w:fill="FFFFC7"/>
          </w:tcPr>
          <w:p w14:paraId="14EBD207" w14:textId="77777777" w:rsidR="00D2197E" w:rsidRDefault="00D2197E" w:rsidP="00D2197E">
            <w:pPr>
              <w:pStyle w:val="TableParagraph"/>
              <w:spacing w:before="159"/>
              <w:ind w:left="56" w:right="43"/>
              <w:jc w:val="center"/>
              <w:rPr>
                <w:sz w:val="18"/>
              </w:rPr>
            </w:pPr>
            <w:r>
              <w:rPr>
                <w:sz w:val="18"/>
              </w:rPr>
              <w:t>58</w:t>
            </w:r>
          </w:p>
        </w:tc>
        <w:tc>
          <w:tcPr>
            <w:tcW w:w="2296" w:type="dxa"/>
            <w:tcBorders>
              <w:bottom w:val="single" w:sz="4" w:space="0" w:color="000000"/>
              <w:right w:val="single" w:sz="4" w:space="0" w:color="000000"/>
            </w:tcBorders>
          </w:tcPr>
          <w:p w14:paraId="35E52033" w14:textId="26BFACAA" w:rsidR="00D2197E" w:rsidRDefault="00D2197E" w:rsidP="00D2197E">
            <w:pPr>
              <w:pStyle w:val="TableParagraph"/>
              <w:spacing w:before="178"/>
              <w:ind w:right="43"/>
              <w:jc w:val="right"/>
              <w:rPr>
                <w:rFonts w:ascii="Courier New"/>
                <w:b/>
                <w:sz w:val="18"/>
              </w:rPr>
            </w:pPr>
            <w:r>
              <w:rPr>
                <w:rFonts w:ascii="Courier New"/>
                <w:b/>
                <w:color w:val="000080"/>
                <w:sz w:val="18"/>
              </w:rPr>
              <w:t>180</w:t>
            </w:r>
            <w:r w:rsidR="00A562D0">
              <w:rPr>
                <w:rFonts w:ascii="Courier New"/>
                <w:b/>
                <w:color w:val="000080"/>
                <w:sz w:val="18"/>
              </w:rPr>
              <w:t>,</w:t>
            </w:r>
            <w:r>
              <w:rPr>
                <w:rFonts w:ascii="Courier New"/>
                <w:b/>
                <w:color w:val="000080"/>
                <w:sz w:val="18"/>
              </w:rPr>
              <w:t>920</w:t>
            </w:r>
            <w:r w:rsidR="00A562D0">
              <w:rPr>
                <w:rFonts w:ascii="Courier New"/>
                <w:b/>
                <w:color w:val="000080"/>
                <w:sz w:val="18"/>
              </w:rPr>
              <w:t>,</w:t>
            </w:r>
            <w:r>
              <w:rPr>
                <w:rFonts w:ascii="Courier New"/>
                <w:b/>
                <w:color w:val="000080"/>
                <w:sz w:val="18"/>
              </w:rPr>
              <w:t>468</w:t>
            </w:r>
          </w:p>
        </w:tc>
        <w:tc>
          <w:tcPr>
            <w:tcW w:w="2287" w:type="dxa"/>
            <w:tcBorders>
              <w:left w:val="single" w:sz="4" w:space="0" w:color="000000"/>
              <w:bottom w:val="single" w:sz="4" w:space="0" w:color="000000"/>
              <w:right w:val="single" w:sz="4" w:space="0" w:color="000000"/>
            </w:tcBorders>
          </w:tcPr>
          <w:p w14:paraId="32110D35" w14:textId="4D83989A" w:rsidR="00D2197E" w:rsidRDefault="00A562D0" w:rsidP="00D2197E">
            <w:pPr>
              <w:pStyle w:val="TableParagraph"/>
              <w:spacing w:before="178"/>
              <w:ind w:right="43"/>
              <w:jc w:val="right"/>
              <w:rPr>
                <w:rFonts w:ascii="Courier New"/>
                <w:b/>
                <w:sz w:val="18"/>
              </w:rPr>
            </w:pPr>
            <w:r>
              <w:rPr>
                <w:rFonts w:ascii="Courier New"/>
                <w:b/>
                <w:color w:val="000080"/>
                <w:sz w:val="18"/>
              </w:rPr>
              <w:t>185,944,343</w:t>
            </w:r>
          </w:p>
        </w:tc>
      </w:tr>
      <w:tr w:rsidR="00D2197E" w14:paraId="396E0FB5"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21D611B8" w14:textId="77777777" w:rsidR="00D2197E" w:rsidRDefault="00D2197E" w:rsidP="00D2197E">
            <w:pPr>
              <w:pStyle w:val="TableParagraph"/>
              <w:spacing w:before="162"/>
              <w:ind w:left="71" w:right="61"/>
              <w:jc w:val="center"/>
              <w:rPr>
                <w:i/>
                <w:sz w:val="18"/>
              </w:rPr>
            </w:pPr>
            <w:r>
              <w:rPr>
                <w:i/>
                <w:sz w:val="18"/>
              </w:rPr>
              <w:t>58</w:t>
            </w:r>
          </w:p>
        </w:tc>
        <w:tc>
          <w:tcPr>
            <w:tcW w:w="5329" w:type="dxa"/>
            <w:tcBorders>
              <w:top w:val="single" w:sz="4" w:space="0" w:color="000000"/>
              <w:left w:val="single" w:sz="4" w:space="0" w:color="000000"/>
              <w:bottom w:val="single" w:sz="4" w:space="0" w:color="000000"/>
              <w:right w:val="single" w:sz="4" w:space="0" w:color="000000"/>
            </w:tcBorders>
          </w:tcPr>
          <w:p w14:paraId="2C728501" w14:textId="77777777" w:rsidR="00D2197E" w:rsidRDefault="00D2197E" w:rsidP="00D2197E">
            <w:pPr>
              <w:pStyle w:val="TableParagraph"/>
              <w:spacing w:before="53" w:line="249" w:lineRule="auto"/>
              <w:ind w:left="28" w:right="1411"/>
              <w:rPr>
                <w:b/>
                <w:sz w:val="18"/>
              </w:rPr>
            </w:pPr>
            <w:r>
              <w:rPr>
                <w:b/>
                <w:sz w:val="18"/>
              </w:rPr>
              <w:t xml:space="preserve">F. </w:t>
            </w:r>
            <w:r w:rsidRPr="00354157">
              <w:rPr>
                <w:b/>
                <w:sz w:val="18"/>
                <w:lang w:val="fr-FR"/>
              </w:rPr>
              <w:t xml:space="preserve"> TOTAL ASSETS MINUS CURRENT LIABILITIES (</w:t>
            </w:r>
            <w:proofErr w:type="spellStart"/>
            <w:r w:rsidRPr="00354157">
              <w:rPr>
                <w:b/>
                <w:sz w:val="18"/>
                <w:lang w:val="fr-FR"/>
              </w:rPr>
              <w:t>row</w:t>
            </w:r>
            <w:proofErr w:type="spellEnd"/>
            <w:r w:rsidRPr="00354157">
              <w:rPr>
                <w:b/>
                <w:sz w:val="18"/>
                <w:lang w:val="fr-FR"/>
              </w:rPr>
              <w:t xml:space="preserve"> 25 + 57)</w:t>
            </w:r>
          </w:p>
        </w:tc>
        <w:tc>
          <w:tcPr>
            <w:tcW w:w="453" w:type="dxa"/>
            <w:tcBorders>
              <w:top w:val="single" w:sz="4" w:space="0" w:color="000000"/>
              <w:left w:val="single" w:sz="4" w:space="0" w:color="000000"/>
              <w:bottom w:val="single" w:sz="4" w:space="0" w:color="000000"/>
            </w:tcBorders>
            <w:shd w:val="clear" w:color="auto" w:fill="FFFFC7"/>
          </w:tcPr>
          <w:p w14:paraId="406543F1" w14:textId="77777777" w:rsidR="00D2197E" w:rsidRDefault="00D2197E" w:rsidP="00D2197E">
            <w:pPr>
              <w:pStyle w:val="TableParagraph"/>
              <w:spacing w:before="161"/>
              <w:ind w:left="56" w:right="43"/>
              <w:jc w:val="center"/>
              <w:rPr>
                <w:sz w:val="18"/>
              </w:rPr>
            </w:pPr>
            <w:r>
              <w:rPr>
                <w:sz w:val="18"/>
              </w:rPr>
              <w:t>59</w:t>
            </w:r>
          </w:p>
        </w:tc>
        <w:tc>
          <w:tcPr>
            <w:tcW w:w="2296" w:type="dxa"/>
            <w:tcBorders>
              <w:top w:val="single" w:sz="4" w:space="0" w:color="000000"/>
              <w:bottom w:val="single" w:sz="4" w:space="0" w:color="000000"/>
              <w:right w:val="single" w:sz="4" w:space="0" w:color="000000"/>
            </w:tcBorders>
          </w:tcPr>
          <w:p w14:paraId="40E73973" w14:textId="77777777" w:rsidR="00D2197E" w:rsidRDefault="00D2197E" w:rsidP="00D2197E">
            <w:pPr>
              <w:pStyle w:val="TableParagraph"/>
              <w:spacing w:before="8"/>
              <w:rPr>
                <w:sz w:val="15"/>
              </w:rPr>
            </w:pPr>
          </w:p>
          <w:p w14:paraId="0D717C0F" w14:textId="0583386E" w:rsidR="00D2197E" w:rsidRDefault="00D2197E" w:rsidP="00D2197E">
            <w:pPr>
              <w:pStyle w:val="TableParagraph"/>
              <w:ind w:right="43"/>
              <w:jc w:val="right"/>
              <w:rPr>
                <w:rFonts w:ascii="Courier New"/>
                <w:b/>
                <w:sz w:val="18"/>
              </w:rPr>
            </w:pPr>
            <w:r>
              <w:rPr>
                <w:rFonts w:ascii="Courier New"/>
                <w:b/>
                <w:color w:val="000080"/>
                <w:sz w:val="18"/>
              </w:rPr>
              <w:t>264</w:t>
            </w:r>
            <w:r w:rsidR="00A562D0">
              <w:rPr>
                <w:rFonts w:ascii="Courier New"/>
                <w:b/>
                <w:color w:val="000080"/>
                <w:sz w:val="18"/>
              </w:rPr>
              <w:t>,</w:t>
            </w:r>
            <w:r>
              <w:rPr>
                <w:rFonts w:ascii="Courier New"/>
                <w:b/>
                <w:color w:val="000080"/>
                <w:sz w:val="18"/>
              </w:rPr>
              <w:t>794</w:t>
            </w:r>
            <w:r w:rsidR="00A562D0">
              <w:rPr>
                <w:rFonts w:ascii="Courier New"/>
                <w:b/>
                <w:color w:val="000080"/>
                <w:sz w:val="18"/>
              </w:rPr>
              <w:t>,</w:t>
            </w:r>
            <w:r>
              <w:rPr>
                <w:rFonts w:ascii="Courier New"/>
                <w:b/>
                <w:color w:val="000080"/>
                <w:sz w:val="18"/>
              </w:rPr>
              <w:t>678</w:t>
            </w:r>
          </w:p>
        </w:tc>
        <w:tc>
          <w:tcPr>
            <w:tcW w:w="2287" w:type="dxa"/>
            <w:tcBorders>
              <w:top w:val="single" w:sz="4" w:space="0" w:color="000000"/>
              <w:left w:val="single" w:sz="4" w:space="0" w:color="000000"/>
              <w:bottom w:val="single" w:sz="4" w:space="0" w:color="000000"/>
              <w:right w:val="single" w:sz="4" w:space="0" w:color="000000"/>
            </w:tcBorders>
          </w:tcPr>
          <w:p w14:paraId="55B0FDBA" w14:textId="77777777" w:rsidR="00D2197E" w:rsidRDefault="00D2197E" w:rsidP="00D2197E">
            <w:pPr>
              <w:pStyle w:val="TableParagraph"/>
              <w:spacing w:before="8"/>
              <w:rPr>
                <w:sz w:val="15"/>
              </w:rPr>
            </w:pPr>
          </w:p>
          <w:p w14:paraId="02029DD8" w14:textId="6B7F4A34" w:rsidR="00D2197E" w:rsidRDefault="00A562D0" w:rsidP="00D2197E">
            <w:pPr>
              <w:pStyle w:val="TableParagraph"/>
              <w:ind w:right="43"/>
              <w:jc w:val="right"/>
              <w:rPr>
                <w:rFonts w:ascii="Courier New"/>
                <w:b/>
                <w:sz w:val="18"/>
              </w:rPr>
            </w:pPr>
            <w:r>
              <w:rPr>
                <w:rFonts w:ascii="Courier New"/>
                <w:b/>
                <w:color w:val="000080"/>
                <w:sz w:val="18"/>
              </w:rPr>
              <w:t>278,475,628</w:t>
            </w:r>
          </w:p>
        </w:tc>
      </w:tr>
      <w:tr w:rsidR="00D2197E" w14:paraId="1C924C36"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4E5D5AFD" w14:textId="77777777" w:rsidR="00D2197E" w:rsidRDefault="00D2197E" w:rsidP="00D2197E">
            <w:pPr>
              <w:pStyle w:val="TableParagraph"/>
              <w:rPr>
                <w:rFonts w:ascii="Times New Roman"/>
                <w:sz w:val="16"/>
              </w:rPr>
            </w:pPr>
          </w:p>
        </w:tc>
        <w:tc>
          <w:tcPr>
            <w:tcW w:w="10365" w:type="dxa"/>
            <w:gridSpan w:val="4"/>
            <w:tcBorders>
              <w:top w:val="single" w:sz="4" w:space="0" w:color="000000"/>
              <w:left w:val="single" w:sz="4" w:space="0" w:color="000000"/>
              <w:bottom w:val="single" w:sz="4" w:space="0" w:color="000000"/>
              <w:right w:val="single" w:sz="4" w:space="0" w:color="000000"/>
            </w:tcBorders>
          </w:tcPr>
          <w:p w14:paraId="6E786A48" w14:textId="77777777" w:rsidR="00D2197E" w:rsidRDefault="00D2197E" w:rsidP="00D2197E">
            <w:pPr>
              <w:pStyle w:val="TableParagraph"/>
              <w:spacing w:before="174"/>
              <w:ind w:left="57"/>
              <w:rPr>
                <w:b/>
                <w:sz w:val="18"/>
              </w:rPr>
            </w:pPr>
            <w:r>
              <w:rPr>
                <w:b/>
                <w:sz w:val="18"/>
              </w:rPr>
              <w:t xml:space="preserve">G. </w:t>
            </w:r>
            <w:r w:rsidRPr="00354157">
              <w:rPr>
                <w:b/>
                <w:sz w:val="18"/>
                <w:lang w:val="en-GB"/>
              </w:rPr>
              <w:t>LIABILITIES: AMOUNTS PAYABLE IN A PERIOD ABOVE ONE YEAR</w:t>
            </w:r>
          </w:p>
        </w:tc>
      </w:tr>
      <w:tr w:rsidR="00D2197E" w14:paraId="20CC4B9D" w14:textId="77777777">
        <w:trPr>
          <w:trHeight w:val="675"/>
        </w:trPr>
        <w:tc>
          <w:tcPr>
            <w:tcW w:w="680" w:type="dxa"/>
            <w:tcBorders>
              <w:top w:val="single" w:sz="4" w:space="0" w:color="000000"/>
              <w:left w:val="single" w:sz="4" w:space="0" w:color="000000"/>
              <w:right w:val="single" w:sz="4" w:space="0" w:color="000000"/>
            </w:tcBorders>
          </w:tcPr>
          <w:p w14:paraId="3382776E" w14:textId="77777777" w:rsidR="00D2197E" w:rsidRDefault="00D2197E" w:rsidP="00D2197E">
            <w:pPr>
              <w:pStyle w:val="TableParagraph"/>
              <w:spacing w:before="4"/>
              <w:rPr>
                <w:sz w:val="19"/>
              </w:rPr>
            </w:pPr>
          </w:p>
          <w:p w14:paraId="2F2C7933" w14:textId="77777777" w:rsidR="00D2197E" w:rsidRDefault="00D2197E" w:rsidP="00D2197E">
            <w:pPr>
              <w:pStyle w:val="TableParagraph"/>
              <w:ind w:left="71" w:right="61"/>
              <w:jc w:val="center"/>
              <w:rPr>
                <w:i/>
                <w:sz w:val="18"/>
              </w:rPr>
            </w:pPr>
            <w:r>
              <w:rPr>
                <w:i/>
                <w:sz w:val="18"/>
              </w:rPr>
              <w:t>59</w:t>
            </w:r>
          </w:p>
        </w:tc>
        <w:tc>
          <w:tcPr>
            <w:tcW w:w="5329" w:type="dxa"/>
            <w:tcBorders>
              <w:top w:val="single" w:sz="4" w:space="0" w:color="000000"/>
              <w:left w:val="single" w:sz="4" w:space="0" w:color="000000"/>
              <w:right w:val="single" w:sz="4" w:space="0" w:color="000000"/>
            </w:tcBorders>
          </w:tcPr>
          <w:p w14:paraId="583262E2" w14:textId="77777777" w:rsidR="00D2197E" w:rsidRDefault="00D2197E" w:rsidP="00D2197E">
            <w:pPr>
              <w:pStyle w:val="TableParagraph"/>
              <w:spacing w:before="13" w:line="210" w:lineRule="atLeast"/>
              <w:ind w:left="312" w:right="4"/>
              <w:rPr>
                <w:sz w:val="18"/>
              </w:rPr>
            </w:pPr>
            <w:r>
              <w:rPr>
                <w:sz w:val="18"/>
              </w:rPr>
              <w:t xml:space="preserve">1. </w:t>
            </w:r>
            <w:r w:rsidRPr="00354157">
              <w:rPr>
                <w:sz w:val="18"/>
              </w:rPr>
              <w:t>Debenture loans given separately from convertible bonds (acc. 161 + 1681 - 169)</w:t>
            </w:r>
          </w:p>
        </w:tc>
        <w:tc>
          <w:tcPr>
            <w:tcW w:w="453" w:type="dxa"/>
            <w:tcBorders>
              <w:top w:val="single" w:sz="4" w:space="0" w:color="000000"/>
              <w:left w:val="single" w:sz="4" w:space="0" w:color="000000"/>
            </w:tcBorders>
          </w:tcPr>
          <w:p w14:paraId="20084B46" w14:textId="77777777" w:rsidR="00D2197E" w:rsidRDefault="00D2197E" w:rsidP="00D2197E">
            <w:pPr>
              <w:pStyle w:val="TableParagraph"/>
              <w:spacing w:before="3"/>
              <w:rPr>
                <w:sz w:val="19"/>
              </w:rPr>
            </w:pPr>
          </w:p>
          <w:p w14:paraId="793C87BB" w14:textId="77777777" w:rsidR="00D2197E" w:rsidRDefault="00D2197E" w:rsidP="00D2197E">
            <w:pPr>
              <w:pStyle w:val="TableParagraph"/>
              <w:spacing w:before="1"/>
              <w:ind w:left="56" w:right="43"/>
              <w:jc w:val="center"/>
              <w:rPr>
                <w:sz w:val="18"/>
              </w:rPr>
            </w:pPr>
            <w:r>
              <w:rPr>
                <w:sz w:val="18"/>
              </w:rPr>
              <w:t>60</w:t>
            </w:r>
          </w:p>
        </w:tc>
        <w:tc>
          <w:tcPr>
            <w:tcW w:w="2296" w:type="dxa"/>
            <w:tcBorders>
              <w:top w:val="single" w:sz="4" w:space="0" w:color="000000"/>
              <w:right w:val="single" w:sz="4" w:space="0" w:color="000000"/>
            </w:tcBorders>
          </w:tcPr>
          <w:p w14:paraId="222FFFD4" w14:textId="77777777" w:rsidR="00D2197E" w:rsidRDefault="00D2197E" w:rsidP="00D2197E">
            <w:pPr>
              <w:pStyle w:val="TableParagraph"/>
              <w:rPr>
                <w:rFonts w:ascii="Times New Roman"/>
                <w:sz w:val="16"/>
              </w:rPr>
            </w:pPr>
          </w:p>
        </w:tc>
        <w:tc>
          <w:tcPr>
            <w:tcW w:w="2287" w:type="dxa"/>
            <w:tcBorders>
              <w:top w:val="single" w:sz="4" w:space="0" w:color="000000"/>
              <w:left w:val="single" w:sz="4" w:space="0" w:color="000000"/>
              <w:right w:val="single" w:sz="4" w:space="0" w:color="000000"/>
            </w:tcBorders>
          </w:tcPr>
          <w:p w14:paraId="26763B43" w14:textId="77777777" w:rsidR="00D2197E" w:rsidRDefault="00D2197E" w:rsidP="00D2197E">
            <w:pPr>
              <w:pStyle w:val="TableParagraph"/>
              <w:rPr>
                <w:rFonts w:ascii="Times New Roman"/>
                <w:sz w:val="16"/>
              </w:rPr>
            </w:pPr>
          </w:p>
        </w:tc>
      </w:tr>
      <w:tr w:rsidR="00D2197E" w14:paraId="3312B824" w14:textId="77777777">
        <w:trPr>
          <w:trHeight w:val="554"/>
        </w:trPr>
        <w:tc>
          <w:tcPr>
            <w:tcW w:w="680" w:type="dxa"/>
            <w:tcBorders>
              <w:left w:val="single" w:sz="4" w:space="0" w:color="000000"/>
              <w:bottom w:val="single" w:sz="4" w:space="0" w:color="000000"/>
              <w:right w:val="single" w:sz="4" w:space="0" w:color="000000"/>
            </w:tcBorders>
          </w:tcPr>
          <w:p w14:paraId="587D8A72" w14:textId="77777777" w:rsidR="00D2197E" w:rsidRDefault="00D2197E" w:rsidP="00D2197E">
            <w:pPr>
              <w:pStyle w:val="TableParagraph"/>
              <w:spacing w:before="159"/>
              <w:ind w:left="71" w:right="61"/>
              <w:jc w:val="center"/>
              <w:rPr>
                <w:i/>
                <w:sz w:val="18"/>
              </w:rPr>
            </w:pPr>
            <w:r>
              <w:rPr>
                <w:i/>
                <w:sz w:val="18"/>
              </w:rPr>
              <w:t>60</w:t>
            </w:r>
          </w:p>
        </w:tc>
        <w:tc>
          <w:tcPr>
            <w:tcW w:w="5329" w:type="dxa"/>
            <w:tcBorders>
              <w:left w:val="single" w:sz="4" w:space="0" w:color="000000"/>
              <w:bottom w:val="single" w:sz="4" w:space="0" w:color="000000"/>
              <w:right w:val="single" w:sz="4" w:space="0" w:color="000000"/>
            </w:tcBorders>
          </w:tcPr>
          <w:p w14:paraId="63350B08" w14:textId="77777777" w:rsidR="00D2197E" w:rsidRDefault="00D2197E" w:rsidP="00D2197E">
            <w:pPr>
              <w:pStyle w:val="TableParagraph"/>
              <w:spacing w:before="9"/>
              <w:ind w:left="312"/>
              <w:rPr>
                <w:sz w:val="18"/>
              </w:rPr>
            </w:pPr>
            <w:r>
              <w:rPr>
                <w:sz w:val="18"/>
              </w:rPr>
              <w:t xml:space="preserve">2. </w:t>
            </w:r>
            <w:r w:rsidRPr="00354157">
              <w:rPr>
                <w:sz w:val="18"/>
                <w:lang w:val="en-GB"/>
              </w:rPr>
              <w:t>Bank loans (acc. 1621 + 1622 + 1624 + 1625 + 1627 + 1682 + 5191 + 5192 + 5198)</w:t>
            </w:r>
          </w:p>
        </w:tc>
        <w:tc>
          <w:tcPr>
            <w:tcW w:w="453" w:type="dxa"/>
            <w:tcBorders>
              <w:left w:val="single" w:sz="4" w:space="0" w:color="000000"/>
              <w:bottom w:val="single" w:sz="4" w:space="0" w:color="000000"/>
            </w:tcBorders>
          </w:tcPr>
          <w:p w14:paraId="04F52706" w14:textId="77777777" w:rsidR="00D2197E" w:rsidRDefault="00D2197E" w:rsidP="00D2197E">
            <w:pPr>
              <w:pStyle w:val="TableParagraph"/>
              <w:spacing w:before="159"/>
              <w:ind w:left="56" w:right="43"/>
              <w:jc w:val="center"/>
              <w:rPr>
                <w:sz w:val="18"/>
              </w:rPr>
            </w:pPr>
            <w:r>
              <w:rPr>
                <w:sz w:val="18"/>
              </w:rPr>
              <w:t>61</w:t>
            </w:r>
          </w:p>
        </w:tc>
        <w:tc>
          <w:tcPr>
            <w:tcW w:w="2296" w:type="dxa"/>
            <w:tcBorders>
              <w:bottom w:val="single" w:sz="4" w:space="0" w:color="000000"/>
              <w:right w:val="single" w:sz="4" w:space="0" w:color="000000"/>
            </w:tcBorders>
          </w:tcPr>
          <w:p w14:paraId="4BE6C0FC" w14:textId="77777777" w:rsidR="00D2197E" w:rsidRDefault="00D2197E" w:rsidP="00D2197E">
            <w:pPr>
              <w:pStyle w:val="TableParagraph"/>
              <w:rPr>
                <w:rFonts w:ascii="Times New Roman"/>
                <w:sz w:val="16"/>
              </w:rPr>
            </w:pPr>
          </w:p>
        </w:tc>
        <w:tc>
          <w:tcPr>
            <w:tcW w:w="2287" w:type="dxa"/>
            <w:tcBorders>
              <w:left w:val="single" w:sz="4" w:space="0" w:color="000000"/>
              <w:bottom w:val="single" w:sz="4" w:space="0" w:color="000000"/>
              <w:right w:val="single" w:sz="4" w:space="0" w:color="000000"/>
            </w:tcBorders>
          </w:tcPr>
          <w:p w14:paraId="6E86590A" w14:textId="77777777" w:rsidR="00D2197E" w:rsidRDefault="00D2197E" w:rsidP="00D2197E">
            <w:pPr>
              <w:pStyle w:val="TableParagraph"/>
              <w:rPr>
                <w:rFonts w:ascii="Times New Roman"/>
                <w:sz w:val="16"/>
              </w:rPr>
            </w:pPr>
          </w:p>
        </w:tc>
      </w:tr>
      <w:tr w:rsidR="00D2197E" w14:paraId="7352D664"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702EF8F1" w14:textId="77777777" w:rsidR="00D2197E" w:rsidRDefault="00D2197E" w:rsidP="00D2197E">
            <w:pPr>
              <w:pStyle w:val="TableParagraph"/>
              <w:spacing w:before="162"/>
              <w:ind w:left="71" w:right="61"/>
              <w:jc w:val="center"/>
              <w:rPr>
                <w:i/>
                <w:sz w:val="18"/>
              </w:rPr>
            </w:pPr>
            <w:r>
              <w:rPr>
                <w:i/>
                <w:sz w:val="18"/>
              </w:rPr>
              <w:t>61</w:t>
            </w:r>
          </w:p>
        </w:tc>
        <w:tc>
          <w:tcPr>
            <w:tcW w:w="5329" w:type="dxa"/>
            <w:tcBorders>
              <w:top w:val="single" w:sz="4" w:space="0" w:color="000000"/>
              <w:left w:val="single" w:sz="4" w:space="0" w:color="000000"/>
              <w:bottom w:val="single" w:sz="4" w:space="0" w:color="000000"/>
              <w:right w:val="single" w:sz="4" w:space="0" w:color="000000"/>
            </w:tcBorders>
          </w:tcPr>
          <w:p w14:paraId="55113AC6" w14:textId="77777777" w:rsidR="00D2197E" w:rsidRDefault="00D2197E" w:rsidP="00D2197E">
            <w:pPr>
              <w:pStyle w:val="TableParagraph"/>
              <w:spacing w:before="161"/>
              <w:ind w:left="312"/>
              <w:rPr>
                <w:sz w:val="18"/>
              </w:rPr>
            </w:pPr>
            <w:r>
              <w:rPr>
                <w:sz w:val="18"/>
              </w:rPr>
              <w:t xml:space="preserve">3. </w:t>
            </w:r>
            <w:r w:rsidRPr="00354157">
              <w:rPr>
                <w:sz w:val="18"/>
                <w:lang w:val="en-GB"/>
              </w:rPr>
              <w:t>Advance payments from customers (acc. 419)</w:t>
            </w:r>
          </w:p>
        </w:tc>
        <w:tc>
          <w:tcPr>
            <w:tcW w:w="453" w:type="dxa"/>
            <w:tcBorders>
              <w:top w:val="single" w:sz="4" w:space="0" w:color="000000"/>
              <w:left w:val="single" w:sz="4" w:space="0" w:color="000000"/>
              <w:bottom w:val="single" w:sz="4" w:space="0" w:color="000000"/>
            </w:tcBorders>
          </w:tcPr>
          <w:p w14:paraId="11089646" w14:textId="77777777" w:rsidR="00D2197E" w:rsidRDefault="00D2197E" w:rsidP="00D2197E">
            <w:pPr>
              <w:pStyle w:val="TableParagraph"/>
              <w:spacing w:before="161"/>
              <w:ind w:left="56" w:right="43"/>
              <w:jc w:val="center"/>
              <w:rPr>
                <w:sz w:val="18"/>
              </w:rPr>
            </w:pPr>
            <w:r>
              <w:rPr>
                <w:sz w:val="18"/>
              </w:rPr>
              <w:t>62</w:t>
            </w:r>
          </w:p>
        </w:tc>
        <w:tc>
          <w:tcPr>
            <w:tcW w:w="2296" w:type="dxa"/>
            <w:tcBorders>
              <w:top w:val="single" w:sz="4" w:space="0" w:color="000000"/>
              <w:bottom w:val="single" w:sz="4" w:space="0" w:color="000000"/>
              <w:right w:val="single" w:sz="4" w:space="0" w:color="000000"/>
            </w:tcBorders>
          </w:tcPr>
          <w:p w14:paraId="1179B4D4" w14:textId="77777777" w:rsidR="00D2197E" w:rsidRDefault="00D2197E" w:rsidP="00D2197E">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051AE1BE" w14:textId="77777777" w:rsidR="00D2197E" w:rsidRDefault="00D2197E" w:rsidP="00D2197E">
            <w:pPr>
              <w:pStyle w:val="TableParagraph"/>
              <w:rPr>
                <w:rFonts w:ascii="Times New Roman"/>
                <w:sz w:val="16"/>
              </w:rPr>
            </w:pPr>
          </w:p>
        </w:tc>
      </w:tr>
      <w:tr w:rsidR="00D2197E" w14:paraId="65A61982" w14:textId="77777777">
        <w:trPr>
          <w:trHeight w:val="556"/>
        </w:trPr>
        <w:tc>
          <w:tcPr>
            <w:tcW w:w="680" w:type="dxa"/>
            <w:tcBorders>
              <w:top w:val="single" w:sz="4" w:space="0" w:color="000000"/>
              <w:left w:val="single" w:sz="4" w:space="0" w:color="000000"/>
              <w:bottom w:val="single" w:sz="4" w:space="0" w:color="000000"/>
              <w:right w:val="single" w:sz="4" w:space="0" w:color="000000"/>
            </w:tcBorders>
          </w:tcPr>
          <w:p w14:paraId="4BF7A626" w14:textId="77777777" w:rsidR="00D2197E" w:rsidRDefault="00D2197E" w:rsidP="00D2197E">
            <w:pPr>
              <w:pStyle w:val="TableParagraph"/>
              <w:spacing w:before="162"/>
              <w:ind w:left="71" w:right="61"/>
              <w:jc w:val="center"/>
              <w:rPr>
                <w:i/>
                <w:sz w:val="18"/>
              </w:rPr>
            </w:pPr>
            <w:r>
              <w:rPr>
                <w:i/>
                <w:sz w:val="18"/>
              </w:rPr>
              <w:t>62</w:t>
            </w:r>
          </w:p>
        </w:tc>
        <w:tc>
          <w:tcPr>
            <w:tcW w:w="5329" w:type="dxa"/>
            <w:tcBorders>
              <w:top w:val="single" w:sz="4" w:space="0" w:color="000000"/>
              <w:left w:val="single" w:sz="4" w:space="0" w:color="000000"/>
              <w:bottom w:val="single" w:sz="4" w:space="0" w:color="000000"/>
              <w:right w:val="single" w:sz="4" w:space="0" w:color="000000"/>
            </w:tcBorders>
          </w:tcPr>
          <w:p w14:paraId="76ADE854" w14:textId="77777777" w:rsidR="00D2197E" w:rsidRDefault="00D2197E" w:rsidP="00D2197E">
            <w:pPr>
              <w:pStyle w:val="TableParagraph"/>
              <w:spacing w:before="161"/>
              <w:ind w:right="237"/>
              <w:jc w:val="right"/>
              <w:rPr>
                <w:sz w:val="18"/>
              </w:rPr>
            </w:pPr>
            <w:r>
              <w:rPr>
                <w:sz w:val="18"/>
              </w:rPr>
              <w:t xml:space="preserve">4. </w:t>
            </w:r>
            <w:r w:rsidRPr="00354157">
              <w:rPr>
                <w:sz w:val="18"/>
                <w:lang w:val="en-GB"/>
              </w:rPr>
              <w:t xml:space="preserve">Commercial debts trade suppliers (acc. </w:t>
            </w:r>
            <w:r>
              <w:rPr>
                <w:sz w:val="18"/>
                <w:lang w:val="en-GB"/>
              </w:rPr>
              <w:t>401 + 404 + 408</w:t>
            </w:r>
            <w:r>
              <w:rPr>
                <w:sz w:val="18"/>
              </w:rPr>
              <w:t>+ 4641)</w:t>
            </w:r>
          </w:p>
        </w:tc>
        <w:tc>
          <w:tcPr>
            <w:tcW w:w="453" w:type="dxa"/>
            <w:tcBorders>
              <w:top w:val="single" w:sz="4" w:space="0" w:color="000000"/>
              <w:left w:val="single" w:sz="4" w:space="0" w:color="000000"/>
              <w:bottom w:val="single" w:sz="4" w:space="0" w:color="000000"/>
            </w:tcBorders>
          </w:tcPr>
          <w:p w14:paraId="08B6C745" w14:textId="77777777" w:rsidR="00D2197E" w:rsidRDefault="00D2197E" w:rsidP="00D2197E">
            <w:pPr>
              <w:pStyle w:val="TableParagraph"/>
              <w:spacing w:before="161"/>
              <w:ind w:left="56" w:right="43"/>
              <w:jc w:val="center"/>
              <w:rPr>
                <w:sz w:val="18"/>
              </w:rPr>
            </w:pPr>
            <w:r>
              <w:rPr>
                <w:sz w:val="18"/>
              </w:rPr>
              <w:t>63</w:t>
            </w:r>
          </w:p>
        </w:tc>
        <w:tc>
          <w:tcPr>
            <w:tcW w:w="2296" w:type="dxa"/>
            <w:tcBorders>
              <w:top w:val="single" w:sz="4" w:space="0" w:color="000000"/>
              <w:bottom w:val="single" w:sz="4" w:space="0" w:color="000000"/>
              <w:right w:val="single" w:sz="4" w:space="0" w:color="000000"/>
            </w:tcBorders>
          </w:tcPr>
          <w:p w14:paraId="67075324" w14:textId="77777777" w:rsidR="00D2197E" w:rsidRDefault="00D2197E" w:rsidP="00D2197E">
            <w:pPr>
              <w:pStyle w:val="TableParagraph"/>
              <w:rPr>
                <w:rFonts w:ascii="Times New Roman"/>
                <w:sz w:val="16"/>
              </w:rPr>
            </w:pPr>
          </w:p>
        </w:tc>
        <w:tc>
          <w:tcPr>
            <w:tcW w:w="2287" w:type="dxa"/>
            <w:tcBorders>
              <w:top w:val="single" w:sz="4" w:space="0" w:color="000000"/>
              <w:left w:val="single" w:sz="4" w:space="0" w:color="000000"/>
              <w:bottom w:val="single" w:sz="4" w:space="0" w:color="000000"/>
              <w:right w:val="single" w:sz="4" w:space="0" w:color="000000"/>
            </w:tcBorders>
          </w:tcPr>
          <w:p w14:paraId="1F0D8B4F" w14:textId="77777777" w:rsidR="00D2197E" w:rsidRDefault="00D2197E" w:rsidP="00D2197E">
            <w:pPr>
              <w:pStyle w:val="TableParagraph"/>
              <w:rPr>
                <w:rFonts w:ascii="Times New Roman"/>
                <w:sz w:val="16"/>
              </w:rPr>
            </w:pPr>
          </w:p>
        </w:tc>
      </w:tr>
    </w:tbl>
    <w:p w14:paraId="302D78D4" w14:textId="77777777" w:rsidR="005A2FD7" w:rsidRDefault="005A2FD7">
      <w:pPr>
        <w:rPr>
          <w:rFonts w:ascii="Times New Roman"/>
          <w:sz w:val="16"/>
        </w:rPr>
        <w:sectPr w:rsidR="005A2FD7">
          <w:pgSz w:w="11910" w:h="16840"/>
          <w:pgMar w:top="840" w:right="220" w:bottom="520" w:left="160" w:header="380" w:footer="312" w:gutter="0"/>
          <w:cols w:space="720"/>
        </w:sectPr>
      </w:pPr>
    </w:p>
    <w:p w14:paraId="5B81265E" w14:textId="77777777" w:rsidR="005A2FD7" w:rsidRDefault="005A2FD7">
      <w:pPr>
        <w:pStyle w:val="BodyText"/>
        <w:spacing w:before="2"/>
        <w:rPr>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0"/>
        <w:gridCol w:w="5293"/>
        <w:gridCol w:w="36"/>
        <w:gridCol w:w="453"/>
        <w:gridCol w:w="2296"/>
        <w:gridCol w:w="2287"/>
      </w:tblGrid>
      <w:tr w:rsidR="005A2FD7" w14:paraId="55F531CD" w14:textId="77777777">
        <w:trPr>
          <w:trHeight w:val="556"/>
        </w:trPr>
        <w:tc>
          <w:tcPr>
            <w:tcW w:w="680" w:type="dxa"/>
          </w:tcPr>
          <w:p w14:paraId="04A9DDB0" w14:textId="77777777" w:rsidR="005A2FD7" w:rsidRDefault="00EE1B0A">
            <w:pPr>
              <w:pStyle w:val="TableParagraph"/>
              <w:spacing w:before="162"/>
              <w:ind w:left="71" w:right="61"/>
              <w:jc w:val="center"/>
              <w:rPr>
                <w:i/>
                <w:sz w:val="18"/>
              </w:rPr>
            </w:pPr>
            <w:r>
              <w:rPr>
                <w:i/>
                <w:sz w:val="18"/>
              </w:rPr>
              <w:t>63</w:t>
            </w:r>
          </w:p>
        </w:tc>
        <w:tc>
          <w:tcPr>
            <w:tcW w:w="5329" w:type="dxa"/>
            <w:gridSpan w:val="2"/>
          </w:tcPr>
          <w:p w14:paraId="03AA4DE2" w14:textId="77777777" w:rsidR="005A2FD7" w:rsidRDefault="00EE1B0A">
            <w:pPr>
              <w:pStyle w:val="TableParagraph"/>
              <w:spacing w:before="161"/>
              <w:ind w:left="312"/>
              <w:rPr>
                <w:sz w:val="18"/>
              </w:rPr>
            </w:pPr>
            <w:r>
              <w:rPr>
                <w:sz w:val="18"/>
              </w:rPr>
              <w:t xml:space="preserve">5. </w:t>
            </w:r>
            <w:r w:rsidR="00354157" w:rsidRPr="00354157">
              <w:rPr>
                <w:sz w:val="18"/>
              </w:rPr>
              <w:t xml:space="preserve">Trade notes </w:t>
            </w:r>
            <w:proofErr w:type="gramStart"/>
            <w:r w:rsidR="00354157" w:rsidRPr="00354157">
              <w:rPr>
                <w:sz w:val="18"/>
              </w:rPr>
              <w:t>payable  (</w:t>
            </w:r>
            <w:proofErr w:type="gramEnd"/>
            <w:r w:rsidR="00354157" w:rsidRPr="00354157">
              <w:rPr>
                <w:sz w:val="18"/>
              </w:rPr>
              <w:t>acc. 403 + 405)</w:t>
            </w:r>
          </w:p>
        </w:tc>
        <w:tc>
          <w:tcPr>
            <w:tcW w:w="453" w:type="dxa"/>
            <w:tcBorders>
              <w:right w:val="single" w:sz="6" w:space="0" w:color="000000"/>
            </w:tcBorders>
          </w:tcPr>
          <w:p w14:paraId="377A7945" w14:textId="77777777" w:rsidR="005A2FD7" w:rsidRDefault="00EE1B0A">
            <w:pPr>
              <w:pStyle w:val="TableParagraph"/>
              <w:spacing w:before="161"/>
              <w:ind w:left="56" w:right="43"/>
              <w:jc w:val="center"/>
              <w:rPr>
                <w:sz w:val="18"/>
              </w:rPr>
            </w:pPr>
            <w:r>
              <w:rPr>
                <w:sz w:val="18"/>
              </w:rPr>
              <w:t>64</w:t>
            </w:r>
          </w:p>
        </w:tc>
        <w:tc>
          <w:tcPr>
            <w:tcW w:w="2296" w:type="dxa"/>
            <w:tcBorders>
              <w:left w:val="single" w:sz="6" w:space="0" w:color="000000"/>
            </w:tcBorders>
          </w:tcPr>
          <w:p w14:paraId="708B1F4F" w14:textId="77777777" w:rsidR="005A2FD7" w:rsidRDefault="005A2FD7">
            <w:pPr>
              <w:pStyle w:val="TableParagraph"/>
              <w:rPr>
                <w:rFonts w:ascii="Times New Roman"/>
                <w:sz w:val="16"/>
              </w:rPr>
            </w:pPr>
          </w:p>
        </w:tc>
        <w:tc>
          <w:tcPr>
            <w:tcW w:w="2287" w:type="dxa"/>
          </w:tcPr>
          <w:p w14:paraId="243D1256" w14:textId="77777777" w:rsidR="005A2FD7" w:rsidRDefault="005A2FD7">
            <w:pPr>
              <w:pStyle w:val="TableParagraph"/>
              <w:rPr>
                <w:rFonts w:ascii="Times New Roman"/>
                <w:sz w:val="16"/>
              </w:rPr>
            </w:pPr>
          </w:p>
        </w:tc>
      </w:tr>
      <w:tr w:rsidR="005A2FD7" w14:paraId="796BDD6D" w14:textId="77777777">
        <w:trPr>
          <w:trHeight w:val="556"/>
        </w:trPr>
        <w:tc>
          <w:tcPr>
            <w:tcW w:w="680" w:type="dxa"/>
          </w:tcPr>
          <w:p w14:paraId="3A846708" w14:textId="77777777" w:rsidR="005A2FD7" w:rsidRDefault="00EE1B0A">
            <w:pPr>
              <w:pStyle w:val="TableParagraph"/>
              <w:spacing w:before="162"/>
              <w:ind w:left="71" w:right="61"/>
              <w:jc w:val="center"/>
              <w:rPr>
                <w:i/>
                <w:sz w:val="18"/>
              </w:rPr>
            </w:pPr>
            <w:r>
              <w:rPr>
                <w:i/>
                <w:sz w:val="18"/>
              </w:rPr>
              <w:t>65</w:t>
            </w:r>
          </w:p>
        </w:tc>
        <w:tc>
          <w:tcPr>
            <w:tcW w:w="5329" w:type="dxa"/>
            <w:gridSpan w:val="2"/>
          </w:tcPr>
          <w:p w14:paraId="0471646B" w14:textId="77777777" w:rsidR="005A2FD7" w:rsidRDefault="00EE1B0A">
            <w:pPr>
              <w:pStyle w:val="TableParagraph"/>
              <w:spacing w:before="53" w:line="249" w:lineRule="auto"/>
              <w:ind w:left="312" w:right="58"/>
              <w:rPr>
                <w:sz w:val="18"/>
              </w:rPr>
            </w:pPr>
            <w:r>
              <w:rPr>
                <w:sz w:val="18"/>
              </w:rPr>
              <w:t xml:space="preserve">6. </w:t>
            </w:r>
            <w:r w:rsidR="00354157" w:rsidRPr="00354157">
              <w:rPr>
                <w:sz w:val="18"/>
                <w:lang w:val="en-GB"/>
              </w:rPr>
              <w:t>Payables to subsidiaries (acc. 1661 + 1685 + 2691 + 451***)</w:t>
            </w:r>
          </w:p>
        </w:tc>
        <w:tc>
          <w:tcPr>
            <w:tcW w:w="453" w:type="dxa"/>
            <w:tcBorders>
              <w:right w:val="single" w:sz="6" w:space="0" w:color="000000"/>
            </w:tcBorders>
          </w:tcPr>
          <w:p w14:paraId="0D260D6E" w14:textId="77777777" w:rsidR="005A2FD7" w:rsidRDefault="00EE1B0A">
            <w:pPr>
              <w:pStyle w:val="TableParagraph"/>
              <w:spacing w:before="161"/>
              <w:ind w:left="56" w:right="43"/>
              <w:jc w:val="center"/>
              <w:rPr>
                <w:sz w:val="18"/>
              </w:rPr>
            </w:pPr>
            <w:r>
              <w:rPr>
                <w:sz w:val="18"/>
              </w:rPr>
              <w:t>65</w:t>
            </w:r>
          </w:p>
        </w:tc>
        <w:tc>
          <w:tcPr>
            <w:tcW w:w="2296" w:type="dxa"/>
            <w:tcBorders>
              <w:left w:val="single" w:sz="6" w:space="0" w:color="000000"/>
            </w:tcBorders>
          </w:tcPr>
          <w:p w14:paraId="07DDDD0D" w14:textId="77777777" w:rsidR="005A2FD7" w:rsidRDefault="005A2FD7">
            <w:pPr>
              <w:pStyle w:val="TableParagraph"/>
              <w:rPr>
                <w:rFonts w:ascii="Times New Roman"/>
                <w:sz w:val="16"/>
              </w:rPr>
            </w:pPr>
          </w:p>
        </w:tc>
        <w:tc>
          <w:tcPr>
            <w:tcW w:w="2287" w:type="dxa"/>
          </w:tcPr>
          <w:p w14:paraId="6575F604" w14:textId="77777777" w:rsidR="005A2FD7" w:rsidRDefault="005A2FD7">
            <w:pPr>
              <w:pStyle w:val="TableParagraph"/>
              <w:rPr>
                <w:rFonts w:ascii="Times New Roman"/>
                <w:sz w:val="16"/>
              </w:rPr>
            </w:pPr>
          </w:p>
        </w:tc>
      </w:tr>
      <w:tr w:rsidR="005A2FD7" w14:paraId="04800199" w14:textId="77777777">
        <w:trPr>
          <w:trHeight w:val="556"/>
        </w:trPr>
        <w:tc>
          <w:tcPr>
            <w:tcW w:w="680" w:type="dxa"/>
          </w:tcPr>
          <w:p w14:paraId="3A1AA6F8" w14:textId="77777777" w:rsidR="005A2FD7" w:rsidRDefault="00EE1B0A">
            <w:pPr>
              <w:pStyle w:val="TableParagraph"/>
              <w:spacing w:before="162"/>
              <w:ind w:left="71" w:right="61"/>
              <w:jc w:val="center"/>
              <w:rPr>
                <w:i/>
                <w:sz w:val="18"/>
              </w:rPr>
            </w:pPr>
            <w:r>
              <w:rPr>
                <w:i/>
                <w:sz w:val="18"/>
              </w:rPr>
              <w:t>66</w:t>
            </w:r>
          </w:p>
        </w:tc>
        <w:tc>
          <w:tcPr>
            <w:tcW w:w="5329" w:type="dxa"/>
            <w:gridSpan w:val="2"/>
          </w:tcPr>
          <w:p w14:paraId="2B84420D" w14:textId="77777777" w:rsidR="005A2FD7" w:rsidRDefault="00EE1B0A">
            <w:pPr>
              <w:pStyle w:val="TableParagraph"/>
              <w:spacing w:before="53" w:line="249" w:lineRule="auto"/>
              <w:ind w:left="312" w:right="104"/>
              <w:rPr>
                <w:sz w:val="18"/>
              </w:rPr>
            </w:pPr>
            <w:r>
              <w:rPr>
                <w:sz w:val="18"/>
              </w:rPr>
              <w:t xml:space="preserve">7. </w:t>
            </w:r>
            <w:r w:rsidR="00354157" w:rsidRPr="00354157">
              <w:rPr>
                <w:sz w:val="18"/>
                <w:lang w:val="en-GB"/>
              </w:rPr>
              <w:t xml:space="preserve">Payables to </w:t>
            </w:r>
            <w:proofErr w:type="gramStart"/>
            <w:r w:rsidR="00354157" w:rsidRPr="00354157">
              <w:rPr>
                <w:sz w:val="18"/>
                <w:lang w:val="en-GB"/>
              </w:rPr>
              <w:t>associates  (</w:t>
            </w:r>
            <w:proofErr w:type="gramEnd"/>
            <w:r w:rsidR="00354157" w:rsidRPr="00354157">
              <w:rPr>
                <w:sz w:val="18"/>
                <w:lang w:val="en-GB"/>
              </w:rPr>
              <w:t>acc. 1663 + 1686 + 2692 + 453***)</w:t>
            </w:r>
          </w:p>
        </w:tc>
        <w:tc>
          <w:tcPr>
            <w:tcW w:w="453" w:type="dxa"/>
            <w:tcBorders>
              <w:right w:val="single" w:sz="6" w:space="0" w:color="000000"/>
            </w:tcBorders>
          </w:tcPr>
          <w:p w14:paraId="0BE6AAEB" w14:textId="77777777" w:rsidR="005A2FD7" w:rsidRDefault="00EE1B0A">
            <w:pPr>
              <w:pStyle w:val="TableParagraph"/>
              <w:spacing w:before="161"/>
              <w:ind w:left="56" w:right="43"/>
              <w:jc w:val="center"/>
              <w:rPr>
                <w:sz w:val="18"/>
              </w:rPr>
            </w:pPr>
            <w:r>
              <w:rPr>
                <w:sz w:val="18"/>
              </w:rPr>
              <w:t>66</w:t>
            </w:r>
          </w:p>
        </w:tc>
        <w:tc>
          <w:tcPr>
            <w:tcW w:w="2296" w:type="dxa"/>
            <w:tcBorders>
              <w:left w:val="single" w:sz="6" w:space="0" w:color="000000"/>
            </w:tcBorders>
          </w:tcPr>
          <w:p w14:paraId="2B37A3B5" w14:textId="77777777" w:rsidR="005A2FD7" w:rsidRDefault="005A2FD7">
            <w:pPr>
              <w:pStyle w:val="TableParagraph"/>
              <w:rPr>
                <w:rFonts w:ascii="Times New Roman"/>
                <w:sz w:val="16"/>
              </w:rPr>
            </w:pPr>
          </w:p>
        </w:tc>
        <w:tc>
          <w:tcPr>
            <w:tcW w:w="2287" w:type="dxa"/>
          </w:tcPr>
          <w:p w14:paraId="10902249" w14:textId="77777777" w:rsidR="005A2FD7" w:rsidRDefault="005A2FD7">
            <w:pPr>
              <w:pStyle w:val="TableParagraph"/>
              <w:rPr>
                <w:rFonts w:ascii="Times New Roman"/>
                <w:sz w:val="16"/>
              </w:rPr>
            </w:pPr>
          </w:p>
        </w:tc>
      </w:tr>
      <w:tr w:rsidR="005A2FD7" w14:paraId="58110D90" w14:textId="77777777">
        <w:trPr>
          <w:trHeight w:val="556"/>
        </w:trPr>
        <w:tc>
          <w:tcPr>
            <w:tcW w:w="680" w:type="dxa"/>
          </w:tcPr>
          <w:p w14:paraId="3DC9EB1A" w14:textId="77777777" w:rsidR="005A2FD7" w:rsidRDefault="00EE1B0A">
            <w:pPr>
              <w:pStyle w:val="TableParagraph"/>
              <w:spacing w:before="162"/>
              <w:ind w:left="71" w:right="61"/>
              <w:jc w:val="center"/>
              <w:rPr>
                <w:i/>
                <w:sz w:val="18"/>
              </w:rPr>
            </w:pPr>
            <w:r>
              <w:rPr>
                <w:i/>
                <w:sz w:val="18"/>
              </w:rPr>
              <w:t>67</w:t>
            </w:r>
          </w:p>
        </w:tc>
        <w:tc>
          <w:tcPr>
            <w:tcW w:w="5329" w:type="dxa"/>
            <w:gridSpan w:val="2"/>
          </w:tcPr>
          <w:p w14:paraId="064D17D8" w14:textId="77777777" w:rsidR="005A2FD7" w:rsidRDefault="00EE1B0A">
            <w:pPr>
              <w:pStyle w:val="TableParagraph"/>
              <w:spacing w:before="53" w:line="249" w:lineRule="auto"/>
              <w:ind w:left="312" w:right="334"/>
              <w:rPr>
                <w:sz w:val="18"/>
              </w:rPr>
            </w:pPr>
            <w:r>
              <w:rPr>
                <w:sz w:val="18"/>
              </w:rPr>
              <w:t xml:space="preserve">8. </w:t>
            </w:r>
            <w:r w:rsidR="00354157" w:rsidRPr="00354157">
              <w:rPr>
                <w:sz w:val="18"/>
                <w:lang w:val="en-GB"/>
              </w:rPr>
              <w:t>Receivables arising from derivative transactions (Acc. 4651)</w:t>
            </w:r>
          </w:p>
        </w:tc>
        <w:tc>
          <w:tcPr>
            <w:tcW w:w="453" w:type="dxa"/>
            <w:tcBorders>
              <w:right w:val="single" w:sz="6" w:space="0" w:color="000000"/>
            </w:tcBorders>
          </w:tcPr>
          <w:p w14:paraId="56987350" w14:textId="77777777" w:rsidR="005A2FD7" w:rsidRDefault="00EE1B0A">
            <w:pPr>
              <w:pStyle w:val="TableParagraph"/>
              <w:spacing w:before="161"/>
              <w:ind w:left="56" w:right="43"/>
              <w:jc w:val="center"/>
              <w:rPr>
                <w:sz w:val="18"/>
              </w:rPr>
            </w:pPr>
            <w:r>
              <w:rPr>
                <w:sz w:val="18"/>
              </w:rPr>
              <w:t>67</w:t>
            </w:r>
          </w:p>
        </w:tc>
        <w:tc>
          <w:tcPr>
            <w:tcW w:w="2296" w:type="dxa"/>
            <w:tcBorders>
              <w:left w:val="single" w:sz="6" w:space="0" w:color="000000"/>
            </w:tcBorders>
          </w:tcPr>
          <w:p w14:paraId="318CA698" w14:textId="77777777" w:rsidR="005A2FD7" w:rsidRDefault="005A2FD7">
            <w:pPr>
              <w:pStyle w:val="TableParagraph"/>
              <w:rPr>
                <w:rFonts w:ascii="Times New Roman"/>
                <w:sz w:val="16"/>
              </w:rPr>
            </w:pPr>
          </w:p>
        </w:tc>
        <w:tc>
          <w:tcPr>
            <w:tcW w:w="2287" w:type="dxa"/>
          </w:tcPr>
          <w:p w14:paraId="7BDFE996" w14:textId="77777777" w:rsidR="005A2FD7" w:rsidRDefault="005A2FD7">
            <w:pPr>
              <w:pStyle w:val="TableParagraph"/>
              <w:rPr>
                <w:rFonts w:ascii="Times New Roman"/>
                <w:sz w:val="16"/>
              </w:rPr>
            </w:pPr>
          </w:p>
        </w:tc>
      </w:tr>
      <w:tr w:rsidR="00A562D0" w14:paraId="42F3D224" w14:textId="77777777">
        <w:trPr>
          <w:trHeight w:val="1522"/>
        </w:trPr>
        <w:tc>
          <w:tcPr>
            <w:tcW w:w="680" w:type="dxa"/>
          </w:tcPr>
          <w:p w14:paraId="214220B6" w14:textId="77777777" w:rsidR="00A562D0" w:rsidRDefault="00A562D0" w:rsidP="00A562D0">
            <w:pPr>
              <w:pStyle w:val="TableParagraph"/>
              <w:rPr>
                <w:sz w:val="20"/>
              </w:rPr>
            </w:pPr>
          </w:p>
          <w:p w14:paraId="00ED9FF7" w14:textId="77777777" w:rsidR="00A562D0" w:rsidRDefault="00A562D0" w:rsidP="00A562D0">
            <w:pPr>
              <w:pStyle w:val="TableParagraph"/>
              <w:rPr>
                <w:sz w:val="20"/>
              </w:rPr>
            </w:pPr>
          </w:p>
          <w:p w14:paraId="371E82E6" w14:textId="77777777" w:rsidR="00A562D0" w:rsidRDefault="00A562D0" w:rsidP="00A562D0">
            <w:pPr>
              <w:pStyle w:val="TableParagraph"/>
              <w:spacing w:before="1"/>
              <w:rPr>
                <w:sz w:val="16"/>
              </w:rPr>
            </w:pPr>
          </w:p>
          <w:p w14:paraId="289085ED" w14:textId="77777777" w:rsidR="00A562D0" w:rsidRDefault="00A562D0" w:rsidP="00A562D0">
            <w:pPr>
              <w:pStyle w:val="TableParagraph"/>
              <w:ind w:left="71" w:right="61"/>
              <w:jc w:val="center"/>
              <w:rPr>
                <w:i/>
                <w:sz w:val="18"/>
              </w:rPr>
            </w:pPr>
            <w:r>
              <w:rPr>
                <w:i/>
                <w:sz w:val="18"/>
              </w:rPr>
              <w:t>68</w:t>
            </w:r>
          </w:p>
        </w:tc>
        <w:tc>
          <w:tcPr>
            <w:tcW w:w="5329" w:type="dxa"/>
            <w:gridSpan w:val="2"/>
          </w:tcPr>
          <w:p w14:paraId="4B6EA845" w14:textId="77777777" w:rsidR="00A562D0" w:rsidRDefault="00A562D0" w:rsidP="00A562D0">
            <w:pPr>
              <w:pStyle w:val="TableParagraph"/>
              <w:spacing w:before="1"/>
              <w:ind w:left="312"/>
              <w:rPr>
                <w:sz w:val="18"/>
              </w:rPr>
            </w:pPr>
            <w:r>
              <w:rPr>
                <w:sz w:val="18"/>
              </w:rPr>
              <w:t xml:space="preserve">9. </w:t>
            </w:r>
            <w:r w:rsidRPr="00354157">
              <w:rPr>
                <w:sz w:val="18"/>
              </w:rPr>
              <w:t xml:space="preserve">Other payables (including debts to the state budget and social security </w:t>
            </w:r>
            <w:proofErr w:type="gramStart"/>
            <w:r w:rsidRPr="00354157">
              <w:rPr>
                <w:sz w:val="18"/>
              </w:rPr>
              <w:t>budget  (</w:t>
            </w:r>
            <w:proofErr w:type="gramEnd"/>
            <w:r w:rsidRPr="00354157">
              <w:rPr>
                <w:sz w:val="18"/>
              </w:rPr>
              <w:t>ct. / acc. 1623 + 1626 + 167 + 1687 + 2693 + 2695 + 421 + 422 + 423 + 424 + 426 + 427 + 4281 + 431*** + 437*** + 4381 + 441*** + 4423 + 4428*** + 444*** + 446*** + 447*** + 4481 + 455 + 456*** + 4581 + 462 + 4661 + 473*** + 509 + 5186 + 5193 + 5194 + 5195 + 5196 + 5197)</w:t>
            </w:r>
          </w:p>
        </w:tc>
        <w:tc>
          <w:tcPr>
            <w:tcW w:w="453" w:type="dxa"/>
            <w:tcBorders>
              <w:right w:val="single" w:sz="6" w:space="0" w:color="000000"/>
            </w:tcBorders>
          </w:tcPr>
          <w:p w14:paraId="6F3A2A5E" w14:textId="77777777" w:rsidR="00A562D0" w:rsidRDefault="00A562D0" w:rsidP="00A562D0">
            <w:pPr>
              <w:pStyle w:val="TableParagraph"/>
              <w:rPr>
                <w:sz w:val="20"/>
              </w:rPr>
            </w:pPr>
          </w:p>
          <w:p w14:paraId="2578470B" w14:textId="77777777" w:rsidR="00A562D0" w:rsidRDefault="00A562D0" w:rsidP="00A562D0">
            <w:pPr>
              <w:pStyle w:val="TableParagraph"/>
              <w:rPr>
                <w:sz w:val="20"/>
              </w:rPr>
            </w:pPr>
          </w:p>
          <w:p w14:paraId="124A443F" w14:textId="77777777" w:rsidR="00A562D0" w:rsidRDefault="00A562D0" w:rsidP="00A562D0">
            <w:pPr>
              <w:pStyle w:val="TableParagraph"/>
              <w:rPr>
                <w:sz w:val="16"/>
              </w:rPr>
            </w:pPr>
          </w:p>
          <w:p w14:paraId="4628D0CB" w14:textId="77777777" w:rsidR="00A562D0" w:rsidRDefault="00A562D0" w:rsidP="00A562D0">
            <w:pPr>
              <w:pStyle w:val="TableParagraph"/>
              <w:ind w:left="56" w:right="43"/>
              <w:jc w:val="center"/>
              <w:rPr>
                <w:sz w:val="18"/>
              </w:rPr>
            </w:pPr>
            <w:r>
              <w:rPr>
                <w:sz w:val="18"/>
              </w:rPr>
              <w:t>68</w:t>
            </w:r>
          </w:p>
        </w:tc>
        <w:tc>
          <w:tcPr>
            <w:tcW w:w="2296" w:type="dxa"/>
            <w:tcBorders>
              <w:left w:val="single" w:sz="6" w:space="0" w:color="000000"/>
            </w:tcBorders>
          </w:tcPr>
          <w:p w14:paraId="5A53F467" w14:textId="77777777" w:rsidR="00A562D0" w:rsidRDefault="00A562D0" w:rsidP="00A562D0">
            <w:pPr>
              <w:pStyle w:val="TableParagraph"/>
              <w:rPr>
                <w:sz w:val="20"/>
              </w:rPr>
            </w:pPr>
          </w:p>
          <w:p w14:paraId="61D3F5DF" w14:textId="77777777" w:rsidR="00A562D0" w:rsidRDefault="00A562D0" w:rsidP="00A562D0">
            <w:pPr>
              <w:pStyle w:val="TableParagraph"/>
              <w:rPr>
                <w:sz w:val="20"/>
              </w:rPr>
            </w:pPr>
          </w:p>
          <w:p w14:paraId="1B8C5FC7" w14:textId="77777777" w:rsidR="00A562D0" w:rsidRDefault="00A562D0" w:rsidP="00A562D0">
            <w:pPr>
              <w:pStyle w:val="TableParagraph"/>
              <w:rPr>
                <w:sz w:val="18"/>
              </w:rPr>
            </w:pPr>
          </w:p>
          <w:p w14:paraId="2B65655B" w14:textId="1B04F131" w:rsidR="00A562D0" w:rsidRDefault="00A562D0" w:rsidP="00A562D0">
            <w:pPr>
              <w:pStyle w:val="TableParagraph"/>
              <w:ind w:right="43"/>
              <w:jc w:val="right"/>
              <w:rPr>
                <w:rFonts w:ascii="Courier New"/>
                <w:sz w:val="18"/>
              </w:rPr>
            </w:pPr>
            <w:r>
              <w:rPr>
                <w:rFonts w:ascii="Courier New"/>
                <w:color w:val="000080"/>
                <w:sz w:val="18"/>
              </w:rPr>
              <w:t>5,161,019</w:t>
            </w:r>
          </w:p>
        </w:tc>
        <w:tc>
          <w:tcPr>
            <w:tcW w:w="2287" w:type="dxa"/>
          </w:tcPr>
          <w:p w14:paraId="6BEE298D" w14:textId="77777777" w:rsidR="00A562D0" w:rsidRDefault="00A562D0" w:rsidP="00A562D0">
            <w:pPr>
              <w:pStyle w:val="TableParagraph"/>
              <w:rPr>
                <w:sz w:val="20"/>
              </w:rPr>
            </w:pPr>
          </w:p>
          <w:p w14:paraId="2ABCF53B" w14:textId="77777777" w:rsidR="00A562D0" w:rsidRDefault="00A562D0" w:rsidP="00A562D0">
            <w:pPr>
              <w:pStyle w:val="TableParagraph"/>
              <w:rPr>
                <w:sz w:val="20"/>
              </w:rPr>
            </w:pPr>
          </w:p>
          <w:p w14:paraId="2E18A2FD" w14:textId="77777777" w:rsidR="00A562D0" w:rsidRDefault="00A562D0" w:rsidP="00A562D0">
            <w:pPr>
              <w:pStyle w:val="TableParagraph"/>
              <w:rPr>
                <w:sz w:val="18"/>
              </w:rPr>
            </w:pPr>
          </w:p>
          <w:p w14:paraId="0231937D" w14:textId="1C289F83" w:rsidR="00A562D0" w:rsidRDefault="00A562D0" w:rsidP="00A562D0">
            <w:pPr>
              <w:pStyle w:val="TableParagraph"/>
              <w:ind w:right="43"/>
              <w:jc w:val="right"/>
              <w:rPr>
                <w:rFonts w:ascii="Courier New"/>
                <w:sz w:val="18"/>
              </w:rPr>
            </w:pPr>
            <w:r>
              <w:rPr>
                <w:rFonts w:ascii="Courier New"/>
                <w:color w:val="000080"/>
                <w:sz w:val="18"/>
              </w:rPr>
              <w:t>4,932,303</w:t>
            </w:r>
          </w:p>
        </w:tc>
      </w:tr>
      <w:tr w:rsidR="00A562D0" w14:paraId="76845DB6" w14:textId="77777777">
        <w:trPr>
          <w:trHeight w:val="556"/>
        </w:trPr>
        <w:tc>
          <w:tcPr>
            <w:tcW w:w="680" w:type="dxa"/>
          </w:tcPr>
          <w:p w14:paraId="1ED17D9C" w14:textId="77777777" w:rsidR="00A562D0" w:rsidRDefault="00A562D0" w:rsidP="00A562D0">
            <w:pPr>
              <w:pStyle w:val="TableParagraph"/>
              <w:spacing w:before="162"/>
              <w:ind w:left="71" w:right="61"/>
              <w:jc w:val="center"/>
              <w:rPr>
                <w:i/>
                <w:sz w:val="18"/>
              </w:rPr>
            </w:pPr>
            <w:r>
              <w:rPr>
                <w:i/>
                <w:sz w:val="18"/>
              </w:rPr>
              <w:t>69</w:t>
            </w:r>
          </w:p>
        </w:tc>
        <w:tc>
          <w:tcPr>
            <w:tcW w:w="5329" w:type="dxa"/>
            <w:gridSpan w:val="2"/>
          </w:tcPr>
          <w:p w14:paraId="65CC7B92" w14:textId="77777777" w:rsidR="00A562D0" w:rsidRDefault="00A562D0" w:rsidP="00A562D0">
            <w:pPr>
              <w:pStyle w:val="TableParagraph"/>
              <w:spacing w:before="161"/>
              <w:ind w:left="312"/>
              <w:rPr>
                <w:b/>
                <w:sz w:val="18"/>
              </w:rPr>
            </w:pPr>
            <w:r w:rsidRPr="00354157">
              <w:rPr>
                <w:b/>
                <w:sz w:val="18"/>
                <w:lang w:val="en-GB"/>
              </w:rPr>
              <w:t>TOTAL (row 60 to 68)</w:t>
            </w:r>
          </w:p>
        </w:tc>
        <w:tc>
          <w:tcPr>
            <w:tcW w:w="453" w:type="dxa"/>
            <w:tcBorders>
              <w:right w:val="single" w:sz="6" w:space="0" w:color="000000"/>
            </w:tcBorders>
            <w:shd w:val="clear" w:color="auto" w:fill="FFFFC7"/>
          </w:tcPr>
          <w:p w14:paraId="70AD8F31" w14:textId="77777777" w:rsidR="00A562D0" w:rsidRDefault="00A562D0" w:rsidP="00A562D0">
            <w:pPr>
              <w:pStyle w:val="TableParagraph"/>
              <w:spacing w:before="161"/>
              <w:ind w:left="56" w:right="43"/>
              <w:jc w:val="center"/>
              <w:rPr>
                <w:sz w:val="18"/>
              </w:rPr>
            </w:pPr>
            <w:r>
              <w:rPr>
                <w:sz w:val="18"/>
              </w:rPr>
              <w:t>69</w:t>
            </w:r>
          </w:p>
        </w:tc>
        <w:tc>
          <w:tcPr>
            <w:tcW w:w="2296" w:type="dxa"/>
            <w:tcBorders>
              <w:left w:val="single" w:sz="6" w:space="0" w:color="000000"/>
            </w:tcBorders>
          </w:tcPr>
          <w:p w14:paraId="364F4F17" w14:textId="77777777" w:rsidR="00A562D0" w:rsidRDefault="00A562D0" w:rsidP="00A562D0">
            <w:pPr>
              <w:pStyle w:val="TableParagraph"/>
              <w:spacing w:before="8"/>
              <w:rPr>
                <w:sz w:val="15"/>
              </w:rPr>
            </w:pPr>
          </w:p>
          <w:p w14:paraId="3E00C916" w14:textId="5B2A65B0" w:rsidR="00A562D0" w:rsidRDefault="00A562D0" w:rsidP="00A562D0">
            <w:pPr>
              <w:pStyle w:val="TableParagraph"/>
              <w:ind w:right="43"/>
              <w:jc w:val="right"/>
              <w:rPr>
                <w:rFonts w:ascii="Courier New"/>
                <w:b/>
                <w:sz w:val="18"/>
              </w:rPr>
            </w:pPr>
            <w:r>
              <w:rPr>
                <w:rFonts w:ascii="Courier New"/>
                <w:b/>
                <w:color w:val="000080"/>
                <w:sz w:val="18"/>
              </w:rPr>
              <w:t>5,161,019</w:t>
            </w:r>
          </w:p>
        </w:tc>
        <w:tc>
          <w:tcPr>
            <w:tcW w:w="2287" w:type="dxa"/>
          </w:tcPr>
          <w:p w14:paraId="3F2F19F9" w14:textId="77777777" w:rsidR="00A562D0" w:rsidRDefault="00A562D0" w:rsidP="00A562D0">
            <w:pPr>
              <w:pStyle w:val="TableParagraph"/>
              <w:spacing w:before="8"/>
              <w:rPr>
                <w:sz w:val="15"/>
              </w:rPr>
            </w:pPr>
          </w:p>
          <w:p w14:paraId="0D043C27" w14:textId="79B596F6" w:rsidR="00A562D0" w:rsidRPr="00C60CEF" w:rsidRDefault="00C60CEF" w:rsidP="00A562D0">
            <w:pPr>
              <w:pStyle w:val="TableParagraph"/>
              <w:ind w:right="43"/>
              <w:jc w:val="right"/>
              <w:rPr>
                <w:rFonts w:ascii="Courier New"/>
                <w:b/>
                <w:bCs/>
                <w:sz w:val="18"/>
              </w:rPr>
            </w:pPr>
            <w:r w:rsidRPr="00C60CEF">
              <w:rPr>
                <w:rFonts w:ascii="Courier New"/>
                <w:b/>
                <w:bCs/>
                <w:color w:val="000080"/>
                <w:sz w:val="18"/>
              </w:rPr>
              <w:t>4,932,303</w:t>
            </w:r>
          </w:p>
        </w:tc>
      </w:tr>
      <w:tr w:rsidR="00A562D0" w14:paraId="0F631A1F" w14:textId="77777777">
        <w:trPr>
          <w:trHeight w:val="556"/>
        </w:trPr>
        <w:tc>
          <w:tcPr>
            <w:tcW w:w="680" w:type="dxa"/>
          </w:tcPr>
          <w:p w14:paraId="4F0BFC23" w14:textId="77777777" w:rsidR="00A562D0" w:rsidRDefault="00A562D0" w:rsidP="00A562D0">
            <w:pPr>
              <w:pStyle w:val="TableParagraph"/>
              <w:rPr>
                <w:rFonts w:ascii="Times New Roman"/>
                <w:sz w:val="16"/>
              </w:rPr>
            </w:pPr>
          </w:p>
        </w:tc>
        <w:tc>
          <w:tcPr>
            <w:tcW w:w="10365" w:type="dxa"/>
            <w:gridSpan w:val="5"/>
          </w:tcPr>
          <w:p w14:paraId="19D4AFA5" w14:textId="77777777" w:rsidR="00A562D0" w:rsidRDefault="00A562D0" w:rsidP="00A562D0">
            <w:pPr>
              <w:pStyle w:val="TableParagraph"/>
              <w:spacing w:before="161"/>
              <w:ind w:left="57"/>
              <w:rPr>
                <w:b/>
                <w:sz w:val="18"/>
              </w:rPr>
            </w:pPr>
            <w:r>
              <w:rPr>
                <w:b/>
                <w:sz w:val="18"/>
              </w:rPr>
              <w:t xml:space="preserve">    H.</w:t>
            </w:r>
            <w:r w:rsidRPr="00354157">
              <w:rPr>
                <w:rFonts w:ascii="Arial Unicode MS" w:eastAsia="Arial Unicode MS" w:hAnsi="Arial Unicode MS" w:cs="Arial Unicode MS"/>
                <w:b/>
                <w:color w:val="000000"/>
                <w:sz w:val="15"/>
                <w:szCs w:val="15"/>
                <w:lang w:val="en-GB" w:eastAsia="ro-RO" w:bidi="ro-RO"/>
              </w:rPr>
              <w:t xml:space="preserve"> </w:t>
            </w:r>
            <w:r w:rsidRPr="00354157">
              <w:rPr>
                <w:b/>
                <w:sz w:val="18"/>
                <w:lang w:val="en-GB"/>
              </w:rPr>
              <w:t>PROVISIONS</w:t>
            </w:r>
          </w:p>
        </w:tc>
      </w:tr>
      <w:tr w:rsidR="00A562D0" w14:paraId="6253345F" w14:textId="77777777">
        <w:trPr>
          <w:trHeight w:val="556"/>
        </w:trPr>
        <w:tc>
          <w:tcPr>
            <w:tcW w:w="680" w:type="dxa"/>
          </w:tcPr>
          <w:p w14:paraId="67EDCE2F" w14:textId="77777777" w:rsidR="00A562D0" w:rsidRDefault="00A562D0" w:rsidP="00A562D0">
            <w:pPr>
              <w:pStyle w:val="TableParagraph"/>
              <w:spacing w:before="162"/>
              <w:ind w:left="71" w:right="61"/>
              <w:jc w:val="center"/>
              <w:rPr>
                <w:i/>
                <w:sz w:val="18"/>
              </w:rPr>
            </w:pPr>
            <w:r>
              <w:rPr>
                <w:i/>
                <w:sz w:val="18"/>
              </w:rPr>
              <w:t>70</w:t>
            </w:r>
          </w:p>
        </w:tc>
        <w:tc>
          <w:tcPr>
            <w:tcW w:w="5329" w:type="dxa"/>
            <w:gridSpan w:val="2"/>
          </w:tcPr>
          <w:p w14:paraId="290BC062" w14:textId="77777777" w:rsidR="00A562D0" w:rsidRDefault="00A562D0" w:rsidP="00A562D0">
            <w:pPr>
              <w:pStyle w:val="TableParagraph"/>
              <w:spacing w:before="161"/>
              <w:ind w:left="312"/>
              <w:rPr>
                <w:sz w:val="18"/>
              </w:rPr>
            </w:pPr>
            <w:r>
              <w:rPr>
                <w:sz w:val="18"/>
              </w:rPr>
              <w:t xml:space="preserve">1. </w:t>
            </w:r>
            <w:r w:rsidRPr="00354157">
              <w:rPr>
                <w:sz w:val="18"/>
                <w:lang w:val="en-GB"/>
              </w:rPr>
              <w:t xml:space="preserve">Provisions for </w:t>
            </w:r>
            <w:proofErr w:type="gramStart"/>
            <w:r w:rsidRPr="00354157">
              <w:rPr>
                <w:sz w:val="18"/>
                <w:lang w:val="en-GB"/>
              </w:rPr>
              <w:t>employees</w:t>
            </w:r>
            <w:proofErr w:type="gramEnd"/>
            <w:r w:rsidRPr="00354157">
              <w:rPr>
                <w:sz w:val="18"/>
                <w:lang w:val="en-GB"/>
              </w:rPr>
              <w:t xml:space="preserve"> benefits (acc. 1517)</w:t>
            </w:r>
          </w:p>
        </w:tc>
        <w:tc>
          <w:tcPr>
            <w:tcW w:w="453" w:type="dxa"/>
            <w:tcBorders>
              <w:right w:val="single" w:sz="6" w:space="0" w:color="000000"/>
            </w:tcBorders>
          </w:tcPr>
          <w:p w14:paraId="42E04B3D" w14:textId="77777777" w:rsidR="00A562D0" w:rsidRDefault="00A562D0" w:rsidP="00A562D0">
            <w:pPr>
              <w:pStyle w:val="TableParagraph"/>
              <w:spacing w:before="161"/>
              <w:ind w:left="56" w:right="43"/>
              <w:jc w:val="center"/>
              <w:rPr>
                <w:sz w:val="18"/>
              </w:rPr>
            </w:pPr>
            <w:r>
              <w:rPr>
                <w:sz w:val="18"/>
              </w:rPr>
              <w:t>70</w:t>
            </w:r>
          </w:p>
        </w:tc>
        <w:tc>
          <w:tcPr>
            <w:tcW w:w="2296" w:type="dxa"/>
            <w:tcBorders>
              <w:left w:val="single" w:sz="6" w:space="0" w:color="000000"/>
            </w:tcBorders>
          </w:tcPr>
          <w:p w14:paraId="23276A13" w14:textId="77777777" w:rsidR="00A562D0" w:rsidRDefault="00A562D0" w:rsidP="00A562D0">
            <w:pPr>
              <w:pStyle w:val="TableParagraph"/>
              <w:rPr>
                <w:sz w:val="16"/>
              </w:rPr>
            </w:pPr>
          </w:p>
          <w:p w14:paraId="450F90F9" w14:textId="28CF4300" w:rsidR="00A562D0" w:rsidRDefault="00A562D0" w:rsidP="00A562D0">
            <w:pPr>
              <w:pStyle w:val="TableParagraph"/>
              <w:ind w:right="43"/>
              <w:jc w:val="right"/>
              <w:rPr>
                <w:rFonts w:ascii="Courier New"/>
                <w:sz w:val="18"/>
              </w:rPr>
            </w:pPr>
            <w:r>
              <w:rPr>
                <w:rFonts w:ascii="Courier New"/>
                <w:color w:val="000080"/>
                <w:sz w:val="18"/>
              </w:rPr>
              <w:t>6,790,255</w:t>
            </w:r>
          </w:p>
        </w:tc>
        <w:tc>
          <w:tcPr>
            <w:tcW w:w="2287" w:type="dxa"/>
          </w:tcPr>
          <w:p w14:paraId="013977AD" w14:textId="77777777" w:rsidR="00A562D0" w:rsidRDefault="00A562D0" w:rsidP="00A562D0">
            <w:pPr>
              <w:pStyle w:val="TableParagraph"/>
              <w:rPr>
                <w:sz w:val="16"/>
              </w:rPr>
            </w:pPr>
          </w:p>
          <w:p w14:paraId="14B0EBD0" w14:textId="6437B100" w:rsidR="00A562D0" w:rsidRDefault="00C60CEF" w:rsidP="00A562D0">
            <w:pPr>
              <w:pStyle w:val="TableParagraph"/>
              <w:ind w:right="43"/>
              <w:jc w:val="right"/>
              <w:rPr>
                <w:rFonts w:ascii="Courier New"/>
                <w:sz w:val="18"/>
              </w:rPr>
            </w:pPr>
            <w:r>
              <w:rPr>
                <w:rFonts w:ascii="Courier New"/>
                <w:color w:val="000080"/>
                <w:sz w:val="18"/>
              </w:rPr>
              <w:t>5,941,902</w:t>
            </w:r>
          </w:p>
        </w:tc>
      </w:tr>
      <w:tr w:rsidR="00A562D0" w14:paraId="00D7FC93" w14:textId="77777777">
        <w:trPr>
          <w:trHeight w:val="556"/>
        </w:trPr>
        <w:tc>
          <w:tcPr>
            <w:tcW w:w="680" w:type="dxa"/>
          </w:tcPr>
          <w:p w14:paraId="2D0D137E" w14:textId="77777777" w:rsidR="00A562D0" w:rsidRDefault="00A562D0" w:rsidP="00A562D0">
            <w:pPr>
              <w:pStyle w:val="TableParagraph"/>
              <w:spacing w:before="162"/>
              <w:ind w:left="71" w:right="61"/>
              <w:jc w:val="center"/>
              <w:rPr>
                <w:i/>
                <w:sz w:val="18"/>
              </w:rPr>
            </w:pPr>
            <w:r>
              <w:rPr>
                <w:i/>
                <w:sz w:val="18"/>
              </w:rPr>
              <w:t>71</w:t>
            </w:r>
          </w:p>
        </w:tc>
        <w:tc>
          <w:tcPr>
            <w:tcW w:w="5329" w:type="dxa"/>
            <w:gridSpan w:val="2"/>
          </w:tcPr>
          <w:p w14:paraId="69B18503" w14:textId="77777777" w:rsidR="00A562D0" w:rsidRDefault="00A562D0" w:rsidP="00A562D0">
            <w:pPr>
              <w:pStyle w:val="TableParagraph"/>
              <w:spacing w:before="161"/>
              <w:ind w:left="312"/>
              <w:rPr>
                <w:sz w:val="18"/>
              </w:rPr>
            </w:pPr>
            <w:r>
              <w:rPr>
                <w:sz w:val="18"/>
              </w:rPr>
              <w:t xml:space="preserve">2. </w:t>
            </w:r>
            <w:r w:rsidRPr="00354157">
              <w:rPr>
                <w:sz w:val="18"/>
                <w:lang w:val="en-GB"/>
              </w:rPr>
              <w:t>Other provisions (acc. 1511 + 1512 + 1513 + 1514 + 1518)</w:t>
            </w:r>
          </w:p>
        </w:tc>
        <w:tc>
          <w:tcPr>
            <w:tcW w:w="453" w:type="dxa"/>
            <w:tcBorders>
              <w:right w:val="single" w:sz="6" w:space="0" w:color="000000"/>
            </w:tcBorders>
          </w:tcPr>
          <w:p w14:paraId="5A48C5CA" w14:textId="77777777" w:rsidR="00A562D0" w:rsidRDefault="00A562D0" w:rsidP="00A562D0">
            <w:pPr>
              <w:pStyle w:val="TableParagraph"/>
              <w:spacing w:before="161"/>
              <w:ind w:left="56" w:right="43"/>
              <w:jc w:val="center"/>
              <w:rPr>
                <w:sz w:val="18"/>
              </w:rPr>
            </w:pPr>
            <w:r>
              <w:rPr>
                <w:sz w:val="18"/>
              </w:rPr>
              <w:t>71</w:t>
            </w:r>
          </w:p>
        </w:tc>
        <w:tc>
          <w:tcPr>
            <w:tcW w:w="2296" w:type="dxa"/>
            <w:tcBorders>
              <w:left w:val="single" w:sz="6" w:space="0" w:color="000000"/>
            </w:tcBorders>
          </w:tcPr>
          <w:p w14:paraId="01C7A992" w14:textId="77777777" w:rsidR="00A562D0" w:rsidRDefault="00A562D0" w:rsidP="00A562D0">
            <w:pPr>
              <w:pStyle w:val="TableParagraph"/>
              <w:rPr>
                <w:sz w:val="16"/>
              </w:rPr>
            </w:pPr>
          </w:p>
          <w:p w14:paraId="7A575092" w14:textId="47683B31" w:rsidR="00A562D0" w:rsidRDefault="00A562D0" w:rsidP="00A562D0">
            <w:pPr>
              <w:pStyle w:val="TableParagraph"/>
              <w:ind w:right="43"/>
              <w:jc w:val="right"/>
              <w:rPr>
                <w:rFonts w:ascii="Courier New"/>
                <w:sz w:val="18"/>
              </w:rPr>
            </w:pPr>
            <w:r>
              <w:rPr>
                <w:rFonts w:ascii="Courier New"/>
                <w:color w:val="000080"/>
                <w:sz w:val="18"/>
              </w:rPr>
              <w:t>48,793,966</w:t>
            </w:r>
          </w:p>
        </w:tc>
        <w:tc>
          <w:tcPr>
            <w:tcW w:w="2287" w:type="dxa"/>
          </w:tcPr>
          <w:p w14:paraId="02BAED20" w14:textId="77777777" w:rsidR="00A562D0" w:rsidRDefault="00A562D0" w:rsidP="00A562D0">
            <w:pPr>
              <w:pStyle w:val="TableParagraph"/>
              <w:rPr>
                <w:sz w:val="16"/>
              </w:rPr>
            </w:pPr>
          </w:p>
          <w:p w14:paraId="5827904F" w14:textId="667A9949" w:rsidR="00A562D0" w:rsidRDefault="00C60CEF" w:rsidP="00A562D0">
            <w:pPr>
              <w:pStyle w:val="TableParagraph"/>
              <w:ind w:right="43"/>
              <w:jc w:val="right"/>
              <w:rPr>
                <w:rFonts w:ascii="Courier New"/>
                <w:sz w:val="18"/>
              </w:rPr>
            </w:pPr>
            <w:r>
              <w:rPr>
                <w:rFonts w:ascii="Courier New"/>
                <w:color w:val="000080"/>
                <w:sz w:val="18"/>
              </w:rPr>
              <w:t>47,788,693</w:t>
            </w:r>
          </w:p>
        </w:tc>
      </w:tr>
      <w:tr w:rsidR="00A562D0" w14:paraId="6ACCD9D1" w14:textId="77777777">
        <w:trPr>
          <w:trHeight w:val="554"/>
        </w:trPr>
        <w:tc>
          <w:tcPr>
            <w:tcW w:w="680" w:type="dxa"/>
            <w:tcBorders>
              <w:bottom w:val="single" w:sz="6" w:space="0" w:color="000000"/>
            </w:tcBorders>
          </w:tcPr>
          <w:p w14:paraId="79013DA9" w14:textId="77777777" w:rsidR="00A562D0" w:rsidRDefault="00A562D0" w:rsidP="00A562D0">
            <w:pPr>
              <w:pStyle w:val="TableParagraph"/>
              <w:spacing w:before="162"/>
              <w:ind w:left="71" w:right="61"/>
              <w:jc w:val="center"/>
              <w:rPr>
                <w:i/>
                <w:sz w:val="18"/>
              </w:rPr>
            </w:pPr>
            <w:r>
              <w:rPr>
                <w:i/>
                <w:sz w:val="18"/>
              </w:rPr>
              <w:t>72</w:t>
            </w:r>
          </w:p>
        </w:tc>
        <w:tc>
          <w:tcPr>
            <w:tcW w:w="5329" w:type="dxa"/>
            <w:gridSpan w:val="2"/>
          </w:tcPr>
          <w:p w14:paraId="3FA76752" w14:textId="77777777" w:rsidR="00A562D0" w:rsidRDefault="00A562D0" w:rsidP="00A562D0">
            <w:pPr>
              <w:pStyle w:val="TableParagraph"/>
              <w:spacing w:before="161"/>
              <w:ind w:left="312"/>
              <w:rPr>
                <w:b/>
                <w:sz w:val="18"/>
              </w:rPr>
            </w:pPr>
            <w:r w:rsidRPr="00856F67">
              <w:rPr>
                <w:b/>
                <w:sz w:val="18"/>
              </w:rPr>
              <w:t>TOTAL (row 70 + 71)</w:t>
            </w:r>
          </w:p>
        </w:tc>
        <w:tc>
          <w:tcPr>
            <w:tcW w:w="453" w:type="dxa"/>
            <w:tcBorders>
              <w:right w:val="single" w:sz="6" w:space="0" w:color="000000"/>
            </w:tcBorders>
            <w:shd w:val="clear" w:color="auto" w:fill="FFFFC7"/>
          </w:tcPr>
          <w:p w14:paraId="14337B99" w14:textId="77777777" w:rsidR="00A562D0" w:rsidRDefault="00A562D0" w:rsidP="00A562D0">
            <w:pPr>
              <w:pStyle w:val="TableParagraph"/>
              <w:spacing w:before="161"/>
              <w:ind w:left="56" w:right="43"/>
              <w:jc w:val="center"/>
              <w:rPr>
                <w:sz w:val="18"/>
              </w:rPr>
            </w:pPr>
            <w:r>
              <w:rPr>
                <w:sz w:val="18"/>
              </w:rPr>
              <w:t>72</w:t>
            </w:r>
          </w:p>
        </w:tc>
        <w:tc>
          <w:tcPr>
            <w:tcW w:w="2296" w:type="dxa"/>
            <w:tcBorders>
              <w:left w:val="single" w:sz="6" w:space="0" w:color="000000"/>
            </w:tcBorders>
          </w:tcPr>
          <w:p w14:paraId="7227EF1E" w14:textId="77777777" w:rsidR="00A562D0" w:rsidRDefault="00A562D0" w:rsidP="00A562D0">
            <w:pPr>
              <w:pStyle w:val="TableParagraph"/>
              <w:spacing w:before="8"/>
              <w:rPr>
                <w:sz w:val="15"/>
              </w:rPr>
            </w:pPr>
          </w:p>
          <w:p w14:paraId="67DE560E" w14:textId="381FED09" w:rsidR="00A562D0" w:rsidRDefault="00A562D0" w:rsidP="00A562D0">
            <w:pPr>
              <w:pStyle w:val="TableParagraph"/>
              <w:ind w:right="43"/>
              <w:jc w:val="right"/>
              <w:rPr>
                <w:rFonts w:ascii="Courier New"/>
                <w:b/>
                <w:sz w:val="18"/>
              </w:rPr>
            </w:pPr>
            <w:r>
              <w:rPr>
                <w:rFonts w:ascii="Courier New"/>
                <w:b/>
                <w:color w:val="000080"/>
                <w:sz w:val="18"/>
              </w:rPr>
              <w:t>55,584,221</w:t>
            </w:r>
          </w:p>
        </w:tc>
        <w:tc>
          <w:tcPr>
            <w:tcW w:w="2287" w:type="dxa"/>
          </w:tcPr>
          <w:p w14:paraId="5798393E" w14:textId="77777777" w:rsidR="00A562D0" w:rsidRDefault="00A562D0" w:rsidP="00A562D0">
            <w:pPr>
              <w:pStyle w:val="TableParagraph"/>
              <w:spacing w:before="8"/>
              <w:rPr>
                <w:sz w:val="15"/>
              </w:rPr>
            </w:pPr>
          </w:p>
          <w:p w14:paraId="05D8D76B" w14:textId="5DA03CD0" w:rsidR="00A562D0" w:rsidRDefault="00C60CEF" w:rsidP="00A562D0">
            <w:pPr>
              <w:pStyle w:val="TableParagraph"/>
              <w:ind w:right="43"/>
              <w:jc w:val="right"/>
              <w:rPr>
                <w:rFonts w:ascii="Courier New"/>
                <w:b/>
                <w:sz w:val="18"/>
              </w:rPr>
            </w:pPr>
            <w:r>
              <w:rPr>
                <w:rFonts w:ascii="Courier New"/>
                <w:b/>
                <w:color w:val="000080"/>
                <w:sz w:val="18"/>
              </w:rPr>
              <w:t>53,730,595</w:t>
            </w:r>
          </w:p>
        </w:tc>
      </w:tr>
      <w:tr w:rsidR="00A562D0" w14:paraId="0B9F2EE7" w14:textId="77777777">
        <w:trPr>
          <w:trHeight w:val="554"/>
        </w:trPr>
        <w:tc>
          <w:tcPr>
            <w:tcW w:w="680" w:type="dxa"/>
            <w:tcBorders>
              <w:top w:val="single" w:sz="6" w:space="0" w:color="000000"/>
            </w:tcBorders>
          </w:tcPr>
          <w:p w14:paraId="4FCD1EBC" w14:textId="77777777" w:rsidR="00A562D0" w:rsidRDefault="00A562D0" w:rsidP="00A562D0">
            <w:pPr>
              <w:pStyle w:val="TableParagraph"/>
              <w:rPr>
                <w:rFonts w:ascii="Times New Roman"/>
                <w:sz w:val="16"/>
              </w:rPr>
            </w:pPr>
          </w:p>
        </w:tc>
        <w:tc>
          <w:tcPr>
            <w:tcW w:w="10365" w:type="dxa"/>
            <w:gridSpan w:val="5"/>
          </w:tcPr>
          <w:p w14:paraId="0B20FD39" w14:textId="77777777" w:rsidR="00A562D0" w:rsidRDefault="00A562D0" w:rsidP="00A562D0">
            <w:pPr>
              <w:pStyle w:val="TableParagraph"/>
              <w:spacing w:before="171"/>
              <w:ind w:left="57"/>
              <w:rPr>
                <w:b/>
                <w:sz w:val="18"/>
              </w:rPr>
            </w:pPr>
            <w:r w:rsidRPr="00856F67">
              <w:rPr>
                <w:b/>
                <w:sz w:val="18"/>
                <w:lang w:val="en-GB"/>
              </w:rPr>
              <w:t>DEFERRED INCOME</w:t>
            </w:r>
          </w:p>
        </w:tc>
      </w:tr>
      <w:tr w:rsidR="00A562D0" w14:paraId="613EC5A2" w14:textId="77777777" w:rsidTr="00856F67">
        <w:trPr>
          <w:trHeight w:val="556"/>
        </w:trPr>
        <w:tc>
          <w:tcPr>
            <w:tcW w:w="680" w:type="dxa"/>
          </w:tcPr>
          <w:p w14:paraId="74D71A6C" w14:textId="77777777" w:rsidR="00A562D0" w:rsidRDefault="00A562D0" w:rsidP="00A562D0">
            <w:pPr>
              <w:pStyle w:val="TableParagraph"/>
              <w:spacing w:before="162"/>
              <w:ind w:left="71" w:right="61"/>
              <w:jc w:val="center"/>
              <w:rPr>
                <w:i/>
                <w:sz w:val="18"/>
              </w:rPr>
            </w:pPr>
            <w:r>
              <w:rPr>
                <w:i/>
                <w:sz w:val="18"/>
              </w:rPr>
              <w:t>73</w:t>
            </w:r>
          </w:p>
        </w:tc>
        <w:tc>
          <w:tcPr>
            <w:tcW w:w="5293" w:type="dxa"/>
          </w:tcPr>
          <w:p w14:paraId="7B1D9E83" w14:textId="77777777" w:rsidR="00A562D0" w:rsidRDefault="00A562D0" w:rsidP="00A562D0">
            <w:pPr>
              <w:pStyle w:val="TableParagraph"/>
              <w:spacing w:before="53" w:line="249" w:lineRule="auto"/>
              <w:ind w:left="312"/>
              <w:rPr>
                <w:sz w:val="18"/>
              </w:rPr>
            </w:pPr>
            <w:r>
              <w:rPr>
                <w:sz w:val="18"/>
                <w:lang w:val="en-GB"/>
              </w:rPr>
              <w:t xml:space="preserve">1. </w:t>
            </w:r>
            <w:r w:rsidRPr="00856F67">
              <w:rPr>
                <w:sz w:val="18"/>
                <w:lang w:val="en-GB"/>
              </w:rPr>
              <w:t xml:space="preserve"> Investment subsidies (acc. 475) (row 74+75)</w:t>
            </w:r>
          </w:p>
        </w:tc>
        <w:tc>
          <w:tcPr>
            <w:tcW w:w="489" w:type="dxa"/>
            <w:gridSpan w:val="2"/>
            <w:tcBorders>
              <w:right w:val="single" w:sz="6" w:space="0" w:color="000000"/>
            </w:tcBorders>
            <w:shd w:val="clear" w:color="auto" w:fill="FFFFC7"/>
          </w:tcPr>
          <w:p w14:paraId="3A56FC67" w14:textId="77777777" w:rsidR="00A562D0" w:rsidRDefault="00A562D0" w:rsidP="00A562D0">
            <w:pPr>
              <w:pStyle w:val="TableParagraph"/>
              <w:spacing w:before="161"/>
              <w:ind w:left="56" w:right="43"/>
              <w:jc w:val="center"/>
              <w:rPr>
                <w:sz w:val="18"/>
              </w:rPr>
            </w:pPr>
            <w:r>
              <w:rPr>
                <w:sz w:val="18"/>
              </w:rPr>
              <w:t>73</w:t>
            </w:r>
          </w:p>
        </w:tc>
        <w:tc>
          <w:tcPr>
            <w:tcW w:w="2296" w:type="dxa"/>
            <w:tcBorders>
              <w:left w:val="single" w:sz="6" w:space="0" w:color="000000"/>
            </w:tcBorders>
          </w:tcPr>
          <w:p w14:paraId="361DDC27" w14:textId="77777777" w:rsidR="00A562D0" w:rsidRDefault="00A562D0" w:rsidP="00A562D0">
            <w:pPr>
              <w:pStyle w:val="TableParagraph"/>
              <w:rPr>
                <w:rFonts w:ascii="Times New Roman"/>
                <w:sz w:val="16"/>
              </w:rPr>
            </w:pPr>
          </w:p>
        </w:tc>
        <w:tc>
          <w:tcPr>
            <w:tcW w:w="2287" w:type="dxa"/>
          </w:tcPr>
          <w:p w14:paraId="32938AC0" w14:textId="77777777" w:rsidR="00A562D0" w:rsidRDefault="00A562D0" w:rsidP="00A562D0">
            <w:pPr>
              <w:pStyle w:val="TableParagraph"/>
              <w:rPr>
                <w:rFonts w:ascii="Times New Roman"/>
                <w:sz w:val="16"/>
              </w:rPr>
            </w:pPr>
          </w:p>
        </w:tc>
      </w:tr>
      <w:tr w:rsidR="00A562D0" w14:paraId="06122856" w14:textId="77777777" w:rsidTr="00856F67">
        <w:trPr>
          <w:trHeight w:val="556"/>
        </w:trPr>
        <w:tc>
          <w:tcPr>
            <w:tcW w:w="680" w:type="dxa"/>
          </w:tcPr>
          <w:p w14:paraId="4030C88B" w14:textId="77777777" w:rsidR="00A562D0" w:rsidRDefault="00A562D0" w:rsidP="00A562D0">
            <w:pPr>
              <w:pStyle w:val="TableParagraph"/>
              <w:spacing w:before="162"/>
              <w:ind w:left="71" w:right="61"/>
              <w:jc w:val="center"/>
              <w:rPr>
                <w:i/>
                <w:sz w:val="18"/>
              </w:rPr>
            </w:pPr>
            <w:r>
              <w:rPr>
                <w:i/>
                <w:sz w:val="18"/>
              </w:rPr>
              <w:t>74</w:t>
            </w:r>
          </w:p>
        </w:tc>
        <w:tc>
          <w:tcPr>
            <w:tcW w:w="5293" w:type="dxa"/>
          </w:tcPr>
          <w:p w14:paraId="2A8A5D88" w14:textId="77777777" w:rsidR="00A562D0" w:rsidRDefault="00A562D0" w:rsidP="00A562D0">
            <w:pPr>
              <w:pStyle w:val="TableParagraph"/>
              <w:spacing w:before="161"/>
              <w:ind w:left="482"/>
              <w:rPr>
                <w:sz w:val="18"/>
              </w:rPr>
            </w:pPr>
            <w:r w:rsidRPr="00856F67">
              <w:rPr>
                <w:sz w:val="18"/>
                <w:lang w:val="en-GB"/>
              </w:rPr>
              <w:t>Amounts to be reversed in a period below one year (from acc. 475*)</w:t>
            </w:r>
          </w:p>
        </w:tc>
        <w:tc>
          <w:tcPr>
            <w:tcW w:w="489" w:type="dxa"/>
            <w:gridSpan w:val="2"/>
            <w:tcBorders>
              <w:right w:val="single" w:sz="6" w:space="0" w:color="000000"/>
            </w:tcBorders>
          </w:tcPr>
          <w:p w14:paraId="1932E680" w14:textId="77777777" w:rsidR="00A562D0" w:rsidRDefault="00A562D0" w:rsidP="00A562D0">
            <w:pPr>
              <w:pStyle w:val="TableParagraph"/>
              <w:spacing w:before="161"/>
              <w:ind w:left="56" w:right="43"/>
              <w:jc w:val="center"/>
              <w:rPr>
                <w:sz w:val="18"/>
              </w:rPr>
            </w:pPr>
            <w:r>
              <w:rPr>
                <w:sz w:val="18"/>
              </w:rPr>
              <w:t>74</w:t>
            </w:r>
          </w:p>
        </w:tc>
        <w:tc>
          <w:tcPr>
            <w:tcW w:w="2296" w:type="dxa"/>
            <w:tcBorders>
              <w:left w:val="single" w:sz="6" w:space="0" w:color="000000"/>
            </w:tcBorders>
          </w:tcPr>
          <w:p w14:paraId="50C189E6" w14:textId="77777777" w:rsidR="00A562D0" w:rsidRDefault="00A562D0" w:rsidP="00A562D0">
            <w:pPr>
              <w:pStyle w:val="TableParagraph"/>
              <w:rPr>
                <w:rFonts w:ascii="Times New Roman"/>
                <w:sz w:val="16"/>
              </w:rPr>
            </w:pPr>
          </w:p>
        </w:tc>
        <w:tc>
          <w:tcPr>
            <w:tcW w:w="2287" w:type="dxa"/>
          </w:tcPr>
          <w:p w14:paraId="2BD42EBF" w14:textId="77777777" w:rsidR="00A562D0" w:rsidRDefault="00A562D0" w:rsidP="00A562D0">
            <w:pPr>
              <w:pStyle w:val="TableParagraph"/>
              <w:rPr>
                <w:rFonts w:ascii="Times New Roman"/>
                <w:sz w:val="16"/>
              </w:rPr>
            </w:pPr>
          </w:p>
        </w:tc>
      </w:tr>
      <w:tr w:rsidR="00A562D0" w14:paraId="77BB000B" w14:textId="77777777" w:rsidTr="00856F67">
        <w:trPr>
          <w:trHeight w:val="556"/>
        </w:trPr>
        <w:tc>
          <w:tcPr>
            <w:tcW w:w="680" w:type="dxa"/>
          </w:tcPr>
          <w:p w14:paraId="01A221A5" w14:textId="77777777" w:rsidR="00A562D0" w:rsidRDefault="00A562D0" w:rsidP="00A562D0">
            <w:pPr>
              <w:pStyle w:val="TableParagraph"/>
              <w:spacing w:before="162"/>
              <w:ind w:left="71" w:right="61"/>
              <w:jc w:val="center"/>
              <w:rPr>
                <w:i/>
                <w:sz w:val="18"/>
              </w:rPr>
            </w:pPr>
            <w:r>
              <w:rPr>
                <w:i/>
                <w:sz w:val="18"/>
              </w:rPr>
              <w:t>75</w:t>
            </w:r>
          </w:p>
        </w:tc>
        <w:tc>
          <w:tcPr>
            <w:tcW w:w="5293" w:type="dxa"/>
          </w:tcPr>
          <w:p w14:paraId="43F16579" w14:textId="77777777" w:rsidR="00A562D0" w:rsidRDefault="00A562D0" w:rsidP="00A562D0">
            <w:pPr>
              <w:pStyle w:val="TableParagraph"/>
              <w:spacing w:before="161"/>
              <w:ind w:right="62"/>
              <w:jc w:val="right"/>
              <w:rPr>
                <w:sz w:val="18"/>
              </w:rPr>
            </w:pPr>
            <w:r w:rsidRPr="00856F67">
              <w:rPr>
                <w:sz w:val="18"/>
                <w:lang w:val="en-GB"/>
              </w:rPr>
              <w:t>Amounts to be reversed in a period above one year (from acc. 475*)</w:t>
            </w:r>
          </w:p>
        </w:tc>
        <w:tc>
          <w:tcPr>
            <w:tcW w:w="489" w:type="dxa"/>
            <w:gridSpan w:val="2"/>
            <w:tcBorders>
              <w:right w:val="single" w:sz="6" w:space="0" w:color="000000"/>
            </w:tcBorders>
          </w:tcPr>
          <w:p w14:paraId="1ECEA515" w14:textId="77777777" w:rsidR="00A562D0" w:rsidRDefault="00A562D0" w:rsidP="00A562D0">
            <w:pPr>
              <w:pStyle w:val="TableParagraph"/>
              <w:spacing w:before="161"/>
              <w:ind w:left="56" w:right="43"/>
              <w:jc w:val="center"/>
              <w:rPr>
                <w:sz w:val="18"/>
              </w:rPr>
            </w:pPr>
            <w:r>
              <w:rPr>
                <w:sz w:val="18"/>
              </w:rPr>
              <w:t>75</w:t>
            </w:r>
          </w:p>
        </w:tc>
        <w:tc>
          <w:tcPr>
            <w:tcW w:w="2296" w:type="dxa"/>
            <w:tcBorders>
              <w:left w:val="single" w:sz="6" w:space="0" w:color="000000"/>
            </w:tcBorders>
          </w:tcPr>
          <w:p w14:paraId="789FD890" w14:textId="77777777" w:rsidR="00A562D0" w:rsidRDefault="00A562D0" w:rsidP="00A562D0">
            <w:pPr>
              <w:pStyle w:val="TableParagraph"/>
              <w:rPr>
                <w:rFonts w:ascii="Times New Roman"/>
                <w:sz w:val="16"/>
              </w:rPr>
            </w:pPr>
          </w:p>
        </w:tc>
        <w:tc>
          <w:tcPr>
            <w:tcW w:w="2287" w:type="dxa"/>
          </w:tcPr>
          <w:p w14:paraId="27440686" w14:textId="77777777" w:rsidR="00A562D0" w:rsidRDefault="00A562D0" w:rsidP="00A562D0">
            <w:pPr>
              <w:pStyle w:val="TableParagraph"/>
              <w:rPr>
                <w:rFonts w:ascii="Times New Roman"/>
                <w:sz w:val="16"/>
              </w:rPr>
            </w:pPr>
          </w:p>
        </w:tc>
      </w:tr>
      <w:tr w:rsidR="00A562D0" w14:paraId="6C495133" w14:textId="77777777" w:rsidTr="00856F67">
        <w:trPr>
          <w:trHeight w:val="556"/>
        </w:trPr>
        <w:tc>
          <w:tcPr>
            <w:tcW w:w="680" w:type="dxa"/>
          </w:tcPr>
          <w:p w14:paraId="5BFD9D21" w14:textId="77777777" w:rsidR="00A562D0" w:rsidRDefault="00A562D0" w:rsidP="00A562D0">
            <w:pPr>
              <w:pStyle w:val="TableParagraph"/>
              <w:spacing w:before="162"/>
              <w:ind w:left="71" w:right="61"/>
              <w:jc w:val="center"/>
              <w:rPr>
                <w:i/>
                <w:sz w:val="18"/>
              </w:rPr>
            </w:pPr>
            <w:r>
              <w:rPr>
                <w:i/>
                <w:sz w:val="18"/>
              </w:rPr>
              <w:t>76</w:t>
            </w:r>
          </w:p>
        </w:tc>
        <w:tc>
          <w:tcPr>
            <w:tcW w:w="5293" w:type="dxa"/>
          </w:tcPr>
          <w:p w14:paraId="2B81F400" w14:textId="77777777" w:rsidR="00A562D0" w:rsidRDefault="00A562D0" w:rsidP="00A562D0">
            <w:pPr>
              <w:pStyle w:val="TableParagraph"/>
              <w:spacing w:before="53" w:line="249" w:lineRule="auto"/>
              <w:ind w:left="312" w:right="199"/>
              <w:rPr>
                <w:sz w:val="18"/>
              </w:rPr>
            </w:pPr>
            <w:r>
              <w:rPr>
                <w:sz w:val="18"/>
              </w:rPr>
              <w:t xml:space="preserve">2. </w:t>
            </w:r>
            <w:proofErr w:type="spellStart"/>
            <w:r w:rsidRPr="00856F67">
              <w:rPr>
                <w:sz w:val="18"/>
                <w:lang w:val="en-GB"/>
              </w:rPr>
              <w:t>Defferred</w:t>
            </w:r>
            <w:proofErr w:type="spellEnd"/>
            <w:r w:rsidRPr="00856F67">
              <w:rPr>
                <w:sz w:val="18"/>
                <w:lang w:val="en-GB"/>
              </w:rPr>
              <w:t xml:space="preserve"> income (acc. 472) – total (row 77 + 78) out of which:</w:t>
            </w:r>
          </w:p>
        </w:tc>
        <w:tc>
          <w:tcPr>
            <w:tcW w:w="489" w:type="dxa"/>
            <w:gridSpan w:val="2"/>
            <w:tcBorders>
              <w:right w:val="single" w:sz="6" w:space="0" w:color="000000"/>
            </w:tcBorders>
            <w:shd w:val="clear" w:color="auto" w:fill="FFFFC7"/>
          </w:tcPr>
          <w:p w14:paraId="337A64E4" w14:textId="77777777" w:rsidR="00A562D0" w:rsidRDefault="00A562D0" w:rsidP="00A562D0">
            <w:pPr>
              <w:pStyle w:val="TableParagraph"/>
              <w:spacing w:before="161"/>
              <w:ind w:left="56" w:right="43"/>
              <w:jc w:val="center"/>
              <w:rPr>
                <w:sz w:val="18"/>
              </w:rPr>
            </w:pPr>
            <w:r>
              <w:rPr>
                <w:sz w:val="18"/>
              </w:rPr>
              <w:t>76</w:t>
            </w:r>
          </w:p>
        </w:tc>
        <w:tc>
          <w:tcPr>
            <w:tcW w:w="2296" w:type="dxa"/>
            <w:tcBorders>
              <w:left w:val="single" w:sz="6" w:space="0" w:color="000000"/>
            </w:tcBorders>
          </w:tcPr>
          <w:p w14:paraId="4AE48E45" w14:textId="77777777" w:rsidR="00A562D0" w:rsidRDefault="00A562D0" w:rsidP="00A562D0">
            <w:pPr>
              <w:pStyle w:val="TableParagraph"/>
              <w:spacing w:before="8"/>
              <w:rPr>
                <w:sz w:val="15"/>
              </w:rPr>
            </w:pPr>
          </w:p>
          <w:p w14:paraId="54BA5817" w14:textId="003786F6" w:rsidR="00A562D0" w:rsidRDefault="00A562D0" w:rsidP="00A562D0">
            <w:pPr>
              <w:pStyle w:val="TableParagraph"/>
              <w:ind w:right="43"/>
              <w:jc w:val="right"/>
              <w:rPr>
                <w:rFonts w:ascii="Courier New"/>
                <w:b/>
                <w:sz w:val="18"/>
              </w:rPr>
            </w:pPr>
            <w:r>
              <w:rPr>
                <w:rFonts w:ascii="Courier New"/>
                <w:b/>
                <w:color w:val="000080"/>
                <w:sz w:val="18"/>
              </w:rPr>
              <w:t>45,769</w:t>
            </w:r>
          </w:p>
        </w:tc>
        <w:tc>
          <w:tcPr>
            <w:tcW w:w="2287" w:type="dxa"/>
          </w:tcPr>
          <w:p w14:paraId="0BD25548" w14:textId="77777777" w:rsidR="00A562D0" w:rsidRDefault="00A562D0" w:rsidP="00A562D0">
            <w:pPr>
              <w:pStyle w:val="TableParagraph"/>
              <w:spacing w:before="8"/>
              <w:rPr>
                <w:sz w:val="15"/>
              </w:rPr>
            </w:pPr>
          </w:p>
          <w:p w14:paraId="1F1E665A" w14:textId="74BAE0BE" w:rsidR="00A562D0" w:rsidRDefault="00C60CEF" w:rsidP="00A562D0">
            <w:pPr>
              <w:pStyle w:val="TableParagraph"/>
              <w:ind w:right="43"/>
              <w:jc w:val="right"/>
              <w:rPr>
                <w:rFonts w:ascii="Courier New"/>
                <w:b/>
                <w:sz w:val="18"/>
              </w:rPr>
            </w:pPr>
            <w:r>
              <w:rPr>
                <w:rFonts w:ascii="Courier New"/>
                <w:b/>
                <w:color w:val="000080"/>
                <w:sz w:val="18"/>
              </w:rPr>
              <w:t>27,106</w:t>
            </w:r>
          </w:p>
        </w:tc>
      </w:tr>
      <w:tr w:rsidR="00A562D0" w14:paraId="7207FEBE" w14:textId="77777777" w:rsidTr="00856F67">
        <w:trPr>
          <w:trHeight w:val="556"/>
        </w:trPr>
        <w:tc>
          <w:tcPr>
            <w:tcW w:w="680" w:type="dxa"/>
          </w:tcPr>
          <w:p w14:paraId="53BD0ECE" w14:textId="77777777" w:rsidR="00A562D0" w:rsidRDefault="00A562D0" w:rsidP="00A562D0">
            <w:pPr>
              <w:pStyle w:val="TableParagraph"/>
              <w:spacing w:before="162"/>
              <w:ind w:left="71" w:right="61"/>
              <w:jc w:val="center"/>
              <w:rPr>
                <w:i/>
                <w:sz w:val="18"/>
              </w:rPr>
            </w:pPr>
            <w:r>
              <w:rPr>
                <w:i/>
                <w:sz w:val="18"/>
              </w:rPr>
              <w:t>77</w:t>
            </w:r>
          </w:p>
        </w:tc>
        <w:tc>
          <w:tcPr>
            <w:tcW w:w="5293" w:type="dxa"/>
          </w:tcPr>
          <w:p w14:paraId="16EDE9A7" w14:textId="77777777" w:rsidR="00A562D0" w:rsidRDefault="00A562D0" w:rsidP="00A562D0">
            <w:pPr>
              <w:pStyle w:val="TableParagraph"/>
              <w:spacing w:before="161"/>
              <w:rPr>
                <w:sz w:val="18"/>
              </w:rPr>
            </w:pPr>
            <w:r>
              <w:rPr>
                <w:sz w:val="18"/>
                <w:lang w:val="en-GB"/>
              </w:rPr>
              <w:t xml:space="preserve">        </w:t>
            </w:r>
            <w:r w:rsidRPr="00856F67">
              <w:rPr>
                <w:sz w:val="18"/>
                <w:lang w:val="en-GB"/>
              </w:rPr>
              <w:t>Amounts to be reversed in a period in max. one year (</w:t>
            </w:r>
            <w:proofErr w:type="spellStart"/>
            <w:r w:rsidRPr="00856F67">
              <w:rPr>
                <w:sz w:val="18"/>
                <w:lang w:val="en-GB"/>
              </w:rPr>
              <w:t>ct</w:t>
            </w:r>
            <w:proofErr w:type="spellEnd"/>
            <w:r w:rsidRPr="00856F67">
              <w:rPr>
                <w:sz w:val="18"/>
                <w:lang w:val="en-GB"/>
              </w:rPr>
              <w:t xml:space="preserve"> 472*)</w:t>
            </w:r>
          </w:p>
        </w:tc>
        <w:tc>
          <w:tcPr>
            <w:tcW w:w="489" w:type="dxa"/>
            <w:gridSpan w:val="2"/>
            <w:tcBorders>
              <w:right w:val="single" w:sz="6" w:space="0" w:color="000000"/>
            </w:tcBorders>
          </w:tcPr>
          <w:p w14:paraId="402965F6" w14:textId="77777777" w:rsidR="00A562D0" w:rsidRDefault="00A562D0" w:rsidP="00A562D0">
            <w:pPr>
              <w:pStyle w:val="TableParagraph"/>
              <w:spacing w:before="161"/>
              <w:ind w:left="56" w:right="43"/>
              <w:jc w:val="center"/>
              <w:rPr>
                <w:sz w:val="18"/>
              </w:rPr>
            </w:pPr>
            <w:r>
              <w:rPr>
                <w:sz w:val="18"/>
              </w:rPr>
              <w:t>77</w:t>
            </w:r>
          </w:p>
        </w:tc>
        <w:tc>
          <w:tcPr>
            <w:tcW w:w="2296" w:type="dxa"/>
            <w:tcBorders>
              <w:left w:val="single" w:sz="6" w:space="0" w:color="000000"/>
            </w:tcBorders>
          </w:tcPr>
          <w:p w14:paraId="0D7254CA" w14:textId="77777777" w:rsidR="00A562D0" w:rsidRDefault="00A562D0" w:rsidP="00A562D0">
            <w:pPr>
              <w:pStyle w:val="TableParagraph"/>
              <w:rPr>
                <w:sz w:val="16"/>
              </w:rPr>
            </w:pPr>
          </w:p>
          <w:p w14:paraId="2A3135FA" w14:textId="7A7C5CFE" w:rsidR="00A562D0" w:rsidRDefault="00A562D0" w:rsidP="00A562D0">
            <w:pPr>
              <w:pStyle w:val="TableParagraph"/>
              <w:ind w:right="43"/>
              <w:jc w:val="right"/>
              <w:rPr>
                <w:rFonts w:ascii="Courier New"/>
                <w:sz w:val="18"/>
              </w:rPr>
            </w:pPr>
            <w:r>
              <w:rPr>
                <w:rFonts w:ascii="Courier New"/>
                <w:color w:val="000080"/>
                <w:sz w:val="18"/>
              </w:rPr>
              <w:t>45,769</w:t>
            </w:r>
          </w:p>
        </w:tc>
        <w:tc>
          <w:tcPr>
            <w:tcW w:w="2287" w:type="dxa"/>
          </w:tcPr>
          <w:p w14:paraId="3CF081C6" w14:textId="77777777" w:rsidR="00A562D0" w:rsidRDefault="00A562D0" w:rsidP="00A562D0">
            <w:pPr>
              <w:pStyle w:val="TableParagraph"/>
              <w:rPr>
                <w:sz w:val="16"/>
              </w:rPr>
            </w:pPr>
          </w:p>
          <w:p w14:paraId="71AF6D7B" w14:textId="02F228F9" w:rsidR="00A562D0" w:rsidRDefault="00C60CEF" w:rsidP="00A562D0">
            <w:pPr>
              <w:pStyle w:val="TableParagraph"/>
              <w:ind w:right="43"/>
              <w:jc w:val="right"/>
              <w:rPr>
                <w:rFonts w:ascii="Courier New"/>
                <w:sz w:val="18"/>
              </w:rPr>
            </w:pPr>
            <w:r>
              <w:rPr>
                <w:rFonts w:ascii="Courier New"/>
                <w:color w:val="000080"/>
                <w:sz w:val="18"/>
              </w:rPr>
              <w:t>27,106</w:t>
            </w:r>
          </w:p>
        </w:tc>
      </w:tr>
      <w:tr w:rsidR="00A562D0" w14:paraId="7916C4FE" w14:textId="77777777" w:rsidTr="00856F67">
        <w:trPr>
          <w:trHeight w:val="556"/>
        </w:trPr>
        <w:tc>
          <w:tcPr>
            <w:tcW w:w="680" w:type="dxa"/>
          </w:tcPr>
          <w:p w14:paraId="37C4B0FD" w14:textId="77777777" w:rsidR="00A562D0" w:rsidRDefault="00A562D0" w:rsidP="00A562D0">
            <w:pPr>
              <w:pStyle w:val="TableParagraph"/>
              <w:spacing w:before="162"/>
              <w:ind w:left="71" w:right="61"/>
              <w:jc w:val="center"/>
              <w:rPr>
                <w:i/>
                <w:sz w:val="18"/>
              </w:rPr>
            </w:pPr>
            <w:r>
              <w:rPr>
                <w:i/>
                <w:sz w:val="18"/>
              </w:rPr>
              <w:t>78</w:t>
            </w:r>
          </w:p>
        </w:tc>
        <w:tc>
          <w:tcPr>
            <w:tcW w:w="5293" w:type="dxa"/>
          </w:tcPr>
          <w:p w14:paraId="0FC6BE64" w14:textId="77777777" w:rsidR="00A562D0" w:rsidRDefault="00A562D0" w:rsidP="00A562D0">
            <w:pPr>
              <w:pStyle w:val="TableParagraph"/>
              <w:spacing w:before="161"/>
              <w:ind w:right="62"/>
              <w:jc w:val="center"/>
              <w:rPr>
                <w:sz w:val="18"/>
              </w:rPr>
            </w:pPr>
            <w:r>
              <w:rPr>
                <w:sz w:val="18"/>
                <w:lang w:val="en-GB"/>
              </w:rPr>
              <w:t xml:space="preserve">     </w:t>
            </w:r>
            <w:r w:rsidRPr="00856F67">
              <w:rPr>
                <w:sz w:val="18"/>
                <w:lang w:val="en-GB"/>
              </w:rPr>
              <w:t>Amounts to be reversed in a period over one year (</w:t>
            </w:r>
            <w:proofErr w:type="spellStart"/>
            <w:r w:rsidRPr="00856F67">
              <w:rPr>
                <w:sz w:val="18"/>
                <w:lang w:val="en-GB"/>
              </w:rPr>
              <w:t>ct</w:t>
            </w:r>
            <w:proofErr w:type="spellEnd"/>
            <w:r w:rsidRPr="00856F67">
              <w:rPr>
                <w:sz w:val="18"/>
                <w:lang w:val="en-GB"/>
              </w:rPr>
              <w:t xml:space="preserve"> 472*)</w:t>
            </w:r>
          </w:p>
        </w:tc>
        <w:tc>
          <w:tcPr>
            <w:tcW w:w="489" w:type="dxa"/>
            <w:gridSpan w:val="2"/>
            <w:tcBorders>
              <w:right w:val="single" w:sz="6" w:space="0" w:color="000000"/>
            </w:tcBorders>
          </w:tcPr>
          <w:p w14:paraId="5682CC0E" w14:textId="77777777" w:rsidR="00A562D0" w:rsidRDefault="00A562D0" w:rsidP="00A562D0">
            <w:pPr>
              <w:pStyle w:val="TableParagraph"/>
              <w:spacing w:before="161"/>
              <w:ind w:left="56" w:right="43"/>
              <w:jc w:val="center"/>
              <w:rPr>
                <w:sz w:val="18"/>
              </w:rPr>
            </w:pPr>
            <w:r>
              <w:rPr>
                <w:sz w:val="18"/>
              </w:rPr>
              <w:t>78</w:t>
            </w:r>
          </w:p>
        </w:tc>
        <w:tc>
          <w:tcPr>
            <w:tcW w:w="2296" w:type="dxa"/>
            <w:tcBorders>
              <w:left w:val="single" w:sz="6" w:space="0" w:color="000000"/>
            </w:tcBorders>
          </w:tcPr>
          <w:p w14:paraId="72DB2B18" w14:textId="77777777" w:rsidR="00A562D0" w:rsidRDefault="00A562D0" w:rsidP="00A562D0">
            <w:pPr>
              <w:pStyle w:val="TableParagraph"/>
              <w:rPr>
                <w:rFonts w:ascii="Times New Roman"/>
                <w:sz w:val="16"/>
              </w:rPr>
            </w:pPr>
          </w:p>
        </w:tc>
        <w:tc>
          <w:tcPr>
            <w:tcW w:w="2287" w:type="dxa"/>
          </w:tcPr>
          <w:p w14:paraId="5D113B24" w14:textId="77777777" w:rsidR="00A562D0" w:rsidRDefault="00A562D0" w:rsidP="00A562D0">
            <w:pPr>
              <w:pStyle w:val="TableParagraph"/>
              <w:rPr>
                <w:rFonts w:ascii="Times New Roman"/>
                <w:sz w:val="16"/>
              </w:rPr>
            </w:pPr>
          </w:p>
        </w:tc>
      </w:tr>
      <w:tr w:rsidR="00A562D0" w14:paraId="30F522B6" w14:textId="77777777" w:rsidTr="00856F67">
        <w:trPr>
          <w:trHeight w:val="556"/>
        </w:trPr>
        <w:tc>
          <w:tcPr>
            <w:tcW w:w="680" w:type="dxa"/>
          </w:tcPr>
          <w:p w14:paraId="79903A35" w14:textId="77777777" w:rsidR="00A562D0" w:rsidRDefault="00A562D0" w:rsidP="00A562D0">
            <w:pPr>
              <w:pStyle w:val="TableParagraph"/>
              <w:spacing w:before="162"/>
              <w:ind w:left="71" w:right="61"/>
              <w:jc w:val="center"/>
              <w:rPr>
                <w:i/>
                <w:sz w:val="18"/>
              </w:rPr>
            </w:pPr>
            <w:r>
              <w:rPr>
                <w:i/>
                <w:sz w:val="18"/>
              </w:rPr>
              <w:t>79</w:t>
            </w:r>
          </w:p>
        </w:tc>
        <w:tc>
          <w:tcPr>
            <w:tcW w:w="5293" w:type="dxa"/>
          </w:tcPr>
          <w:p w14:paraId="2D15FFDC" w14:textId="77777777" w:rsidR="00A562D0" w:rsidRDefault="00A562D0" w:rsidP="00A562D0">
            <w:pPr>
              <w:pStyle w:val="TableParagraph"/>
              <w:spacing w:before="53" w:line="249" w:lineRule="auto"/>
              <w:ind w:left="312" w:right="164"/>
              <w:rPr>
                <w:sz w:val="18"/>
              </w:rPr>
            </w:pPr>
            <w:r w:rsidRPr="00856F67">
              <w:rPr>
                <w:sz w:val="18"/>
                <w:lang w:val="en-GB"/>
              </w:rPr>
              <w:t xml:space="preserve">Income received in advance for assets transferred from </w:t>
            </w:r>
            <w:r>
              <w:rPr>
                <w:sz w:val="18"/>
                <w:lang w:val="en-GB"/>
              </w:rPr>
              <w:t xml:space="preserve">   </w:t>
            </w:r>
            <w:r w:rsidRPr="00856F67">
              <w:rPr>
                <w:sz w:val="18"/>
                <w:lang w:val="en-GB"/>
              </w:rPr>
              <w:t>customers (acc. 478) (row 80+81)</w:t>
            </w:r>
          </w:p>
        </w:tc>
        <w:tc>
          <w:tcPr>
            <w:tcW w:w="489" w:type="dxa"/>
            <w:gridSpan w:val="2"/>
            <w:tcBorders>
              <w:right w:val="single" w:sz="6" w:space="0" w:color="000000"/>
            </w:tcBorders>
            <w:shd w:val="clear" w:color="auto" w:fill="FFFFC7"/>
          </w:tcPr>
          <w:p w14:paraId="40057775" w14:textId="77777777" w:rsidR="00A562D0" w:rsidRDefault="00A562D0" w:rsidP="00A562D0">
            <w:pPr>
              <w:pStyle w:val="TableParagraph"/>
              <w:spacing w:before="161"/>
              <w:ind w:left="56" w:right="43"/>
              <w:jc w:val="center"/>
              <w:rPr>
                <w:sz w:val="18"/>
              </w:rPr>
            </w:pPr>
            <w:r>
              <w:rPr>
                <w:sz w:val="18"/>
              </w:rPr>
              <w:t>79</w:t>
            </w:r>
          </w:p>
        </w:tc>
        <w:tc>
          <w:tcPr>
            <w:tcW w:w="2296" w:type="dxa"/>
            <w:tcBorders>
              <w:left w:val="single" w:sz="6" w:space="0" w:color="000000"/>
            </w:tcBorders>
          </w:tcPr>
          <w:p w14:paraId="2CC4A9DC" w14:textId="77777777" w:rsidR="00A562D0" w:rsidRDefault="00A562D0" w:rsidP="00A562D0">
            <w:pPr>
              <w:pStyle w:val="TableParagraph"/>
              <w:rPr>
                <w:rFonts w:ascii="Times New Roman"/>
                <w:sz w:val="16"/>
              </w:rPr>
            </w:pPr>
          </w:p>
        </w:tc>
        <w:tc>
          <w:tcPr>
            <w:tcW w:w="2287" w:type="dxa"/>
          </w:tcPr>
          <w:p w14:paraId="0FB5150C" w14:textId="77777777" w:rsidR="00A562D0" w:rsidRDefault="00A562D0" w:rsidP="00A562D0">
            <w:pPr>
              <w:pStyle w:val="TableParagraph"/>
              <w:rPr>
                <w:rFonts w:ascii="Times New Roman"/>
                <w:sz w:val="16"/>
              </w:rPr>
            </w:pPr>
          </w:p>
        </w:tc>
      </w:tr>
      <w:tr w:rsidR="00A562D0" w14:paraId="3AA5E115" w14:textId="77777777" w:rsidTr="00856F67">
        <w:trPr>
          <w:trHeight w:val="556"/>
        </w:trPr>
        <w:tc>
          <w:tcPr>
            <w:tcW w:w="680" w:type="dxa"/>
          </w:tcPr>
          <w:p w14:paraId="4741602E" w14:textId="77777777" w:rsidR="00A562D0" w:rsidRDefault="00A562D0" w:rsidP="00A562D0">
            <w:pPr>
              <w:pStyle w:val="TableParagraph"/>
              <w:spacing w:before="162"/>
              <w:ind w:left="71" w:right="61"/>
              <w:jc w:val="center"/>
              <w:rPr>
                <w:i/>
                <w:sz w:val="18"/>
              </w:rPr>
            </w:pPr>
            <w:r>
              <w:rPr>
                <w:i/>
                <w:sz w:val="18"/>
              </w:rPr>
              <w:t>80</w:t>
            </w:r>
          </w:p>
        </w:tc>
        <w:tc>
          <w:tcPr>
            <w:tcW w:w="5293" w:type="dxa"/>
          </w:tcPr>
          <w:p w14:paraId="3213AA2A" w14:textId="77777777" w:rsidR="00A562D0" w:rsidRDefault="00A562D0" w:rsidP="00A562D0">
            <w:pPr>
              <w:pStyle w:val="TableParagraph"/>
              <w:spacing w:before="161"/>
              <w:rPr>
                <w:sz w:val="18"/>
              </w:rPr>
            </w:pPr>
            <w:r>
              <w:rPr>
                <w:sz w:val="18"/>
                <w:lang w:val="en-GB"/>
              </w:rPr>
              <w:t xml:space="preserve">       </w:t>
            </w:r>
            <w:r w:rsidRPr="00856F67">
              <w:rPr>
                <w:sz w:val="18"/>
                <w:lang w:val="en-GB"/>
              </w:rPr>
              <w:t>Amounts to be reversed in a period in max. one year (from acc. 478*)</w:t>
            </w:r>
          </w:p>
        </w:tc>
        <w:tc>
          <w:tcPr>
            <w:tcW w:w="489" w:type="dxa"/>
            <w:gridSpan w:val="2"/>
            <w:tcBorders>
              <w:right w:val="single" w:sz="6" w:space="0" w:color="000000"/>
            </w:tcBorders>
          </w:tcPr>
          <w:p w14:paraId="3773E4DA" w14:textId="77777777" w:rsidR="00A562D0" w:rsidRDefault="00A562D0" w:rsidP="00A562D0">
            <w:pPr>
              <w:pStyle w:val="TableParagraph"/>
              <w:spacing w:before="161"/>
              <w:ind w:left="56" w:right="43"/>
              <w:jc w:val="center"/>
              <w:rPr>
                <w:sz w:val="18"/>
              </w:rPr>
            </w:pPr>
            <w:r>
              <w:rPr>
                <w:sz w:val="18"/>
              </w:rPr>
              <w:t>80</w:t>
            </w:r>
          </w:p>
        </w:tc>
        <w:tc>
          <w:tcPr>
            <w:tcW w:w="2296" w:type="dxa"/>
            <w:tcBorders>
              <w:left w:val="single" w:sz="6" w:space="0" w:color="000000"/>
            </w:tcBorders>
          </w:tcPr>
          <w:p w14:paraId="741F3FA1" w14:textId="77777777" w:rsidR="00A562D0" w:rsidRDefault="00A562D0" w:rsidP="00A562D0">
            <w:pPr>
              <w:pStyle w:val="TableParagraph"/>
              <w:rPr>
                <w:rFonts w:ascii="Times New Roman"/>
                <w:sz w:val="16"/>
              </w:rPr>
            </w:pPr>
          </w:p>
        </w:tc>
        <w:tc>
          <w:tcPr>
            <w:tcW w:w="2287" w:type="dxa"/>
          </w:tcPr>
          <w:p w14:paraId="6DD90BC8" w14:textId="77777777" w:rsidR="00A562D0" w:rsidRDefault="00A562D0" w:rsidP="00A562D0">
            <w:pPr>
              <w:pStyle w:val="TableParagraph"/>
              <w:rPr>
                <w:rFonts w:ascii="Times New Roman"/>
                <w:sz w:val="16"/>
              </w:rPr>
            </w:pPr>
          </w:p>
        </w:tc>
      </w:tr>
      <w:tr w:rsidR="00A562D0" w14:paraId="747910C1" w14:textId="77777777" w:rsidTr="00856F67">
        <w:trPr>
          <w:trHeight w:val="556"/>
        </w:trPr>
        <w:tc>
          <w:tcPr>
            <w:tcW w:w="680" w:type="dxa"/>
          </w:tcPr>
          <w:p w14:paraId="08B8ABFD" w14:textId="77777777" w:rsidR="00A562D0" w:rsidRDefault="00A562D0" w:rsidP="00A562D0">
            <w:pPr>
              <w:pStyle w:val="TableParagraph"/>
              <w:spacing w:before="162"/>
              <w:ind w:left="71" w:right="61"/>
              <w:jc w:val="center"/>
              <w:rPr>
                <w:i/>
                <w:sz w:val="18"/>
              </w:rPr>
            </w:pPr>
            <w:r>
              <w:rPr>
                <w:i/>
                <w:sz w:val="18"/>
              </w:rPr>
              <w:t>81</w:t>
            </w:r>
          </w:p>
        </w:tc>
        <w:tc>
          <w:tcPr>
            <w:tcW w:w="5293" w:type="dxa"/>
          </w:tcPr>
          <w:p w14:paraId="2FAAB5B8" w14:textId="77777777" w:rsidR="00A562D0" w:rsidRDefault="00A562D0" w:rsidP="00A562D0">
            <w:pPr>
              <w:pStyle w:val="TableParagraph"/>
              <w:spacing w:before="161"/>
              <w:ind w:right="62"/>
              <w:jc w:val="right"/>
              <w:rPr>
                <w:sz w:val="18"/>
              </w:rPr>
            </w:pPr>
            <w:r w:rsidRPr="00856F67">
              <w:rPr>
                <w:sz w:val="18"/>
                <w:lang w:val="en-GB"/>
              </w:rPr>
              <w:t>Amounts to be reversed in a period over one year (from acc. 478*)</w:t>
            </w:r>
          </w:p>
        </w:tc>
        <w:tc>
          <w:tcPr>
            <w:tcW w:w="489" w:type="dxa"/>
            <w:gridSpan w:val="2"/>
            <w:tcBorders>
              <w:right w:val="single" w:sz="6" w:space="0" w:color="000000"/>
            </w:tcBorders>
          </w:tcPr>
          <w:p w14:paraId="430A1F26" w14:textId="77777777" w:rsidR="00A562D0" w:rsidRDefault="00A562D0" w:rsidP="00A562D0">
            <w:pPr>
              <w:pStyle w:val="TableParagraph"/>
              <w:spacing w:before="161"/>
              <w:ind w:left="56" w:right="43"/>
              <w:jc w:val="center"/>
              <w:rPr>
                <w:sz w:val="18"/>
              </w:rPr>
            </w:pPr>
            <w:r>
              <w:rPr>
                <w:sz w:val="18"/>
              </w:rPr>
              <w:t>81</w:t>
            </w:r>
          </w:p>
        </w:tc>
        <w:tc>
          <w:tcPr>
            <w:tcW w:w="2296" w:type="dxa"/>
            <w:tcBorders>
              <w:left w:val="single" w:sz="6" w:space="0" w:color="000000"/>
            </w:tcBorders>
          </w:tcPr>
          <w:p w14:paraId="7659BD55" w14:textId="77777777" w:rsidR="00A562D0" w:rsidRDefault="00A562D0" w:rsidP="00A562D0">
            <w:pPr>
              <w:pStyle w:val="TableParagraph"/>
              <w:rPr>
                <w:rFonts w:ascii="Times New Roman"/>
                <w:sz w:val="16"/>
              </w:rPr>
            </w:pPr>
          </w:p>
        </w:tc>
        <w:tc>
          <w:tcPr>
            <w:tcW w:w="2287" w:type="dxa"/>
          </w:tcPr>
          <w:p w14:paraId="6BC15F7C" w14:textId="77777777" w:rsidR="00A562D0" w:rsidRDefault="00A562D0" w:rsidP="00A562D0">
            <w:pPr>
              <w:pStyle w:val="TableParagraph"/>
              <w:rPr>
                <w:rFonts w:ascii="Times New Roman"/>
                <w:sz w:val="16"/>
              </w:rPr>
            </w:pPr>
          </w:p>
        </w:tc>
      </w:tr>
      <w:tr w:rsidR="00A562D0" w14:paraId="3492307D" w14:textId="77777777" w:rsidTr="00856F67">
        <w:trPr>
          <w:trHeight w:val="556"/>
        </w:trPr>
        <w:tc>
          <w:tcPr>
            <w:tcW w:w="680" w:type="dxa"/>
          </w:tcPr>
          <w:p w14:paraId="6384ADED" w14:textId="77777777" w:rsidR="00A562D0" w:rsidRDefault="00A562D0" w:rsidP="00A562D0">
            <w:pPr>
              <w:pStyle w:val="TableParagraph"/>
              <w:spacing w:before="162"/>
              <w:ind w:left="71" w:right="61"/>
              <w:jc w:val="center"/>
              <w:rPr>
                <w:i/>
                <w:sz w:val="18"/>
              </w:rPr>
            </w:pPr>
            <w:r>
              <w:rPr>
                <w:i/>
                <w:sz w:val="18"/>
              </w:rPr>
              <w:t>82</w:t>
            </w:r>
          </w:p>
        </w:tc>
        <w:tc>
          <w:tcPr>
            <w:tcW w:w="5293" w:type="dxa"/>
          </w:tcPr>
          <w:p w14:paraId="74115A00" w14:textId="77777777" w:rsidR="00A562D0" w:rsidRDefault="00A562D0" w:rsidP="00A562D0">
            <w:pPr>
              <w:pStyle w:val="TableParagraph"/>
              <w:spacing w:before="161"/>
              <w:ind w:left="312"/>
              <w:rPr>
                <w:b/>
                <w:sz w:val="18"/>
              </w:rPr>
            </w:pPr>
            <w:r w:rsidRPr="00856F67">
              <w:rPr>
                <w:b/>
                <w:sz w:val="18"/>
                <w:lang w:val="en-GB"/>
              </w:rPr>
              <w:t>TOTAL (row 73 + 76 + 79)</w:t>
            </w:r>
          </w:p>
        </w:tc>
        <w:tc>
          <w:tcPr>
            <w:tcW w:w="489" w:type="dxa"/>
            <w:gridSpan w:val="2"/>
            <w:tcBorders>
              <w:right w:val="single" w:sz="6" w:space="0" w:color="000000"/>
            </w:tcBorders>
            <w:shd w:val="clear" w:color="auto" w:fill="FFFFC7"/>
          </w:tcPr>
          <w:p w14:paraId="58B6AA55" w14:textId="77777777" w:rsidR="00A562D0" w:rsidRDefault="00A562D0" w:rsidP="00A562D0">
            <w:pPr>
              <w:pStyle w:val="TableParagraph"/>
              <w:spacing w:before="161"/>
              <w:ind w:left="56" w:right="43"/>
              <w:jc w:val="center"/>
              <w:rPr>
                <w:sz w:val="18"/>
              </w:rPr>
            </w:pPr>
            <w:r>
              <w:rPr>
                <w:sz w:val="18"/>
              </w:rPr>
              <w:t>82</w:t>
            </w:r>
          </w:p>
        </w:tc>
        <w:tc>
          <w:tcPr>
            <w:tcW w:w="2296" w:type="dxa"/>
            <w:tcBorders>
              <w:left w:val="single" w:sz="6" w:space="0" w:color="000000"/>
            </w:tcBorders>
          </w:tcPr>
          <w:p w14:paraId="15DDBF63" w14:textId="77777777" w:rsidR="00A562D0" w:rsidRDefault="00A562D0" w:rsidP="00A562D0">
            <w:pPr>
              <w:pStyle w:val="TableParagraph"/>
              <w:spacing w:before="8"/>
              <w:rPr>
                <w:sz w:val="15"/>
              </w:rPr>
            </w:pPr>
          </w:p>
          <w:p w14:paraId="1CC72CED" w14:textId="30F26230" w:rsidR="00A562D0" w:rsidRDefault="00A562D0" w:rsidP="00A562D0">
            <w:pPr>
              <w:pStyle w:val="TableParagraph"/>
              <w:ind w:right="43"/>
              <w:jc w:val="right"/>
              <w:rPr>
                <w:rFonts w:ascii="Courier New"/>
                <w:b/>
                <w:sz w:val="18"/>
              </w:rPr>
            </w:pPr>
            <w:r>
              <w:rPr>
                <w:rFonts w:ascii="Courier New"/>
                <w:b/>
                <w:color w:val="000080"/>
                <w:sz w:val="18"/>
              </w:rPr>
              <w:t>45,769</w:t>
            </w:r>
          </w:p>
        </w:tc>
        <w:tc>
          <w:tcPr>
            <w:tcW w:w="2287" w:type="dxa"/>
          </w:tcPr>
          <w:p w14:paraId="20134542" w14:textId="77777777" w:rsidR="00A562D0" w:rsidRDefault="00A562D0" w:rsidP="00A562D0">
            <w:pPr>
              <w:pStyle w:val="TableParagraph"/>
              <w:spacing w:before="8"/>
              <w:rPr>
                <w:sz w:val="15"/>
              </w:rPr>
            </w:pPr>
          </w:p>
          <w:p w14:paraId="1E54C18E" w14:textId="56888248" w:rsidR="00A562D0" w:rsidRDefault="00C60CEF" w:rsidP="00A562D0">
            <w:pPr>
              <w:pStyle w:val="TableParagraph"/>
              <w:ind w:right="43"/>
              <w:jc w:val="right"/>
              <w:rPr>
                <w:rFonts w:ascii="Courier New"/>
                <w:b/>
                <w:sz w:val="18"/>
              </w:rPr>
            </w:pPr>
            <w:r>
              <w:rPr>
                <w:rFonts w:ascii="Courier New"/>
                <w:b/>
                <w:color w:val="000080"/>
                <w:sz w:val="18"/>
              </w:rPr>
              <w:t>27,106</w:t>
            </w:r>
          </w:p>
        </w:tc>
      </w:tr>
      <w:tr w:rsidR="00A562D0" w14:paraId="48325604" w14:textId="77777777">
        <w:trPr>
          <w:trHeight w:val="556"/>
        </w:trPr>
        <w:tc>
          <w:tcPr>
            <w:tcW w:w="680" w:type="dxa"/>
          </w:tcPr>
          <w:p w14:paraId="675B0552" w14:textId="77777777" w:rsidR="00A562D0" w:rsidRDefault="00A562D0" w:rsidP="00A562D0">
            <w:pPr>
              <w:pStyle w:val="TableParagraph"/>
              <w:rPr>
                <w:rFonts w:ascii="Times New Roman"/>
                <w:sz w:val="16"/>
              </w:rPr>
            </w:pPr>
          </w:p>
        </w:tc>
        <w:tc>
          <w:tcPr>
            <w:tcW w:w="10365" w:type="dxa"/>
            <w:gridSpan w:val="5"/>
          </w:tcPr>
          <w:p w14:paraId="29E819CB" w14:textId="77777777" w:rsidR="00A562D0" w:rsidRDefault="00A562D0" w:rsidP="00A562D0">
            <w:pPr>
              <w:pStyle w:val="TableParagraph"/>
              <w:spacing w:before="161"/>
              <w:ind w:left="57"/>
              <w:rPr>
                <w:b/>
                <w:sz w:val="18"/>
              </w:rPr>
            </w:pPr>
            <w:r>
              <w:rPr>
                <w:b/>
                <w:sz w:val="18"/>
              </w:rPr>
              <w:t xml:space="preserve">     J. </w:t>
            </w:r>
            <w:r w:rsidRPr="00245CFE">
              <w:rPr>
                <w:rStyle w:val="Bodytext2"/>
                <w:b/>
                <w:lang w:val="en-GB"/>
              </w:rPr>
              <w:t>CAPITAL AND RESERVES</w:t>
            </w:r>
          </w:p>
        </w:tc>
      </w:tr>
      <w:tr w:rsidR="00A562D0" w14:paraId="7E611428" w14:textId="77777777">
        <w:trPr>
          <w:trHeight w:val="556"/>
        </w:trPr>
        <w:tc>
          <w:tcPr>
            <w:tcW w:w="680" w:type="dxa"/>
          </w:tcPr>
          <w:p w14:paraId="4E1AA60D" w14:textId="77777777" w:rsidR="00A562D0" w:rsidRDefault="00A562D0" w:rsidP="00A562D0">
            <w:pPr>
              <w:pStyle w:val="TableParagraph"/>
              <w:rPr>
                <w:rFonts w:ascii="Times New Roman"/>
                <w:sz w:val="16"/>
              </w:rPr>
            </w:pPr>
          </w:p>
        </w:tc>
        <w:tc>
          <w:tcPr>
            <w:tcW w:w="10365" w:type="dxa"/>
            <w:gridSpan w:val="5"/>
          </w:tcPr>
          <w:p w14:paraId="6F612F50" w14:textId="77777777" w:rsidR="00A562D0" w:rsidRDefault="00A562D0" w:rsidP="00A562D0">
            <w:pPr>
              <w:pStyle w:val="TableParagraph"/>
              <w:spacing w:before="161"/>
              <w:ind w:left="340"/>
              <w:rPr>
                <w:b/>
                <w:sz w:val="18"/>
              </w:rPr>
            </w:pPr>
            <w:r>
              <w:rPr>
                <w:b/>
                <w:sz w:val="18"/>
              </w:rPr>
              <w:t>I. CAPITAL</w:t>
            </w:r>
          </w:p>
        </w:tc>
      </w:tr>
      <w:tr w:rsidR="00A562D0" w14:paraId="33DCBCA9" w14:textId="77777777">
        <w:trPr>
          <w:trHeight w:val="556"/>
        </w:trPr>
        <w:tc>
          <w:tcPr>
            <w:tcW w:w="680" w:type="dxa"/>
          </w:tcPr>
          <w:p w14:paraId="6D4F4BB9" w14:textId="77777777" w:rsidR="00A562D0" w:rsidRDefault="00A562D0" w:rsidP="00A562D0">
            <w:pPr>
              <w:pStyle w:val="TableParagraph"/>
              <w:spacing w:before="162"/>
              <w:ind w:left="71" w:right="61"/>
              <w:jc w:val="center"/>
              <w:rPr>
                <w:i/>
                <w:sz w:val="18"/>
              </w:rPr>
            </w:pPr>
            <w:r>
              <w:rPr>
                <w:i/>
                <w:sz w:val="18"/>
              </w:rPr>
              <w:t>83</w:t>
            </w:r>
          </w:p>
        </w:tc>
        <w:tc>
          <w:tcPr>
            <w:tcW w:w="5329" w:type="dxa"/>
            <w:gridSpan w:val="2"/>
          </w:tcPr>
          <w:p w14:paraId="1618E887" w14:textId="77777777" w:rsidR="00A562D0" w:rsidRDefault="00A562D0" w:rsidP="00A562D0">
            <w:pPr>
              <w:pStyle w:val="TableParagraph"/>
              <w:spacing w:before="161"/>
              <w:ind w:left="312"/>
              <w:rPr>
                <w:sz w:val="18"/>
              </w:rPr>
            </w:pPr>
            <w:r>
              <w:rPr>
                <w:sz w:val="18"/>
              </w:rPr>
              <w:t xml:space="preserve">1. </w:t>
            </w:r>
            <w:r w:rsidRPr="00856F67">
              <w:rPr>
                <w:sz w:val="18"/>
                <w:lang w:val="en-GB"/>
              </w:rPr>
              <w:t>Paid in capital (acc. 1012)</w:t>
            </w:r>
          </w:p>
        </w:tc>
        <w:tc>
          <w:tcPr>
            <w:tcW w:w="453" w:type="dxa"/>
            <w:tcBorders>
              <w:right w:val="single" w:sz="6" w:space="0" w:color="000000"/>
            </w:tcBorders>
          </w:tcPr>
          <w:p w14:paraId="549D414F" w14:textId="77777777" w:rsidR="00A562D0" w:rsidRDefault="00A562D0" w:rsidP="00A562D0">
            <w:pPr>
              <w:pStyle w:val="TableParagraph"/>
              <w:spacing w:before="161"/>
              <w:ind w:left="56" w:right="43"/>
              <w:jc w:val="center"/>
              <w:rPr>
                <w:sz w:val="18"/>
              </w:rPr>
            </w:pPr>
            <w:r>
              <w:rPr>
                <w:sz w:val="18"/>
              </w:rPr>
              <w:t>83</w:t>
            </w:r>
          </w:p>
        </w:tc>
        <w:tc>
          <w:tcPr>
            <w:tcW w:w="2296" w:type="dxa"/>
            <w:tcBorders>
              <w:left w:val="single" w:sz="6" w:space="0" w:color="000000"/>
            </w:tcBorders>
          </w:tcPr>
          <w:p w14:paraId="1BACDFEF" w14:textId="77777777" w:rsidR="00A562D0" w:rsidRDefault="00A562D0" w:rsidP="00A562D0">
            <w:pPr>
              <w:pStyle w:val="TableParagraph"/>
              <w:rPr>
                <w:sz w:val="16"/>
              </w:rPr>
            </w:pPr>
          </w:p>
          <w:p w14:paraId="245B1C8F" w14:textId="0FB3AD4A" w:rsidR="00A562D0" w:rsidRDefault="00A562D0" w:rsidP="00A562D0">
            <w:pPr>
              <w:pStyle w:val="TableParagraph"/>
              <w:ind w:right="43"/>
              <w:jc w:val="right"/>
              <w:rPr>
                <w:rFonts w:ascii="Courier New"/>
                <w:sz w:val="18"/>
              </w:rPr>
            </w:pPr>
            <w:r>
              <w:rPr>
                <w:rFonts w:ascii="Courier New"/>
                <w:color w:val="000080"/>
                <w:sz w:val="18"/>
              </w:rPr>
              <w:t>47</w:t>
            </w:r>
            <w:r w:rsidR="00C60CEF">
              <w:rPr>
                <w:rFonts w:ascii="Courier New"/>
                <w:color w:val="000080"/>
                <w:sz w:val="18"/>
              </w:rPr>
              <w:t>,</w:t>
            </w:r>
            <w:r>
              <w:rPr>
                <w:rFonts w:ascii="Courier New"/>
                <w:color w:val="000080"/>
                <w:sz w:val="18"/>
              </w:rPr>
              <w:t>197</w:t>
            </w:r>
            <w:r w:rsidR="00C60CEF">
              <w:rPr>
                <w:rFonts w:ascii="Courier New"/>
                <w:color w:val="000080"/>
                <w:sz w:val="18"/>
              </w:rPr>
              <w:t>,</w:t>
            </w:r>
            <w:r>
              <w:rPr>
                <w:rFonts w:ascii="Courier New"/>
                <w:color w:val="000080"/>
                <w:sz w:val="18"/>
              </w:rPr>
              <w:t>132</w:t>
            </w:r>
          </w:p>
        </w:tc>
        <w:tc>
          <w:tcPr>
            <w:tcW w:w="2287" w:type="dxa"/>
          </w:tcPr>
          <w:p w14:paraId="56635165" w14:textId="77777777" w:rsidR="00A562D0" w:rsidRDefault="00A562D0" w:rsidP="00A562D0">
            <w:pPr>
              <w:pStyle w:val="TableParagraph"/>
              <w:rPr>
                <w:sz w:val="16"/>
              </w:rPr>
            </w:pPr>
          </w:p>
          <w:p w14:paraId="3B36796A" w14:textId="578A6105" w:rsidR="00A562D0" w:rsidRDefault="00C60CEF" w:rsidP="00A562D0">
            <w:pPr>
              <w:pStyle w:val="TableParagraph"/>
              <w:ind w:right="43"/>
              <w:jc w:val="right"/>
              <w:rPr>
                <w:rFonts w:ascii="Courier New"/>
                <w:sz w:val="18"/>
              </w:rPr>
            </w:pPr>
            <w:r>
              <w:rPr>
                <w:rFonts w:ascii="Courier New"/>
                <w:color w:val="000080"/>
                <w:sz w:val="18"/>
              </w:rPr>
              <w:t>47,197,132</w:t>
            </w:r>
          </w:p>
        </w:tc>
      </w:tr>
      <w:tr w:rsidR="00A562D0" w14:paraId="34F30143" w14:textId="77777777">
        <w:trPr>
          <w:trHeight w:val="556"/>
        </w:trPr>
        <w:tc>
          <w:tcPr>
            <w:tcW w:w="680" w:type="dxa"/>
          </w:tcPr>
          <w:p w14:paraId="363E817A" w14:textId="77777777" w:rsidR="00A562D0" w:rsidRDefault="00A562D0" w:rsidP="00A562D0">
            <w:pPr>
              <w:pStyle w:val="TableParagraph"/>
              <w:spacing w:before="162"/>
              <w:ind w:left="71" w:right="61"/>
              <w:jc w:val="center"/>
              <w:rPr>
                <w:i/>
                <w:sz w:val="18"/>
              </w:rPr>
            </w:pPr>
            <w:r>
              <w:rPr>
                <w:i/>
                <w:sz w:val="18"/>
              </w:rPr>
              <w:t>84</w:t>
            </w:r>
          </w:p>
        </w:tc>
        <w:tc>
          <w:tcPr>
            <w:tcW w:w="5329" w:type="dxa"/>
            <w:gridSpan w:val="2"/>
          </w:tcPr>
          <w:p w14:paraId="16F9F63F" w14:textId="77777777" w:rsidR="00A562D0" w:rsidRDefault="00A562D0" w:rsidP="00A562D0">
            <w:pPr>
              <w:pStyle w:val="TableParagraph"/>
              <w:spacing w:before="161"/>
              <w:ind w:left="312"/>
              <w:rPr>
                <w:sz w:val="18"/>
              </w:rPr>
            </w:pPr>
            <w:r>
              <w:rPr>
                <w:sz w:val="18"/>
              </w:rPr>
              <w:t xml:space="preserve">2. </w:t>
            </w:r>
            <w:r w:rsidRPr="00856F67">
              <w:rPr>
                <w:sz w:val="18"/>
                <w:lang w:val="en-GB"/>
              </w:rPr>
              <w:t>Un-paid capital (acc. 1011)</w:t>
            </w:r>
          </w:p>
        </w:tc>
        <w:tc>
          <w:tcPr>
            <w:tcW w:w="453" w:type="dxa"/>
            <w:tcBorders>
              <w:right w:val="single" w:sz="6" w:space="0" w:color="000000"/>
            </w:tcBorders>
          </w:tcPr>
          <w:p w14:paraId="0E6888F6" w14:textId="77777777" w:rsidR="00A562D0" w:rsidRDefault="00A562D0" w:rsidP="00A562D0">
            <w:pPr>
              <w:pStyle w:val="TableParagraph"/>
              <w:spacing w:before="161"/>
              <w:ind w:left="56" w:right="43"/>
              <w:jc w:val="center"/>
              <w:rPr>
                <w:sz w:val="18"/>
              </w:rPr>
            </w:pPr>
            <w:r>
              <w:rPr>
                <w:sz w:val="18"/>
              </w:rPr>
              <w:t>84</w:t>
            </w:r>
          </w:p>
        </w:tc>
        <w:tc>
          <w:tcPr>
            <w:tcW w:w="2296" w:type="dxa"/>
            <w:tcBorders>
              <w:left w:val="single" w:sz="6" w:space="0" w:color="000000"/>
            </w:tcBorders>
          </w:tcPr>
          <w:p w14:paraId="5B5AF013" w14:textId="77777777" w:rsidR="00A562D0" w:rsidRDefault="00A562D0" w:rsidP="00A562D0">
            <w:pPr>
              <w:pStyle w:val="TableParagraph"/>
              <w:rPr>
                <w:rFonts w:ascii="Times New Roman"/>
                <w:sz w:val="16"/>
              </w:rPr>
            </w:pPr>
          </w:p>
        </w:tc>
        <w:tc>
          <w:tcPr>
            <w:tcW w:w="2287" w:type="dxa"/>
          </w:tcPr>
          <w:p w14:paraId="4AB8F745" w14:textId="77777777" w:rsidR="00A562D0" w:rsidRDefault="00A562D0" w:rsidP="00A562D0">
            <w:pPr>
              <w:pStyle w:val="TableParagraph"/>
              <w:rPr>
                <w:rFonts w:ascii="Times New Roman"/>
                <w:sz w:val="16"/>
              </w:rPr>
            </w:pPr>
          </w:p>
        </w:tc>
      </w:tr>
    </w:tbl>
    <w:p w14:paraId="69843018" w14:textId="77777777" w:rsidR="005A2FD7" w:rsidRDefault="005A2FD7">
      <w:pPr>
        <w:rPr>
          <w:rFonts w:ascii="Times New Roman"/>
          <w:sz w:val="16"/>
        </w:rPr>
        <w:sectPr w:rsidR="005A2FD7">
          <w:pgSz w:w="11910" w:h="16840"/>
          <w:pgMar w:top="840" w:right="220" w:bottom="520" w:left="160" w:header="380" w:footer="312" w:gutter="0"/>
          <w:cols w:space="720"/>
        </w:sectPr>
      </w:pPr>
    </w:p>
    <w:p w14:paraId="0F35F0DF" w14:textId="77777777" w:rsidR="005A2FD7" w:rsidRDefault="005A2FD7">
      <w:pPr>
        <w:pStyle w:val="BodyText"/>
        <w:spacing w:before="2"/>
        <w:rPr>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0"/>
        <w:gridCol w:w="4819"/>
        <w:gridCol w:w="510"/>
        <w:gridCol w:w="453"/>
        <w:gridCol w:w="2296"/>
        <w:gridCol w:w="2287"/>
      </w:tblGrid>
      <w:tr w:rsidR="005A2FD7" w14:paraId="6CF0B5B6" w14:textId="77777777">
        <w:trPr>
          <w:trHeight w:val="556"/>
        </w:trPr>
        <w:tc>
          <w:tcPr>
            <w:tcW w:w="680" w:type="dxa"/>
          </w:tcPr>
          <w:p w14:paraId="236660EC" w14:textId="77777777" w:rsidR="005A2FD7" w:rsidRDefault="00EE1B0A">
            <w:pPr>
              <w:pStyle w:val="TableParagraph"/>
              <w:spacing w:before="162"/>
              <w:ind w:right="227"/>
              <w:jc w:val="right"/>
              <w:rPr>
                <w:i/>
                <w:sz w:val="18"/>
              </w:rPr>
            </w:pPr>
            <w:r>
              <w:rPr>
                <w:i/>
                <w:sz w:val="18"/>
              </w:rPr>
              <w:t>85</w:t>
            </w:r>
          </w:p>
        </w:tc>
        <w:tc>
          <w:tcPr>
            <w:tcW w:w="5329" w:type="dxa"/>
            <w:gridSpan w:val="2"/>
          </w:tcPr>
          <w:p w14:paraId="29A10345" w14:textId="77777777" w:rsidR="005A2FD7" w:rsidRDefault="00EE1B0A">
            <w:pPr>
              <w:pStyle w:val="TableParagraph"/>
              <w:spacing w:before="164"/>
              <w:ind w:left="312"/>
              <w:rPr>
                <w:sz w:val="18"/>
              </w:rPr>
            </w:pPr>
            <w:r>
              <w:rPr>
                <w:sz w:val="18"/>
              </w:rPr>
              <w:t xml:space="preserve">3. </w:t>
            </w:r>
            <w:r w:rsidR="00312FC8" w:rsidRPr="00312FC8">
              <w:rPr>
                <w:sz w:val="18"/>
                <w:lang w:val="en-GB"/>
              </w:rPr>
              <w:t>Subscribed capital representing financial payables</w:t>
            </w:r>
            <w:proofErr w:type="gramStart"/>
            <w:r w:rsidR="00312FC8" w:rsidRPr="00312FC8">
              <w:rPr>
                <w:sz w:val="18"/>
                <w:vertAlign w:val="superscript"/>
                <w:lang w:val="en-GB"/>
              </w:rPr>
              <w:t>2</w:t>
            </w:r>
            <w:r w:rsidR="00312FC8" w:rsidRPr="00312FC8">
              <w:rPr>
                <w:sz w:val="18"/>
                <w:lang w:val="en-GB"/>
              </w:rPr>
              <w:t xml:space="preserve">  (</w:t>
            </w:r>
            <w:proofErr w:type="gramEnd"/>
            <w:r w:rsidR="00312FC8" w:rsidRPr="00312FC8">
              <w:rPr>
                <w:sz w:val="18"/>
                <w:lang w:val="en-GB"/>
              </w:rPr>
              <w:t>acc. 1027)</w:t>
            </w:r>
          </w:p>
        </w:tc>
        <w:tc>
          <w:tcPr>
            <w:tcW w:w="453" w:type="dxa"/>
            <w:tcBorders>
              <w:right w:val="single" w:sz="6" w:space="0" w:color="000000"/>
            </w:tcBorders>
          </w:tcPr>
          <w:p w14:paraId="21073720" w14:textId="77777777" w:rsidR="005A2FD7" w:rsidRDefault="00EE1B0A">
            <w:pPr>
              <w:pStyle w:val="TableParagraph"/>
              <w:spacing w:before="161"/>
              <w:ind w:left="56" w:right="43"/>
              <w:jc w:val="center"/>
              <w:rPr>
                <w:sz w:val="18"/>
              </w:rPr>
            </w:pPr>
            <w:r>
              <w:rPr>
                <w:sz w:val="18"/>
              </w:rPr>
              <w:t>85</w:t>
            </w:r>
          </w:p>
        </w:tc>
        <w:tc>
          <w:tcPr>
            <w:tcW w:w="2296" w:type="dxa"/>
            <w:tcBorders>
              <w:left w:val="single" w:sz="6" w:space="0" w:color="000000"/>
            </w:tcBorders>
          </w:tcPr>
          <w:p w14:paraId="2CDA7DEC" w14:textId="77777777" w:rsidR="005A2FD7" w:rsidRDefault="005A2FD7">
            <w:pPr>
              <w:pStyle w:val="TableParagraph"/>
              <w:rPr>
                <w:rFonts w:ascii="Times New Roman"/>
                <w:sz w:val="16"/>
              </w:rPr>
            </w:pPr>
          </w:p>
        </w:tc>
        <w:tc>
          <w:tcPr>
            <w:tcW w:w="2287" w:type="dxa"/>
          </w:tcPr>
          <w:p w14:paraId="551DA285" w14:textId="77777777" w:rsidR="005A2FD7" w:rsidRDefault="005A2FD7">
            <w:pPr>
              <w:pStyle w:val="TableParagraph"/>
              <w:rPr>
                <w:rFonts w:ascii="Times New Roman"/>
                <w:sz w:val="16"/>
              </w:rPr>
            </w:pPr>
          </w:p>
        </w:tc>
      </w:tr>
      <w:tr w:rsidR="005A2FD7" w14:paraId="74A41DD5" w14:textId="77777777" w:rsidTr="00E7454D">
        <w:trPr>
          <w:trHeight w:val="383"/>
        </w:trPr>
        <w:tc>
          <w:tcPr>
            <w:tcW w:w="680" w:type="dxa"/>
            <w:shd w:val="clear" w:color="auto" w:fill="CCFFFF"/>
          </w:tcPr>
          <w:p w14:paraId="6977E872" w14:textId="77777777" w:rsidR="005A2FD7" w:rsidRDefault="00EE1B0A">
            <w:pPr>
              <w:pStyle w:val="TableParagraph"/>
              <w:spacing w:before="162"/>
              <w:ind w:right="177"/>
              <w:jc w:val="right"/>
              <w:rPr>
                <w:i/>
                <w:sz w:val="18"/>
              </w:rPr>
            </w:pPr>
            <w:r>
              <w:rPr>
                <w:i/>
                <w:sz w:val="18"/>
              </w:rPr>
              <w:t>302</w:t>
            </w:r>
          </w:p>
        </w:tc>
        <w:tc>
          <w:tcPr>
            <w:tcW w:w="5329" w:type="dxa"/>
            <w:gridSpan w:val="2"/>
          </w:tcPr>
          <w:p w14:paraId="381D5BD2" w14:textId="77777777" w:rsidR="005A2FD7" w:rsidRDefault="00EE1B0A" w:rsidP="001644F1">
            <w:pPr>
              <w:pStyle w:val="TableParagraph"/>
              <w:spacing w:before="161"/>
              <w:ind w:left="312"/>
              <w:rPr>
                <w:sz w:val="18"/>
              </w:rPr>
            </w:pPr>
            <w:r>
              <w:rPr>
                <w:sz w:val="18"/>
              </w:rPr>
              <w:t xml:space="preserve">4. </w:t>
            </w:r>
            <w:r w:rsidR="00312FC8" w:rsidRPr="00312FC8">
              <w:rPr>
                <w:sz w:val="18"/>
              </w:rPr>
              <w:t>The patrimony of the directorate (ct. 1015)</w:t>
            </w:r>
          </w:p>
        </w:tc>
        <w:tc>
          <w:tcPr>
            <w:tcW w:w="453" w:type="dxa"/>
            <w:tcBorders>
              <w:right w:val="single" w:sz="6" w:space="0" w:color="000000"/>
            </w:tcBorders>
          </w:tcPr>
          <w:p w14:paraId="59584B2C" w14:textId="77777777" w:rsidR="005A2FD7" w:rsidRDefault="00EE1B0A">
            <w:pPr>
              <w:pStyle w:val="TableParagraph"/>
              <w:spacing w:before="161"/>
              <w:ind w:left="56" w:right="43"/>
              <w:jc w:val="center"/>
              <w:rPr>
                <w:sz w:val="18"/>
              </w:rPr>
            </w:pPr>
            <w:r>
              <w:rPr>
                <w:sz w:val="18"/>
              </w:rPr>
              <w:t>86</w:t>
            </w:r>
          </w:p>
        </w:tc>
        <w:tc>
          <w:tcPr>
            <w:tcW w:w="2296" w:type="dxa"/>
            <w:tcBorders>
              <w:left w:val="single" w:sz="6" w:space="0" w:color="000000"/>
            </w:tcBorders>
          </w:tcPr>
          <w:p w14:paraId="2B48C68E" w14:textId="77777777" w:rsidR="005A2FD7" w:rsidRDefault="005A2FD7">
            <w:pPr>
              <w:pStyle w:val="TableParagraph"/>
              <w:rPr>
                <w:rFonts w:ascii="Times New Roman"/>
                <w:sz w:val="16"/>
              </w:rPr>
            </w:pPr>
          </w:p>
        </w:tc>
        <w:tc>
          <w:tcPr>
            <w:tcW w:w="2287" w:type="dxa"/>
          </w:tcPr>
          <w:p w14:paraId="21F5FAD2" w14:textId="77777777" w:rsidR="005A2FD7" w:rsidRDefault="005A2FD7">
            <w:pPr>
              <w:pStyle w:val="TableParagraph"/>
              <w:rPr>
                <w:rFonts w:ascii="Times New Roman"/>
                <w:sz w:val="16"/>
              </w:rPr>
            </w:pPr>
          </w:p>
        </w:tc>
      </w:tr>
      <w:tr w:rsidR="005A2FD7" w14:paraId="5BB51B62" w14:textId="77777777">
        <w:trPr>
          <w:trHeight w:val="556"/>
        </w:trPr>
        <w:tc>
          <w:tcPr>
            <w:tcW w:w="680" w:type="dxa"/>
          </w:tcPr>
          <w:p w14:paraId="57196286" w14:textId="77777777" w:rsidR="005A2FD7" w:rsidRDefault="00EE1B0A">
            <w:pPr>
              <w:pStyle w:val="TableParagraph"/>
              <w:spacing w:before="162"/>
              <w:ind w:right="227"/>
              <w:jc w:val="right"/>
              <w:rPr>
                <w:i/>
                <w:sz w:val="18"/>
              </w:rPr>
            </w:pPr>
            <w:r>
              <w:rPr>
                <w:i/>
                <w:sz w:val="18"/>
              </w:rPr>
              <w:t>86</w:t>
            </w:r>
          </w:p>
        </w:tc>
        <w:tc>
          <w:tcPr>
            <w:tcW w:w="4819" w:type="dxa"/>
            <w:vMerge w:val="restart"/>
          </w:tcPr>
          <w:p w14:paraId="03E5891F" w14:textId="77777777" w:rsidR="005A2FD7" w:rsidRDefault="00EE1B0A" w:rsidP="00312FC8">
            <w:pPr>
              <w:pStyle w:val="TableParagraph"/>
              <w:spacing w:before="53" w:line="249" w:lineRule="auto"/>
              <w:ind w:left="312" w:right="305"/>
              <w:rPr>
                <w:sz w:val="18"/>
              </w:rPr>
            </w:pPr>
            <w:r>
              <w:rPr>
                <w:sz w:val="18"/>
              </w:rPr>
              <w:t xml:space="preserve">5. </w:t>
            </w:r>
            <w:r w:rsidR="00312FC8" w:rsidRPr="00312FC8">
              <w:rPr>
                <w:sz w:val="18"/>
                <w:lang w:val="en-GB"/>
              </w:rPr>
              <w:t xml:space="preserve"> </w:t>
            </w:r>
            <w:proofErr w:type="gramStart"/>
            <w:r w:rsidR="00312FC8" w:rsidRPr="00312FC8">
              <w:rPr>
                <w:sz w:val="18"/>
                <w:lang w:val="en-GB"/>
              </w:rPr>
              <w:t xml:space="preserve">Capital </w:t>
            </w:r>
            <w:r w:rsidR="00312FC8">
              <w:rPr>
                <w:sz w:val="18"/>
                <w:lang w:val="en-GB"/>
              </w:rPr>
              <w:t xml:space="preserve"> </w:t>
            </w:r>
            <w:r w:rsidR="00312FC8" w:rsidRPr="00312FC8">
              <w:rPr>
                <w:sz w:val="18"/>
                <w:lang w:val="en-GB"/>
              </w:rPr>
              <w:t>adjustments</w:t>
            </w:r>
            <w:proofErr w:type="gramEnd"/>
            <w:r w:rsidR="00312FC8" w:rsidRPr="00312FC8">
              <w:rPr>
                <w:sz w:val="18"/>
                <w:lang w:val="en-GB"/>
              </w:rPr>
              <w:t xml:space="preserve"> (acc. 1028)</w:t>
            </w:r>
          </w:p>
        </w:tc>
        <w:tc>
          <w:tcPr>
            <w:tcW w:w="510" w:type="dxa"/>
          </w:tcPr>
          <w:p w14:paraId="17CA26F5" w14:textId="77777777" w:rsidR="005A2FD7" w:rsidRDefault="001644F1">
            <w:pPr>
              <w:pStyle w:val="TableParagraph"/>
              <w:spacing w:before="53" w:line="249" w:lineRule="auto"/>
              <w:ind w:left="56" w:right="7"/>
              <w:rPr>
                <w:sz w:val="18"/>
              </w:rPr>
            </w:pPr>
            <w:r>
              <w:rPr>
                <w:w w:val="85"/>
                <w:sz w:val="18"/>
              </w:rPr>
              <w:t>BALANCE</w:t>
            </w:r>
            <w:r w:rsidR="00EE1B0A">
              <w:rPr>
                <w:w w:val="85"/>
                <w:sz w:val="18"/>
              </w:rPr>
              <w:t xml:space="preserve"> </w:t>
            </w:r>
            <w:r w:rsidR="00EE1B0A">
              <w:rPr>
                <w:w w:val="95"/>
                <w:sz w:val="18"/>
              </w:rPr>
              <w:t>C</w:t>
            </w:r>
          </w:p>
        </w:tc>
        <w:tc>
          <w:tcPr>
            <w:tcW w:w="453" w:type="dxa"/>
            <w:tcBorders>
              <w:right w:val="single" w:sz="6" w:space="0" w:color="000000"/>
            </w:tcBorders>
          </w:tcPr>
          <w:p w14:paraId="41453D6D" w14:textId="77777777" w:rsidR="005A2FD7" w:rsidRDefault="00EE1B0A">
            <w:pPr>
              <w:pStyle w:val="TableParagraph"/>
              <w:spacing w:before="161"/>
              <w:ind w:left="56" w:right="43"/>
              <w:jc w:val="center"/>
              <w:rPr>
                <w:sz w:val="18"/>
              </w:rPr>
            </w:pPr>
            <w:r>
              <w:rPr>
                <w:sz w:val="18"/>
              </w:rPr>
              <w:t>87</w:t>
            </w:r>
          </w:p>
        </w:tc>
        <w:tc>
          <w:tcPr>
            <w:tcW w:w="2296" w:type="dxa"/>
            <w:tcBorders>
              <w:left w:val="single" w:sz="6" w:space="0" w:color="000000"/>
            </w:tcBorders>
          </w:tcPr>
          <w:p w14:paraId="18524FD3" w14:textId="77777777" w:rsidR="005A2FD7" w:rsidRDefault="005A2FD7">
            <w:pPr>
              <w:pStyle w:val="TableParagraph"/>
              <w:rPr>
                <w:rFonts w:ascii="Times New Roman"/>
                <w:sz w:val="16"/>
              </w:rPr>
            </w:pPr>
          </w:p>
        </w:tc>
        <w:tc>
          <w:tcPr>
            <w:tcW w:w="2287" w:type="dxa"/>
          </w:tcPr>
          <w:p w14:paraId="28CD013C" w14:textId="77777777" w:rsidR="005A2FD7" w:rsidRDefault="005A2FD7">
            <w:pPr>
              <w:pStyle w:val="TableParagraph"/>
              <w:rPr>
                <w:rFonts w:ascii="Times New Roman"/>
                <w:sz w:val="16"/>
              </w:rPr>
            </w:pPr>
          </w:p>
        </w:tc>
      </w:tr>
      <w:tr w:rsidR="005A2FD7" w14:paraId="67E928B0" w14:textId="77777777">
        <w:trPr>
          <w:trHeight w:val="556"/>
        </w:trPr>
        <w:tc>
          <w:tcPr>
            <w:tcW w:w="680" w:type="dxa"/>
          </w:tcPr>
          <w:p w14:paraId="4DE86E78" w14:textId="77777777" w:rsidR="005A2FD7" w:rsidRDefault="00EE1B0A">
            <w:pPr>
              <w:pStyle w:val="TableParagraph"/>
              <w:spacing w:before="162"/>
              <w:ind w:right="227"/>
              <w:jc w:val="right"/>
              <w:rPr>
                <w:i/>
                <w:sz w:val="18"/>
              </w:rPr>
            </w:pPr>
            <w:r>
              <w:rPr>
                <w:i/>
                <w:sz w:val="18"/>
              </w:rPr>
              <w:t>87</w:t>
            </w:r>
          </w:p>
        </w:tc>
        <w:tc>
          <w:tcPr>
            <w:tcW w:w="4819" w:type="dxa"/>
            <w:vMerge/>
            <w:tcBorders>
              <w:top w:val="nil"/>
            </w:tcBorders>
          </w:tcPr>
          <w:p w14:paraId="68E2D2B3" w14:textId="77777777" w:rsidR="005A2FD7" w:rsidRDefault="005A2FD7">
            <w:pPr>
              <w:rPr>
                <w:sz w:val="2"/>
                <w:szCs w:val="2"/>
              </w:rPr>
            </w:pPr>
          </w:p>
        </w:tc>
        <w:tc>
          <w:tcPr>
            <w:tcW w:w="510" w:type="dxa"/>
          </w:tcPr>
          <w:p w14:paraId="60BA0673" w14:textId="77777777" w:rsidR="005A2FD7" w:rsidRDefault="001644F1">
            <w:pPr>
              <w:pStyle w:val="TableParagraph"/>
              <w:spacing w:before="53" w:line="249" w:lineRule="auto"/>
              <w:ind w:left="56" w:right="7"/>
              <w:rPr>
                <w:sz w:val="18"/>
              </w:rPr>
            </w:pPr>
            <w:r>
              <w:rPr>
                <w:w w:val="85"/>
                <w:sz w:val="18"/>
              </w:rPr>
              <w:t>BALANCE</w:t>
            </w:r>
            <w:r w:rsidR="00EE1B0A">
              <w:rPr>
                <w:w w:val="85"/>
                <w:sz w:val="18"/>
              </w:rPr>
              <w:t xml:space="preserve"> </w:t>
            </w:r>
            <w:r w:rsidR="00EE1B0A">
              <w:rPr>
                <w:w w:val="95"/>
                <w:sz w:val="18"/>
              </w:rPr>
              <w:t>D</w:t>
            </w:r>
          </w:p>
        </w:tc>
        <w:tc>
          <w:tcPr>
            <w:tcW w:w="453" w:type="dxa"/>
            <w:tcBorders>
              <w:right w:val="single" w:sz="6" w:space="0" w:color="000000"/>
            </w:tcBorders>
          </w:tcPr>
          <w:p w14:paraId="5B96596B" w14:textId="77777777" w:rsidR="005A2FD7" w:rsidRDefault="00EE1B0A">
            <w:pPr>
              <w:pStyle w:val="TableParagraph"/>
              <w:spacing w:before="161"/>
              <w:ind w:left="56" w:right="43"/>
              <w:jc w:val="center"/>
              <w:rPr>
                <w:sz w:val="18"/>
              </w:rPr>
            </w:pPr>
            <w:r>
              <w:rPr>
                <w:sz w:val="18"/>
              </w:rPr>
              <w:t>88</w:t>
            </w:r>
          </w:p>
        </w:tc>
        <w:tc>
          <w:tcPr>
            <w:tcW w:w="2296" w:type="dxa"/>
            <w:tcBorders>
              <w:left w:val="single" w:sz="6" w:space="0" w:color="000000"/>
            </w:tcBorders>
          </w:tcPr>
          <w:p w14:paraId="31F15070" w14:textId="77777777" w:rsidR="005A2FD7" w:rsidRDefault="005A2FD7">
            <w:pPr>
              <w:pStyle w:val="TableParagraph"/>
              <w:rPr>
                <w:rFonts w:ascii="Times New Roman"/>
                <w:sz w:val="16"/>
              </w:rPr>
            </w:pPr>
          </w:p>
        </w:tc>
        <w:tc>
          <w:tcPr>
            <w:tcW w:w="2287" w:type="dxa"/>
          </w:tcPr>
          <w:p w14:paraId="11A7A81D" w14:textId="77777777" w:rsidR="005A2FD7" w:rsidRDefault="005A2FD7">
            <w:pPr>
              <w:pStyle w:val="TableParagraph"/>
              <w:rPr>
                <w:rFonts w:ascii="Times New Roman"/>
                <w:sz w:val="16"/>
              </w:rPr>
            </w:pPr>
          </w:p>
        </w:tc>
      </w:tr>
      <w:tr w:rsidR="005A2FD7" w14:paraId="3D4304CC" w14:textId="77777777">
        <w:trPr>
          <w:trHeight w:val="556"/>
        </w:trPr>
        <w:tc>
          <w:tcPr>
            <w:tcW w:w="680" w:type="dxa"/>
          </w:tcPr>
          <w:p w14:paraId="76CAE511" w14:textId="77777777" w:rsidR="005A2FD7" w:rsidRDefault="00EE1B0A">
            <w:pPr>
              <w:pStyle w:val="TableParagraph"/>
              <w:spacing w:before="162"/>
              <w:ind w:right="227"/>
              <w:jc w:val="right"/>
              <w:rPr>
                <w:i/>
                <w:sz w:val="18"/>
              </w:rPr>
            </w:pPr>
            <w:r>
              <w:rPr>
                <w:i/>
                <w:sz w:val="18"/>
              </w:rPr>
              <w:t>88</w:t>
            </w:r>
          </w:p>
        </w:tc>
        <w:tc>
          <w:tcPr>
            <w:tcW w:w="4819" w:type="dxa"/>
            <w:vMerge w:val="restart"/>
          </w:tcPr>
          <w:p w14:paraId="60C2A40D" w14:textId="77777777" w:rsidR="005A2FD7" w:rsidRDefault="00EE1B0A" w:rsidP="00312FC8">
            <w:pPr>
              <w:pStyle w:val="TableParagraph"/>
              <w:spacing w:before="161"/>
              <w:ind w:left="312"/>
              <w:rPr>
                <w:sz w:val="18"/>
              </w:rPr>
            </w:pPr>
            <w:r>
              <w:rPr>
                <w:sz w:val="18"/>
              </w:rPr>
              <w:t xml:space="preserve">6. </w:t>
            </w:r>
            <w:r w:rsidR="00312FC8" w:rsidRPr="00312FC8">
              <w:rPr>
                <w:sz w:val="18"/>
                <w:lang w:val="it-IT"/>
              </w:rPr>
              <w:t xml:space="preserve">Other </w:t>
            </w:r>
            <w:r w:rsidR="00312FC8" w:rsidRPr="00312FC8">
              <w:rPr>
                <w:sz w:val="18"/>
                <w:lang w:val="en-GB"/>
              </w:rPr>
              <w:t>components of equity (acc. 103)</w:t>
            </w:r>
          </w:p>
        </w:tc>
        <w:tc>
          <w:tcPr>
            <w:tcW w:w="510" w:type="dxa"/>
          </w:tcPr>
          <w:p w14:paraId="261C6FB3" w14:textId="77777777" w:rsidR="005A2FD7" w:rsidRDefault="001644F1">
            <w:pPr>
              <w:pStyle w:val="TableParagraph"/>
              <w:spacing w:before="53" w:line="249" w:lineRule="auto"/>
              <w:ind w:left="56" w:right="7"/>
              <w:rPr>
                <w:sz w:val="18"/>
              </w:rPr>
            </w:pPr>
            <w:r>
              <w:rPr>
                <w:w w:val="85"/>
                <w:sz w:val="18"/>
              </w:rPr>
              <w:t>BALANCE</w:t>
            </w:r>
            <w:r w:rsidR="00EE1B0A">
              <w:rPr>
                <w:w w:val="85"/>
                <w:sz w:val="18"/>
              </w:rPr>
              <w:t xml:space="preserve"> </w:t>
            </w:r>
            <w:r w:rsidR="00EE1B0A">
              <w:rPr>
                <w:w w:val="95"/>
                <w:sz w:val="18"/>
              </w:rPr>
              <w:t>C</w:t>
            </w:r>
          </w:p>
        </w:tc>
        <w:tc>
          <w:tcPr>
            <w:tcW w:w="453" w:type="dxa"/>
            <w:tcBorders>
              <w:right w:val="single" w:sz="6" w:space="0" w:color="000000"/>
            </w:tcBorders>
          </w:tcPr>
          <w:p w14:paraId="2BF5EBDD" w14:textId="77777777" w:rsidR="005A2FD7" w:rsidRDefault="00EE1B0A">
            <w:pPr>
              <w:pStyle w:val="TableParagraph"/>
              <w:spacing w:before="161"/>
              <w:ind w:left="56" w:right="43"/>
              <w:jc w:val="center"/>
              <w:rPr>
                <w:sz w:val="18"/>
              </w:rPr>
            </w:pPr>
            <w:r>
              <w:rPr>
                <w:sz w:val="18"/>
              </w:rPr>
              <w:t>89</w:t>
            </w:r>
          </w:p>
        </w:tc>
        <w:tc>
          <w:tcPr>
            <w:tcW w:w="2296" w:type="dxa"/>
            <w:tcBorders>
              <w:left w:val="single" w:sz="6" w:space="0" w:color="000000"/>
            </w:tcBorders>
          </w:tcPr>
          <w:p w14:paraId="14663BDA" w14:textId="77777777" w:rsidR="005A2FD7" w:rsidRDefault="005A2FD7">
            <w:pPr>
              <w:pStyle w:val="TableParagraph"/>
              <w:rPr>
                <w:rFonts w:ascii="Times New Roman"/>
                <w:sz w:val="16"/>
              </w:rPr>
            </w:pPr>
          </w:p>
        </w:tc>
        <w:tc>
          <w:tcPr>
            <w:tcW w:w="2287" w:type="dxa"/>
          </w:tcPr>
          <w:p w14:paraId="3112E75F" w14:textId="77777777" w:rsidR="005A2FD7" w:rsidRDefault="005A2FD7">
            <w:pPr>
              <w:pStyle w:val="TableParagraph"/>
              <w:rPr>
                <w:rFonts w:ascii="Times New Roman"/>
                <w:sz w:val="16"/>
              </w:rPr>
            </w:pPr>
          </w:p>
        </w:tc>
      </w:tr>
      <w:tr w:rsidR="005A2FD7" w14:paraId="2843C2A9" w14:textId="77777777">
        <w:trPr>
          <w:trHeight w:val="556"/>
        </w:trPr>
        <w:tc>
          <w:tcPr>
            <w:tcW w:w="680" w:type="dxa"/>
          </w:tcPr>
          <w:p w14:paraId="4F1BE56B" w14:textId="77777777" w:rsidR="005A2FD7" w:rsidRDefault="00EE1B0A">
            <w:pPr>
              <w:pStyle w:val="TableParagraph"/>
              <w:spacing w:before="162"/>
              <w:ind w:right="227"/>
              <w:jc w:val="right"/>
              <w:rPr>
                <w:i/>
                <w:sz w:val="18"/>
              </w:rPr>
            </w:pPr>
            <w:r>
              <w:rPr>
                <w:i/>
                <w:sz w:val="18"/>
              </w:rPr>
              <w:t>89</w:t>
            </w:r>
          </w:p>
        </w:tc>
        <w:tc>
          <w:tcPr>
            <w:tcW w:w="4819" w:type="dxa"/>
            <w:vMerge/>
            <w:tcBorders>
              <w:top w:val="nil"/>
            </w:tcBorders>
          </w:tcPr>
          <w:p w14:paraId="7C3D1581" w14:textId="77777777" w:rsidR="005A2FD7" w:rsidRDefault="005A2FD7">
            <w:pPr>
              <w:rPr>
                <w:sz w:val="2"/>
                <w:szCs w:val="2"/>
              </w:rPr>
            </w:pPr>
          </w:p>
        </w:tc>
        <w:tc>
          <w:tcPr>
            <w:tcW w:w="510" w:type="dxa"/>
          </w:tcPr>
          <w:p w14:paraId="4E6EFBAF" w14:textId="77777777" w:rsidR="005A2FD7" w:rsidRDefault="001644F1">
            <w:pPr>
              <w:pStyle w:val="TableParagraph"/>
              <w:spacing w:before="53" w:line="249" w:lineRule="auto"/>
              <w:ind w:left="56" w:right="7"/>
              <w:rPr>
                <w:sz w:val="18"/>
              </w:rPr>
            </w:pPr>
            <w:r>
              <w:rPr>
                <w:w w:val="85"/>
                <w:sz w:val="18"/>
              </w:rPr>
              <w:t>BALANCE</w:t>
            </w:r>
            <w:r w:rsidR="00EE1B0A">
              <w:rPr>
                <w:w w:val="85"/>
                <w:sz w:val="18"/>
              </w:rPr>
              <w:t xml:space="preserve"> </w:t>
            </w:r>
            <w:r w:rsidR="00EE1B0A">
              <w:rPr>
                <w:w w:val="95"/>
                <w:sz w:val="18"/>
              </w:rPr>
              <w:t>D</w:t>
            </w:r>
          </w:p>
        </w:tc>
        <w:tc>
          <w:tcPr>
            <w:tcW w:w="453" w:type="dxa"/>
            <w:tcBorders>
              <w:right w:val="single" w:sz="6" w:space="0" w:color="000000"/>
            </w:tcBorders>
          </w:tcPr>
          <w:p w14:paraId="12BA524D" w14:textId="77777777" w:rsidR="005A2FD7" w:rsidRDefault="00EE1B0A">
            <w:pPr>
              <w:pStyle w:val="TableParagraph"/>
              <w:spacing w:before="161"/>
              <w:ind w:left="56" w:right="43"/>
              <w:jc w:val="center"/>
              <w:rPr>
                <w:sz w:val="18"/>
              </w:rPr>
            </w:pPr>
            <w:r>
              <w:rPr>
                <w:sz w:val="18"/>
              </w:rPr>
              <w:t>90</w:t>
            </w:r>
          </w:p>
        </w:tc>
        <w:tc>
          <w:tcPr>
            <w:tcW w:w="2296" w:type="dxa"/>
            <w:tcBorders>
              <w:left w:val="single" w:sz="6" w:space="0" w:color="000000"/>
            </w:tcBorders>
          </w:tcPr>
          <w:p w14:paraId="10F412C4" w14:textId="77777777" w:rsidR="005A2FD7" w:rsidRDefault="005A2FD7">
            <w:pPr>
              <w:pStyle w:val="TableParagraph"/>
              <w:rPr>
                <w:rFonts w:ascii="Times New Roman"/>
                <w:sz w:val="16"/>
              </w:rPr>
            </w:pPr>
          </w:p>
        </w:tc>
        <w:tc>
          <w:tcPr>
            <w:tcW w:w="2287" w:type="dxa"/>
          </w:tcPr>
          <w:p w14:paraId="7E80A4EB" w14:textId="77777777" w:rsidR="005A2FD7" w:rsidRDefault="005A2FD7">
            <w:pPr>
              <w:pStyle w:val="TableParagraph"/>
              <w:rPr>
                <w:rFonts w:ascii="Times New Roman"/>
                <w:sz w:val="16"/>
              </w:rPr>
            </w:pPr>
          </w:p>
        </w:tc>
      </w:tr>
      <w:tr w:rsidR="00C60CEF" w14:paraId="3B01B92C" w14:textId="77777777" w:rsidTr="00E7454D">
        <w:trPr>
          <w:trHeight w:val="392"/>
        </w:trPr>
        <w:tc>
          <w:tcPr>
            <w:tcW w:w="680" w:type="dxa"/>
          </w:tcPr>
          <w:p w14:paraId="4A8F8777" w14:textId="77777777" w:rsidR="00C60CEF" w:rsidRDefault="00C60CEF" w:rsidP="00C60CEF">
            <w:pPr>
              <w:pStyle w:val="TableParagraph"/>
              <w:spacing w:before="162"/>
              <w:ind w:right="227"/>
              <w:jc w:val="right"/>
              <w:rPr>
                <w:i/>
                <w:sz w:val="18"/>
              </w:rPr>
            </w:pPr>
            <w:r>
              <w:rPr>
                <w:i/>
                <w:sz w:val="18"/>
              </w:rPr>
              <w:t>90</w:t>
            </w:r>
          </w:p>
        </w:tc>
        <w:tc>
          <w:tcPr>
            <w:tcW w:w="5329" w:type="dxa"/>
            <w:gridSpan w:val="2"/>
          </w:tcPr>
          <w:p w14:paraId="7F4CB14D" w14:textId="77777777" w:rsidR="00C60CEF" w:rsidRDefault="00C60CEF" w:rsidP="00C60CEF">
            <w:pPr>
              <w:pStyle w:val="TableParagraph"/>
              <w:spacing w:before="161"/>
              <w:ind w:left="312"/>
              <w:rPr>
                <w:b/>
                <w:sz w:val="18"/>
              </w:rPr>
            </w:pPr>
            <w:proofErr w:type="gramStart"/>
            <w:r w:rsidRPr="00312FC8">
              <w:rPr>
                <w:b/>
                <w:sz w:val="18"/>
                <w:lang w:val="en-GB"/>
              </w:rPr>
              <w:t>/  TOTAL</w:t>
            </w:r>
            <w:proofErr w:type="gramEnd"/>
            <w:r w:rsidRPr="00312FC8">
              <w:rPr>
                <w:b/>
                <w:sz w:val="18"/>
                <w:lang w:val="en-GB"/>
              </w:rPr>
              <w:t xml:space="preserve"> (row 83 + </w:t>
            </w:r>
            <w:r>
              <w:rPr>
                <w:b/>
                <w:sz w:val="18"/>
                <w:lang w:val="en-GB"/>
              </w:rPr>
              <w:t>8</w:t>
            </w:r>
            <w:r w:rsidRPr="00312FC8">
              <w:rPr>
                <w:b/>
                <w:sz w:val="18"/>
                <w:lang w:val="en-GB"/>
              </w:rPr>
              <w:t>4 + 85 + 86 - 87 + 88- 89 - 90)</w:t>
            </w:r>
          </w:p>
        </w:tc>
        <w:tc>
          <w:tcPr>
            <w:tcW w:w="453" w:type="dxa"/>
            <w:tcBorders>
              <w:right w:val="single" w:sz="6" w:space="0" w:color="000000"/>
            </w:tcBorders>
            <w:shd w:val="clear" w:color="auto" w:fill="FFFFC7"/>
          </w:tcPr>
          <w:p w14:paraId="3C3AC558" w14:textId="77777777" w:rsidR="00C60CEF" w:rsidRDefault="00C60CEF" w:rsidP="00C60CEF">
            <w:pPr>
              <w:pStyle w:val="TableParagraph"/>
              <w:spacing w:before="161"/>
              <w:ind w:left="56" w:right="43"/>
              <w:jc w:val="center"/>
              <w:rPr>
                <w:sz w:val="18"/>
              </w:rPr>
            </w:pPr>
            <w:r>
              <w:rPr>
                <w:sz w:val="18"/>
              </w:rPr>
              <w:t>91</w:t>
            </w:r>
          </w:p>
        </w:tc>
        <w:tc>
          <w:tcPr>
            <w:tcW w:w="2296" w:type="dxa"/>
            <w:tcBorders>
              <w:left w:val="single" w:sz="6" w:space="0" w:color="000000"/>
            </w:tcBorders>
          </w:tcPr>
          <w:p w14:paraId="2615622A" w14:textId="77777777" w:rsidR="00C60CEF" w:rsidRDefault="00C60CEF" w:rsidP="00C60CEF">
            <w:pPr>
              <w:pStyle w:val="TableParagraph"/>
              <w:spacing w:before="8"/>
              <w:rPr>
                <w:sz w:val="15"/>
              </w:rPr>
            </w:pPr>
          </w:p>
          <w:p w14:paraId="77032618" w14:textId="1D79CC9F" w:rsidR="00C60CEF" w:rsidRDefault="00C60CEF" w:rsidP="00C60CEF">
            <w:pPr>
              <w:pStyle w:val="TableParagraph"/>
              <w:ind w:right="43"/>
              <w:jc w:val="right"/>
              <w:rPr>
                <w:rFonts w:ascii="Courier New"/>
                <w:b/>
                <w:sz w:val="18"/>
              </w:rPr>
            </w:pPr>
            <w:r>
              <w:rPr>
                <w:rFonts w:ascii="Courier New"/>
                <w:b/>
                <w:color w:val="000080"/>
                <w:sz w:val="18"/>
              </w:rPr>
              <w:t>47,197,132</w:t>
            </w:r>
          </w:p>
        </w:tc>
        <w:tc>
          <w:tcPr>
            <w:tcW w:w="2287" w:type="dxa"/>
          </w:tcPr>
          <w:p w14:paraId="5518C830" w14:textId="77777777" w:rsidR="00C60CEF" w:rsidRDefault="00C60CEF" w:rsidP="00C60CEF">
            <w:pPr>
              <w:pStyle w:val="TableParagraph"/>
              <w:ind w:right="43"/>
              <w:jc w:val="right"/>
              <w:rPr>
                <w:rFonts w:ascii="Courier New"/>
                <w:b/>
                <w:color w:val="000080"/>
                <w:sz w:val="18"/>
              </w:rPr>
            </w:pPr>
          </w:p>
          <w:p w14:paraId="06D52BE6" w14:textId="3DF758DC" w:rsidR="00C60CEF" w:rsidRDefault="00C60CEF" w:rsidP="00C60CEF">
            <w:pPr>
              <w:pStyle w:val="TableParagraph"/>
              <w:ind w:right="43"/>
              <w:jc w:val="right"/>
              <w:rPr>
                <w:rFonts w:ascii="Courier New"/>
                <w:b/>
                <w:sz w:val="18"/>
              </w:rPr>
            </w:pPr>
            <w:r>
              <w:rPr>
                <w:rFonts w:ascii="Courier New"/>
                <w:b/>
                <w:color w:val="000080"/>
                <w:sz w:val="18"/>
              </w:rPr>
              <w:t>47,197,132</w:t>
            </w:r>
          </w:p>
        </w:tc>
      </w:tr>
      <w:tr w:rsidR="00C60CEF" w14:paraId="7A57CA29" w14:textId="77777777" w:rsidTr="00E7454D">
        <w:trPr>
          <w:trHeight w:val="437"/>
        </w:trPr>
        <w:tc>
          <w:tcPr>
            <w:tcW w:w="680" w:type="dxa"/>
          </w:tcPr>
          <w:p w14:paraId="4C29A3AD" w14:textId="77777777" w:rsidR="00C60CEF" w:rsidRDefault="00C60CEF" w:rsidP="00C60CEF">
            <w:pPr>
              <w:pStyle w:val="TableParagraph"/>
              <w:spacing w:before="162"/>
              <w:ind w:right="227"/>
              <w:jc w:val="right"/>
              <w:rPr>
                <w:i/>
                <w:sz w:val="18"/>
              </w:rPr>
            </w:pPr>
            <w:r>
              <w:rPr>
                <w:i/>
                <w:sz w:val="18"/>
              </w:rPr>
              <w:t>91</w:t>
            </w:r>
          </w:p>
        </w:tc>
        <w:tc>
          <w:tcPr>
            <w:tcW w:w="5329" w:type="dxa"/>
            <w:gridSpan w:val="2"/>
          </w:tcPr>
          <w:p w14:paraId="747903C1" w14:textId="77777777" w:rsidR="00C60CEF" w:rsidRDefault="00C60CEF" w:rsidP="00C60CEF">
            <w:pPr>
              <w:pStyle w:val="TableParagraph"/>
              <w:spacing w:before="161"/>
              <w:ind w:left="312"/>
              <w:rPr>
                <w:sz w:val="18"/>
              </w:rPr>
            </w:pPr>
            <w:r>
              <w:rPr>
                <w:b/>
                <w:sz w:val="18"/>
              </w:rPr>
              <w:t xml:space="preserve">II. </w:t>
            </w:r>
            <w:r w:rsidRPr="00312FC8">
              <w:rPr>
                <w:b/>
                <w:sz w:val="18"/>
                <w:lang w:val="en-GB"/>
              </w:rPr>
              <w:t>SHARE PREMIUM (acc. 104)</w:t>
            </w:r>
          </w:p>
        </w:tc>
        <w:tc>
          <w:tcPr>
            <w:tcW w:w="453" w:type="dxa"/>
            <w:tcBorders>
              <w:right w:val="single" w:sz="6" w:space="0" w:color="000000"/>
            </w:tcBorders>
          </w:tcPr>
          <w:p w14:paraId="6191F022" w14:textId="77777777" w:rsidR="00C60CEF" w:rsidRDefault="00C60CEF" w:rsidP="00C60CEF">
            <w:pPr>
              <w:pStyle w:val="TableParagraph"/>
              <w:spacing w:before="161"/>
              <w:ind w:left="56" w:right="43"/>
              <w:jc w:val="center"/>
              <w:rPr>
                <w:sz w:val="18"/>
              </w:rPr>
            </w:pPr>
            <w:r>
              <w:rPr>
                <w:sz w:val="18"/>
              </w:rPr>
              <w:t>92</w:t>
            </w:r>
          </w:p>
        </w:tc>
        <w:tc>
          <w:tcPr>
            <w:tcW w:w="2296" w:type="dxa"/>
            <w:tcBorders>
              <w:left w:val="single" w:sz="6" w:space="0" w:color="000000"/>
            </w:tcBorders>
          </w:tcPr>
          <w:p w14:paraId="36B62D48" w14:textId="77777777" w:rsidR="00C60CEF" w:rsidRDefault="00C60CEF" w:rsidP="00C60CEF">
            <w:pPr>
              <w:pStyle w:val="TableParagraph"/>
              <w:rPr>
                <w:rFonts w:ascii="Times New Roman"/>
                <w:sz w:val="16"/>
              </w:rPr>
            </w:pPr>
          </w:p>
        </w:tc>
        <w:tc>
          <w:tcPr>
            <w:tcW w:w="2287" w:type="dxa"/>
          </w:tcPr>
          <w:p w14:paraId="05F3F056" w14:textId="77777777" w:rsidR="00C60CEF" w:rsidRDefault="00C60CEF" w:rsidP="00C60CEF">
            <w:pPr>
              <w:pStyle w:val="TableParagraph"/>
              <w:rPr>
                <w:rFonts w:ascii="Times New Roman"/>
                <w:sz w:val="16"/>
              </w:rPr>
            </w:pPr>
          </w:p>
        </w:tc>
      </w:tr>
      <w:tr w:rsidR="00C60CEF" w14:paraId="2D9348FF" w14:textId="77777777" w:rsidTr="00E7454D">
        <w:trPr>
          <w:trHeight w:val="437"/>
        </w:trPr>
        <w:tc>
          <w:tcPr>
            <w:tcW w:w="680" w:type="dxa"/>
          </w:tcPr>
          <w:p w14:paraId="14F38C92" w14:textId="77777777" w:rsidR="00C60CEF" w:rsidRDefault="00C60CEF" w:rsidP="00C60CEF">
            <w:pPr>
              <w:pStyle w:val="TableParagraph"/>
              <w:spacing w:before="162"/>
              <w:ind w:right="227"/>
              <w:jc w:val="right"/>
              <w:rPr>
                <w:i/>
                <w:sz w:val="18"/>
              </w:rPr>
            </w:pPr>
            <w:r>
              <w:rPr>
                <w:i/>
                <w:sz w:val="18"/>
              </w:rPr>
              <w:t>92</w:t>
            </w:r>
          </w:p>
        </w:tc>
        <w:tc>
          <w:tcPr>
            <w:tcW w:w="5329" w:type="dxa"/>
            <w:gridSpan w:val="2"/>
          </w:tcPr>
          <w:p w14:paraId="5E647250" w14:textId="77777777" w:rsidR="00C60CEF" w:rsidRDefault="00C60CEF" w:rsidP="00C60CEF">
            <w:pPr>
              <w:pStyle w:val="TableParagraph"/>
              <w:spacing w:before="161"/>
              <w:ind w:left="312"/>
              <w:rPr>
                <w:sz w:val="18"/>
              </w:rPr>
            </w:pPr>
            <w:r>
              <w:rPr>
                <w:b/>
                <w:sz w:val="18"/>
              </w:rPr>
              <w:t xml:space="preserve">III. </w:t>
            </w:r>
            <w:r w:rsidRPr="00312FC8">
              <w:rPr>
                <w:b/>
                <w:sz w:val="18"/>
                <w:lang w:val="en-GB"/>
              </w:rPr>
              <w:t>REVALUATION RESERVE (acc. 105)</w:t>
            </w:r>
          </w:p>
        </w:tc>
        <w:tc>
          <w:tcPr>
            <w:tcW w:w="453" w:type="dxa"/>
            <w:tcBorders>
              <w:right w:val="single" w:sz="6" w:space="0" w:color="000000"/>
            </w:tcBorders>
          </w:tcPr>
          <w:p w14:paraId="4E824685" w14:textId="77777777" w:rsidR="00C60CEF" w:rsidRDefault="00C60CEF" w:rsidP="00C60CEF">
            <w:pPr>
              <w:pStyle w:val="TableParagraph"/>
              <w:spacing w:before="161"/>
              <w:ind w:left="56" w:right="43"/>
              <w:jc w:val="center"/>
              <w:rPr>
                <w:sz w:val="18"/>
              </w:rPr>
            </w:pPr>
            <w:r>
              <w:rPr>
                <w:sz w:val="18"/>
              </w:rPr>
              <w:t>93</w:t>
            </w:r>
          </w:p>
        </w:tc>
        <w:tc>
          <w:tcPr>
            <w:tcW w:w="2296" w:type="dxa"/>
            <w:tcBorders>
              <w:left w:val="single" w:sz="6" w:space="0" w:color="000000"/>
            </w:tcBorders>
          </w:tcPr>
          <w:p w14:paraId="6B18A2AA" w14:textId="77777777" w:rsidR="00C60CEF" w:rsidRDefault="00C60CEF" w:rsidP="00C60CEF">
            <w:pPr>
              <w:pStyle w:val="TableParagraph"/>
              <w:rPr>
                <w:sz w:val="16"/>
              </w:rPr>
            </w:pPr>
          </w:p>
          <w:p w14:paraId="61FE130B" w14:textId="7B97ADC8" w:rsidR="00C60CEF" w:rsidRDefault="00C60CEF" w:rsidP="00C60CEF">
            <w:pPr>
              <w:pStyle w:val="TableParagraph"/>
              <w:ind w:right="43"/>
              <w:jc w:val="right"/>
              <w:rPr>
                <w:rFonts w:ascii="Courier New"/>
                <w:sz w:val="18"/>
              </w:rPr>
            </w:pPr>
            <w:r>
              <w:rPr>
                <w:rFonts w:ascii="Courier New"/>
                <w:color w:val="000080"/>
                <w:sz w:val="18"/>
              </w:rPr>
              <w:t>26,013,109</w:t>
            </w:r>
          </w:p>
        </w:tc>
        <w:tc>
          <w:tcPr>
            <w:tcW w:w="2287" w:type="dxa"/>
          </w:tcPr>
          <w:p w14:paraId="6B2D7751" w14:textId="77777777" w:rsidR="00C60CEF" w:rsidRDefault="00C60CEF" w:rsidP="00C60CEF">
            <w:pPr>
              <w:pStyle w:val="TableParagraph"/>
              <w:rPr>
                <w:sz w:val="16"/>
              </w:rPr>
            </w:pPr>
          </w:p>
          <w:p w14:paraId="4A4754F6" w14:textId="50632DA7" w:rsidR="00C60CEF" w:rsidRDefault="00C60CEF" w:rsidP="00C60CEF">
            <w:pPr>
              <w:pStyle w:val="TableParagraph"/>
              <w:ind w:right="43"/>
              <w:jc w:val="right"/>
              <w:rPr>
                <w:rFonts w:ascii="Courier New"/>
                <w:sz w:val="18"/>
              </w:rPr>
            </w:pPr>
            <w:r>
              <w:rPr>
                <w:rFonts w:ascii="Courier New"/>
                <w:color w:val="000080"/>
                <w:sz w:val="18"/>
              </w:rPr>
              <w:t>25,060,661</w:t>
            </w:r>
          </w:p>
        </w:tc>
      </w:tr>
      <w:tr w:rsidR="00C60CEF" w14:paraId="67D770F1" w14:textId="77777777" w:rsidTr="00E7454D">
        <w:trPr>
          <w:trHeight w:val="365"/>
        </w:trPr>
        <w:tc>
          <w:tcPr>
            <w:tcW w:w="680" w:type="dxa"/>
          </w:tcPr>
          <w:p w14:paraId="06641A22" w14:textId="77777777" w:rsidR="00C60CEF" w:rsidRDefault="00C60CEF" w:rsidP="00C60CEF">
            <w:pPr>
              <w:pStyle w:val="TableParagraph"/>
              <w:rPr>
                <w:rFonts w:ascii="Times New Roman"/>
                <w:sz w:val="16"/>
              </w:rPr>
            </w:pPr>
          </w:p>
        </w:tc>
        <w:tc>
          <w:tcPr>
            <w:tcW w:w="10365" w:type="dxa"/>
            <w:gridSpan w:val="5"/>
          </w:tcPr>
          <w:p w14:paraId="494B465E" w14:textId="77777777" w:rsidR="00C60CEF" w:rsidRDefault="00C60CEF" w:rsidP="00C60CEF">
            <w:pPr>
              <w:pStyle w:val="TableParagraph"/>
              <w:spacing w:before="161"/>
              <w:ind w:left="312"/>
              <w:rPr>
                <w:b/>
                <w:sz w:val="18"/>
              </w:rPr>
            </w:pPr>
            <w:r>
              <w:rPr>
                <w:b/>
                <w:sz w:val="18"/>
              </w:rPr>
              <w:t xml:space="preserve">IV. </w:t>
            </w:r>
            <w:r w:rsidRPr="00312FC8">
              <w:rPr>
                <w:b/>
                <w:sz w:val="18"/>
                <w:lang w:val="en-GB"/>
              </w:rPr>
              <w:t>RESERVES</w:t>
            </w:r>
          </w:p>
        </w:tc>
      </w:tr>
      <w:tr w:rsidR="00C60CEF" w14:paraId="578E7363" w14:textId="77777777" w:rsidTr="00E7454D">
        <w:trPr>
          <w:trHeight w:val="428"/>
        </w:trPr>
        <w:tc>
          <w:tcPr>
            <w:tcW w:w="680" w:type="dxa"/>
          </w:tcPr>
          <w:p w14:paraId="4F14C3DD" w14:textId="77777777" w:rsidR="00C60CEF" w:rsidRDefault="00C60CEF" w:rsidP="00C60CEF">
            <w:pPr>
              <w:pStyle w:val="TableParagraph"/>
              <w:spacing w:before="162"/>
              <w:ind w:right="227"/>
              <w:jc w:val="right"/>
              <w:rPr>
                <w:i/>
                <w:sz w:val="18"/>
              </w:rPr>
            </w:pPr>
            <w:r>
              <w:rPr>
                <w:i/>
                <w:sz w:val="18"/>
              </w:rPr>
              <w:t>93</w:t>
            </w:r>
          </w:p>
        </w:tc>
        <w:tc>
          <w:tcPr>
            <w:tcW w:w="5329" w:type="dxa"/>
            <w:gridSpan w:val="2"/>
          </w:tcPr>
          <w:p w14:paraId="6AAAC7DB" w14:textId="77777777" w:rsidR="00C60CEF" w:rsidRDefault="00C60CEF" w:rsidP="00C60CEF">
            <w:pPr>
              <w:pStyle w:val="TableParagraph"/>
              <w:spacing w:before="161"/>
              <w:ind w:left="312"/>
              <w:rPr>
                <w:sz w:val="18"/>
              </w:rPr>
            </w:pPr>
            <w:r>
              <w:rPr>
                <w:sz w:val="18"/>
              </w:rPr>
              <w:t xml:space="preserve">1. </w:t>
            </w:r>
            <w:r w:rsidRPr="00312FC8">
              <w:rPr>
                <w:sz w:val="18"/>
              </w:rPr>
              <w:t>Legal reserves (acc. 1061)</w:t>
            </w:r>
          </w:p>
        </w:tc>
        <w:tc>
          <w:tcPr>
            <w:tcW w:w="453" w:type="dxa"/>
            <w:tcBorders>
              <w:right w:val="single" w:sz="6" w:space="0" w:color="000000"/>
            </w:tcBorders>
          </w:tcPr>
          <w:p w14:paraId="34C1FCD8" w14:textId="77777777" w:rsidR="00C60CEF" w:rsidRDefault="00C60CEF" w:rsidP="00C60CEF">
            <w:pPr>
              <w:pStyle w:val="TableParagraph"/>
              <w:spacing w:before="161"/>
              <w:ind w:left="56" w:right="43"/>
              <w:jc w:val="center"/>
              <w:rPr>
                <w:sz w:val="18"/>
              </w:rPr>
            </w:pPr>
            <w:r>
              <w:rPr>
                <w:sz w:val="18"/>
              </w:rPr>
              <w:t>94</w:t>
            </w:r>
          </w:p>
        </w:tc>
        <w:tc>
          <w:tcPr>
            <w:tcW w:w="2296" w:type="dxa"/>
            <w:tcBorders>
              <w:left w:val="single" w:sz="6" w:space="0" w:color="000000"/>
            </w:tcBorders>
          </w:tcPr>
          <w:p w14:paraId="0EC358B3" w14:textId="77777777" w:rsidR="00C60CEF" w:rsidRDefault="00C60CEF" w:rsidP="00C60CEF">
            <w:pPr>
              <w:pStyle w:val="TableParagraph"/>
              <w:rPr>
                <w:sz w:val="16"/>
              </w:rPr>
            </w:pPr>
          </w:p>
          <w:p w14:paraId="54C9E38E" w14:textId="40ADFE4F" w:rsidR="00C60CEF" w:rsidRDefault="00C60CEF" w:rsidP="00C60CEF">
            <w:pPr>
              <w:pStyle w:val="TableParagraph"/>
              <w:ind w:right="43"/>
              <w:jc w:val="right"/>
              <w:rPr>
                <w:rFonts w:ascii="Courier New"/>
                <w:sz w:val="18"/>
              </w:rPr>
            </w:pPr>
            <w:r>
              <w:rPr>
                <w:rFonts w:ascii="Courier New"/>
                <w:color w:val="000080"/>
                <w:sz w:val="18"/>
              </w:rPr>
              <w:t>9,439,426</w:t>
            </w:r>
          </w:p>
        </w:tc>
        <w:tc>
          <w:tcPr>
            <w:tcW w:w="2287" w:type="dxa"/>
          </w:tcPr>
          <w:p w14:paraId="602BAD07" w14:textId="77777777" w:rsidR="00C60CEF" w:rsidRDefault="00C60CEF" w:rsidP="00C60CEF">
            <w:pPr>
              <w:pStyle w:val="TableParagraph"/>
              <w:rPr>
                <w:sz w:val="16"/>
              </w:rPr>
            </w:pPr>
          </w:p>
          <w:p w14:paraId="0699DBB5" w14:textId="4BAE4B90" w:rsidR="00C60CEF" w:rsidRDefault="00C60CEF" w:rsidP="00C60CEF">
            <w:pPr>
              <w:pStyle w:val="TableParagraph"/>
              <w:ind w:right="43"/>
              <w:jc w:val="right"/>
              <w:rPr>
                <w:rFonts w:ascii="Courier New"/>
                <w:sz w:val="18"/>
              </w:rPr>
            </w:pPr>
            <w:r>
              <w:rPr>
                <w:rFonts w:ascii="Courier New"/>
                <w:color w:val="000080"/>
                <w:sz w:val="18"/>
              </w:rPr>
              <w:t>9,439,426</w:t>
            </w:r>
          </w:p>
        </w:tc>
      </w:tr>
      <w:tr w:rsidR="00C60CEF" w14:paraId="0EC17362" w14:textId="77777777" w:rsidTr="00E7454D">
        <w:trPr>
          <w:trHeight w:val="437"/>
        </w:trPr>
        <w:tc>
          <w:tcPr>
            <w:tcW w:w="680" w:type="dxa"/>
          </w:tcPr>
          <w:p w14:paraId="0EED857E" w14:textId="77777777" w:rsidR="00C60CEF" w:rsidRDefault="00C60CEF" w:rsidP="00C60CEF">
            <w:pPr>
              <w:pStyle w:val="TableParagraph"/>
              <w:spacing w:before="162"/>
              <w:ind w:right="227"/>
              <w:jc w:val="right"/>
              <w:rPr>
                <w:i/>
                <w:sz w:val="18"/>
              </w:rPr>
            </w:pPr>
            <w:r>
              <w:rPr>
                <w:i/>
                <w:sz w:val="18"/>
              </w:rPr>
              <w:t>94</w:t>
            </w:r>
          </w:p>
        </w:tc>
        <w:tc>
          <w:tcPr>
            <w:tcW w:w="5329" w:type="dxa"/>
            <w:gridSpan w:val="2"/>
          </w:tcPr>
          <w:p w14:paraId="4926F529" w14:textId="77777777" w:rsidR="00C60CEF" w:rsidRDefault="00C60CEF" w:rsidP="00C60CEF">
            <w:pPr>
              <w:pStyle w:val="TableParagraph"/>
              <w:spacing w:before="161"/>
              <w:ind w:left="312"/>
              <w:rPr>
                <w:sz w:val="18"/>
              </w:rPr>
            </w:pPr>
            <w:r>
              <w:rPr>
                <w:sz w:val="18"/>
              </w:rPr>
              <w:t xml:space="preserve">2. </w:t>
            </w:r>
            <w:r w:rsidRPr="00312FC8">
              <w:rPr>
                <w:sz w:val="18"/>
                <w:lang w:val="en-GB"/>
              </w:rPr>
              <w:t>Statutory or contractual reserves (acc. 1063)</w:t>
            </w:r>
          </w:p>
        </w:tc>
        <w:tc>
          <w:tcPr>
            <w:tcW w:w="453" w:type="dxa"/>
            <w:tcBorders>
              <w:right w:val="single" w:sz="6" w:space="0" w:color="000000"/>
            </w:tcBorders>
          </w:tcPr>
          <w:p w14:paraId="7697FD2F" w14:textId="77777777" w:rsidR="00C60CEF" w:rsidRDefault="00C60CEF" w:rsidP="00C60CEF">
            <w:pPr>
              <w:pStyle w:val="TableParagraph"/>
              <w:spacing w:before="161"/>
              <w:ind w:left="56" w:right="43"/>
              <w:jc w:val="center"/>
              <w:rPr>
                <w:sz w:val="18"/>
              </w:rPr>
            </w:pPr>
            <w:r>
              <w:rPr>
                <w:sz w:val="18"/>
              </w:rPr>
              <w:t>95</w:t>
            </w:r>
          </w:p>
        </w:tc>
        <w:tc>
          <w:tcPr>
            <w:tcW w:w="2296" w:type="dxa"/>
            <w:tcBorders>
              <w:left w:val="single" w:sz="6" w:space="0" w:color="000000"/>
            </w:tcBorders>
          </w:tcPr>
          <w:p w14:paraId="3FD8E55E" w14:textId="77777777" w:rsidR="00C60CEF" w:rsidRDefault="00C60CEF" w:rsidP="00C60CEF">
            <w:pPr>
              <w:pStyle w:val="TableParagraph"/>
              <w:rPr>
                <w:rFonts w:ascii="Times New Roman"/>
                <w:sz w:val="16"/>
              </w:rPr>
            </w:pPr>
          </w:p>
        </w:tc>
        <w:tc>
          <w:tcPr>
            <w:tcW w:w="2287" w:type="dxa"/>
          </w:tcPr>
          <w:p w14:paraId="7EE41332" w14:textId="77777777" w:rsidR="00C60CEF" w:rsidRDefault="00C60CEF" w:rsidP="00C60CEF">
            <w:pPr>
              <w:pStyle w:val="TableParagraph"/>
              <w:rPr>
                <w:rFonts w:ascii="Times New Roman"/>
                <w:sz w:val="16"/>
              </w:rPr>
            </w:pPr>
          </w:p>
        </w:tc>
      </w:tr>
      <w:tr w:rsidR="00C60CEF" w14:paraId="64DC0A94" w14:textId="77777777" w:rsidTr="00E7454D">
        <w:trPr>
          <w:trHeight w:val="437"/>
        </w:trPr>
        <w:tc>
          <w:tcPr>
            <w:tcW w:w="680" w:type="dxa"/>
            <w:tcBorders>
              <w:bottom w:val="single" w:sz="6" w:space="0" w:color="000000"/>
            </w:tcBorders>
          </w:tcPr>
          <w:p w14:paraId="2E7420CA" w14:textId="77777777" w:rsidR="00C60CEF" w:rsidRDefault="00C60CEF" w:rsidP="00C60CEF">
            <w:pPr>
              <w:pStyle w:val="TableParagraph"/>
              <w:spacing w:before="162"/>
              <w:ind w:right="227"/>
              <w:jc w:val="right"/>
              <w:rPr>
                <w:i/>
                <w:sz w:val="18"/>
              </w:rPr>
            </w:pPr>
            <w:r>
              <w:rPr>
                <w:i/>
                <w:sz w:val="18"/>
              </w:rPr>
              <w:t>95</w:t>
            </w:r>
          </w:p>
        </w:tc>
        <w:tc>
          <w:tcPr>
            <w:tcW w:w="5329" w:type="dxa"/>
            <w:gridSpan w:val="2"/>
            <w:tcBorders>
              <w:bottom w:val="single" w:sz="6" w:space="0" w:color="000000"/>
            </w:tcBorders>
          </w:tcPr>
          <w:p w14:paraId="381AA2FA" w14:textId="77777777" w:rsidR="00C60CEF" w:rsidRDefault="00C60CEF" w:rsidP="00C60CEF">
            <w:pPr>
              <w:pStyle w:val="TableParagraph"/>
              <w:spacing w:before="161"/>
              <w:ind w:left="312"/>
              <w:rPr>
                <w:sz w:val="18"/>
              </w:rPr>
            </w:pPr>
            <w:r>
              <w:rPr>
                <w:sz w:val="18"/>
              </w:rPr>
              <w:t xml:space="preserve">3. </w:t>
            </w:r>
            <w:r w:rsidRPr="00312FC8">
              <w:rPr>
                <w:sz w:val="18"/>
              </w:rPr>
              <w:t>Other reserves (acc. 1068)</w:t>
            </w:r>
          </w:p>
        </w:tc>
        <w:tc>
          <w:tcPr>
            <w:tcW w:w="453" w:type="dxa"/>
            <w:tcBorders>
              <w:bottom w:val="single" w:sz="6" w:space="0" w:color="000000"/>
              <w:right w:val="single" w:sz="6" w:space="0" w:color="000000"/>
            </w:tcBorders>
          </w:tcPr>
          <w:p w14:paraId="70EB1022" w14:textId="77777777" w:rsidR="00C60CEF" w:rsidRDefault="00C60CEF" w:rsidP="00C60CEF">
            <w:pPr>
              <w:pStyle w:val="TableParagraph"/>
              <w:spacing w:before="161"/>
              <w:ind w:left="56" w:right="43"/>
              <w:jc w:val="center"/>
              <w:rPr>
                <w:sz w:val="18"/>
              </w:rPr>
            </w:pPr>
            <w:r>
              <w:rPr>
                <w:sz w:val="18"/>
              </w:rPr>
              <w:t>96</w:t>
            </w:r>
          </w:p>
        </w:tc>
        <w:tc>
          <w:tcPr>
            <w:tcW w:w="2296" w:type="dxa"/>
            <w:tcBorders>
              <w:left w:val="single" w:sz="6" w:space="0" w:color="000000"/>
              <w:bottom w:val="single" w:sz="6" w:space="0" w:color="000000"/>
            </w:tcBorders>
          </w:tcPr>
          <w:p w14:paraId="08228133" w14:textId="77777777" w:rsidR="00C60CEF" w:rsidRDefault="00C60CEF" w:rsidP="00C60CEF">
            <w:pPr>
              <w:pStyle w:val="TableParagraph"/>
              <w:rPr>
                <w:sz w:val="16"/>
              </w:rPr>
            </w:pPr>
          </w:p>
          <w:p w14:paraId="40B06345" w14:textId="183D1AEF" w:rsidR="00C60CEF" w:rsidRDefault="00C60CEF" w:rsidP="00C60CEF">
            <w:pPr>
              <w:pStyle w:val="TableParagraph"/>
              <w:ind w:right="43"/>
              <w:jc w:val="right"/>
              <w:rPr>
                <w:rFonts w:ascii="Courier New"/>
                <w:sz w:val="18"/>
              </w:rPr>
            </w:pPr>
            <w:r>
              <w:rPr>
                <w:rFonts w:ascii="Courier New"/>
                <w:color w:val="000080"/>
                <w:sz w:val="18"/>
              </w:rPr>
              <w:t>90,465,001</w:t>
            </w:r>
          </w:p>
        </w:tc>
        <w:tc>
          <w:tcPr>
            <w:tcW w:w="2287" w:type="dxa"/>
            <w:tcBorders>
              <w:bottom w:val="single" w:sz="6" w:space="0" w:color="000000"/>
            </w:tcBorders>
          </w:tcPr>
          <w:p w14:paraId="49DD311F" w14:textId="77777777" w:rsidR="00C60CEF" w:rsidRDefault="00C60CEF" w:rsidP="00C60CEF">
            <w:pPr>
              <w:pStyle w:val="TableParagraph"/>
              <w:rPr>
                <w:sz w:val="16"/>
              </w:rPr>
            </w:pPr>
          </w:p>
          <w:p w14:paraId="45B2510C" w14:textId="5EB9F2D5" w:rsidR="00C60CEF" w:rsidRDefault="00C60CEF" w:rsidP="00C60CEF">
            <w:pPr>
              <w:pStyle w:val="TableParagraph"/>
              <w:ind w:right="43"/>
              <w:jc w:val="right"/>
              <w:rPr>
                <w:rFonts w:ascii="Courier New"/>
                <w:sz w:val="18"/>
              </w:rPr>
            </w:pPr>
            <w:r>
              <w:rPr>
                <w:rFonts w:ascii="Courier New"/>
                <w:color w:val="000080"/>
                <w:sz w:val="18"/>
              </w:rPr>
              <w:t>116,839,883</w:t>
            </w:r>
          </w:p>
        </w:tc>
      </w:tr>
      <w:tr w:rsidR="00C60CEF" w14:paraId="28170677" w14:textId="77777777" w:rsidTr="00E7454D">
        <w:trPr>
          <w:trHeight w:val="387"/>
        </w:trPr>
        <w:tc>
          <w:tcPr>
            <w:tcW w:w="680" w:type="dxa"/>
            <w:tcBorders>
              <w:top w:val="single" w:sz="6" w:space="0" w:color="000000"/>
            </w:tcBorders>
          </w:tcPr>
          <w:p w14:paraId="688ECC12" w14:textId="77777777" w:rsidR="00C60CEF" w:rsidRDefault="00C60CEF" w:rsidP="00C60CEF">
            <w:pPr>
              <w:pStyle w:val="TableParagraph"/>
              <w:spacing w:before="159"/>
              <w:ind w:right="227"/>
              <w:jc w:val="right"/>
              <w:rPr>
                <w:i/>
                <w:sz w:val="18"/>
              </w:rPr>
            </w:pPr>
            <w:r>
              <w:rPr>
                <w:i/>
                <w:sz w:val="18"/>
              </w:rPr>
              <w:t>96</w:t>
            </w:r>
          </w:p>
        </w:tc>
        <w:tc>
          <w:tcPr>
            <w:tcW w:w="5329" w:type="dxa"/>
            <w:gridSpan w:val="2"/>
            <w:tcBorders>
              <w:top w:val="single" w:sz="6" w:space="0" w:color="000000"/>
            </w:tcBorders>
          </w:tcPr>
          <w:p w14:paraId="4937B57E" w14:textId="77777777" w:rsidR="00C60CEF" w:rsidRDefault="00C60CEF" w:rsidP="00C60CEF">
            <w:pPr>
              <w:pStyle w:val="TableParagraph"/>
              <w:spacing w:before="159"/>
              <w:ind w:left="312"/>
              <w:rPr>
                <w:b/>
                <w:sz w:val="18"/>
              </w:rPr>
            </w:pPr>
            <w:r w:rsidRPr="00312FC8">
              <w:rPr>
                <w:b/>
                <w:sz w:val="18"/>
                <w:lang w:val="en-GB"/>
              </w:rPr>
              <w:t>TOTAL (row 93 to 95)</w:t>
            </w:r>
          </w:p>
        </w:tc>
        <w:tc>
          <w:tcPr>
            <w:tcW w:w="453" w:type="dxa"/>
            <w:tcBorders>
              <w:top w:val="single" w:sz="6" w:space="0" w:color="000000"/>
              <w:right w:val="single" w:sz="6" w:space="0" w:color="000000"/>
            </w:tcBorders>
            <w:shd w:val="clear" w:color="auto" w:fill="FFFFC7"/>
          </w:tcPr>
          <w:p w14:paraId="793A6C46" w14:textId="77777777" w:rsidR="00C60CEF" w:rsidRDefault="00C60CEF" w:rsidP="00C60CEF">
            <w:pPr>
              <w:pStyle w:val="TableParagraph"/>
              <w:spacing w:before="159"/>
              <w:ind w:left="56" w:right="43"/>
              <w:jc w:val="center"/>
              <w:rPr>
                <w:sz w:val="18"/>
              </w:rPr>
            </w:pPr>
            <w:r>
              <w:rPr>
                <w:sz w:val="18"/>
              </w:rPr>
              <w:t>97</w:t>
            </w:r>
          </w:p>
        </w:tc>
        <w:tc>
          <w:tcPr>
            <w:tcW w:w="2296" w:type="dxa"/>
            <w:tcBorders>
              <w:top w:val="single" w:sz="6" w:space="0" w:color="000000"/>
              <w:left w:val="single" w:sz="6" w:space="0" w:color="000000"/>
            </w:tcBorders>
          </w:tcPr>
          <w:p w14:paraId="5158C0E6" w14:textId="366594E9" w:rsidR="00C60CEF" w:rsidRDefault="00C60CEF" w:rsidP="00C60CEF">
            <w:pPr>
              <w:pStyle w:val="TableParagraph"/>
              <w:spacing w:before="178"/>
              <w:ind w:right="15"/>
              <w:jc w:val="right"/>
              <w:rPr>
                <w:rFonts w:ascii="Courier New"/>
                <w:b/>
                <w:sz w:val="18"/>
              </w:rPr>
            </w:pPr>
            <w:r>
              <w:rPr>
                <w:rFonts w:ascii="Courier New"/>
                <w:b/>
                <w:color w:val="000080"/>
                <w:sz w:val="18"/>
              </w:rPr>
              <w:t>99,904,427</w:t>
            </w:r>
          </w:p>
        </w:tc>
        <w:tc>
          <w:tcPr>
            <w:tcW w:w="2287" w:type="dxa"/>
            <w:tcBorders>
              <w:top w:val="single" w:sz="6" w:space="0" w:color="000000"/>
            </w:tcBorders>
          </w:tcPr>
          <w:p w14:paraId="54ED20FA" w14:textId="5B2041EE" w:rsidR="00C60CEF" w:rsidRDefault="00C60CEF" w:rsidP="00C60CEF">
            <w:pPr>
              <w:pStyle w:val="TableParagraph"/>
              <w:spacing w:before="178"/>
              <w:ind w:right="15"/>
              <w:jc w:val="right"/>
              <w:rPr>
                <w:rFonts w:ascii="Courier New"/>
                <w:b/>
                <w:sz w:val="18"/>
              </w:rPr>
            </w:pPr>
            <w:r>
              <w:rPr>
                <w:rFonts w:ascii="Courier New"/>
                <w:b/>
                <w:color w:val="000080"/>
                <w:sz w:val="18"/>
              </w:rPr>
              <w:t>126,279,309</w:t>
            </w:r>
          </w:p>
        </w:tc>
      </w:tr>
      <w:tr w:rsidR="00C60CEF" w14:paraId="0451DCEB" w14:textId="77777777">
        <w:trPr>
          <w:trHeight w:val="670"/>
        </w:trPr>
        <w:tc>
          <w:tcPr>
            <w:tcW w:w="680" w:type="dxa"/>
          </w:tcPr>
          <w:p w14:paraId="165FCF6F" w14:textId="77777777" w:rsidR="00C60CEF" w:rsidRDefault="00C60CEF" w:rsidP="00C60CEF">
            <w:pPr>
              <w:pStyle w:val="TableParagraph"/>
              <w:rPr>
                <w:sz w:val="19"/>
              </w:rPr>
            </w:pPr>
          </w:p>
          <w:p w14:paraId="74A5A4BF" w14:textId="77777777" w:rsidR="00C60CEF" w:rsidRDefault="00C60CEF" w:rsidP="00C60CEF">
            <w:pPr>
              <w:pStyle w:val="TableParagraph"/>
              <w:ind w:right="227"/>
              <w:jc w:val="right"/>
              <w:rPr>
                <w:i/>
                <w:sz w:val="18"/>
              </w:rPr>
            </w:pPr>
            <w:r>
              <w:rPr>
                <w:i/>
                <w:sz w:val="18"/>
              </w:rPr>
              <w:t>97</w:t>
            </w:r>
          </w:p>
        </w:tc>
        <w:tc>
          <w:tcPr>
            <w:tcW w:w="4819" w:type="dxa"/>
            <w:vMerge w:val="restart"/>
          </w:tcPr>
          <w:p w14:paraId="11AE21E9" w14:textId="77777777" w:rsidR="00C60CEF" w:rsidRPr="00312FC8" w:rsidRDefault="00C60CEF" w:rsidP="00C60CEF">
            <w:pPr>
              <w:pStyle w:val="TableParagraph"/>
              <w:spacing w:before="2" w:line="249" w:lineRule="auto"/>
              <w:ind w:left="312" w:right="344"/>
              <w:rPr>
                <w:sz w:val="18"/>
                <w:lang w:val="en-GB"/>
              </w:rPr>
            </w:pPr>
            <w:r w:rsidRPr="00312FC8">
              <w:rPr>
                <w:sz w:val="18"/>
                <w:lang w:val="en-GB"/>
              </w:rPr>
              <w:t xml:space="preserve">Exchange rate differences arising from translating </w:t>
            </w:r>
          </w:p>
          <w:p w14:paraId="6057981F" w14:textId="77777777" w:rsidR="00C60CEF" w:rsidRPr="00312FC8" w:rsidRDefault="00C60CEF" w:rsidP="00C60CEF">
            <w:pPr>
              <w:pStyle w:val="TableParagraph"/>
              <w:spacing w:before="2" w:line="249" w:lineRule="auto"/>
              <w:ind w:left="312" w:right="344"/>
              <w:rPr>
                <w:sz w:val="18"/>
                <w:lang w:val="en-GB"/>
              </w:rPr>
            </w:pPr>
            <w:r w:rsidRPr="00312FC8">
              <w:rPr>
                <w:sz w:val="18"/>
                <w:lang w:val="en-GB"/>
              </w:rPr>
              <w:t xml:space="preserve">individual annual financial statements in a presentation </w:t>
            </w:r>
          </w:p>
          <w:p w14:paraId="1B73CB1C" w14:textId="77777777" w:rsidR="00C60CEF" w:rsidRDefault="00C60CEF" w:rsidP="00C60CEF">
            <w:pPr>
              <w:pStyle w:val="TableParagraph"/>
              <w:spacing w:before="2" w:line="249" w:lineRule="auto"/>
              <w:ind w:left="312" w:right="344"/>
              <w:rPr>
                <w:sz w:val="18"/>
              </w:rPr>
            </w:pPr>
            <w:r w:rsidRPr="00312FC8">
              <w:rPr>
                <w:sz w:val="18"/>
                <w:lang w:val="en-GB"/>
              </w:rPr>
              <w:t>currency different from the functional currency (acc. 1072)</w:t>
            </w:r>
          </w:p>
        </w:tc>
        <w:tc>
          <w:tcPr>
            <w:tcW w:w="510" w:type="dxa"/>
          </w:tcPr>
          <w:p w14:paraId="4443AF96" w14:textId="77777777" w:rsidR="00C60CEF" w:rsidRDefault="00C60CEF" w:rsidP="00C60CEF">
            <w:pPr>
              <w:pStyle w:val="TableParagraph"/>
              <w:spacing w:before="110" w:line="249" w:lineRule="auto"/>
              <w:ind w:left="56" w:right="7"/>
              <w:rPr>
                <w:sz w:val="18"/>
              </w:rPr>
            </w:pPr>
            <w:r>
              <w:rPr>
                <w:w w:val="85"/>
                <w:sz w:val="18"/>
              </w:rPr>
              <w:t xml:space="preserve">BALANCE </w:t>
            </w:r>
            <w:r>
              <w:rPr>
                <w:w w:val="95"/>
                <w:sz w:val="18"/>
              </w:rPr>
              <w:t>C</w:t>
            </w:r>
          </w:p>
        </w:tc>
        <w:tc>
          <w:tcPr>
            <w:tcW w:w="453" w:type="dxa"/>
            <w:tcBorders>
              <w:right w:val="single" w:sz="6" w:space="0" w:color="000000"/>
            </w:tcBorders>
          </w:tcPr>
          <w:p w14:paraId="5981C53F" w14:textId="4D00C965" w:rsidR="00C60CEF" w:rsidRDefault="00C60CEF" w:rsidP="00C60CEF">
            <w:pPr>
              <w:pStyle w:val="TableParagraph"/>
              <w:ind w:left="56" w:right="43"/>
              <w:jc w:val="center"/>
              <w:rPr>
                <w:sz w:val="18"/>
              </w:rPr>
            </w:pPr>
          </w:p>
        </w:tc>
        <w:tc>
          <w:tcPr>
            <w:tcW w:w="2296" w:type="dxa"/>
            <w:tcBorders>
              <w:left w:val="single" w:sz="6" w:space="0" w:color="000000"/>
            </w:tcBorders>
          </w:tcPr>
          <w:p w14:paraId="6278E085" w14:textId="77777777" w:rsidR="00C60CEF" w:rsidRDefault="00C60CEF" w:rsidP="00C60CEF">
            <w:pPr>
              <w:pStyle w:val="TableParagraph"/>
              <w:rPr>
                <w:rFonts w:ascii="Times New Roman"/>
                <w:sz w:val="16"/>
              </w:rPr>
            </w:pPr>
          </w:p>
        </w:tc>
        <w:tc>
          <w:tcPr>
            <w:tcW w:w="2287" w:type="dxa"/>
          </w:tcPr>
          <w:p w14:paraId="524A37F7" w14:textId="77777777" w:rsidR="00C60CEF" w:rsidRDefault="00C60CEF" w:rsidP="00C60CEF">
            <w:pPr>
              <w:pStyle w:val="TableParagraph"/>
              <w:rPr>
                <w:rFonts w:ascii="Times New Roman"/>
                <w:sz w:val="16"/>
              </w:rPr>
            </w:pPr>
          </w:p>
        </w:tc>
      </w:tr>
      <w:tr w:rsidR="00C60CEF" w14:paraId="114F96D1" w14:textId="77777777">
        <w:trPr>
          <w:trHeight w:val="556"/>
        </w:trPr>
        <w:tc>
          <w:tcPr>
            <w:tcW w:w="680" w:type="dxa"/>
          </w:tcPr>
          <w:p w14:paraId="5394E336" w14:textId="77777777" w:rsidR="00C60CEF" w:rsidRDefault="00C60CEF" w:rsidP="00C60CEF">
            <w:pPr>
              <w:pStyle w:val="TableParagraph"/>
              <w:spacing w:before="162"/>
              <w:ind w:right="227"/>
              <w:jc w:val="right"/>
              <w:rPr>
                <w:i/>
                <w:sz w:val="18"/>
              </w:rPr>
            </w:pPr>
            <w:r>
              <w:rPr>
                <w:i/>
                <w:sz w:val="18"/>
              </w:rPr>
              <w:t>98</w:t>
            </w:r>
          </w:p>
        </w:tc>
        <w:tc>
          <w:tcPr>
            <w:tcW w:w="4819" w:type="dxa"/>
            <w:vMerge/>
            <w:tcBorders>
              <w:top w:val="nil"/>
            </w:tcBorders>
          </w:tcPr>
          <w:p w14:paraId="11DD5F2B" w14:textId="77777777" w:rsidR="00C60CEF" w:rsidRDefault="00C60CEF" w:rsidP="00C60CEF">
            <w:pPr>
              <w:rPr>
                <w:sz w:val="2"/>
                <w:szCs w:val="2"/>
              </w:rPr>
            </w:pPr>
          </w:p>
        </w:tc>
        <w:tc>
          <w:tcPr>
            <w:tcW w:w="510" w:type="dxa"/>
          </w:tcPr>
          <w:p w14:paraId="7498B236" w14:textId="77777777" w:rsidR="00C60CEF" w:rsidRDefault="00C60CEF" w:rsidP="00C60CEF">
            <w:pPr>
              <w:pStyle w:val="TableParagraph"/>
              <w:spacing w:before="53" w:line="249" w:lineRule="auto"/>
              <w:ind w:left="56" w:right="7"/>
              <w:rPr>
                <w:sz w:val="18"/>
              </w:rPr>
            </w:pPr>
            <w:r>
              <w:rPr>
                <w:w w:val="85"/>
                <w:sz w:val="18"/>
              </w:rPr>
              <w:t xml:space="preserve">BALANCE </w:t>
            </w:r>
            <w:r>
              <w:rPr>
                <w:w w:val="95"/>
                <w:sz w:val="18"/>
              </w:rPr>
              <w:t>D</w:t>
            </w:r>
          </w:p>
        </w:tc>
        <w:tc>
          <w:tcPr>
            <w:tcW w:w="453" w:type="dxa"/>
            <w:tcBorders>
              <w:right w:val="single" w:sz="6" w:space="0" w:color="000000"/>
            </w:tcBorders>
          </w:tcPr>
          <w:p w14:paraId="20F9A74C" w14:textId="323AFBC3" w:rsidR="00C60CEF" w:rsidRDefault="00C60CEF" w:rsidP="00C60CEF">
            <w:pPr>
              <w:pStyle w:val="TableParagraph"/>
              <w:spacing w:before="161"/>
              <w:ind w:left="56" w:right="43"/>
              <w:jc w:val="center"/>
              <w:rPr>
                <w:sz w:val="18"/>
              </w:rPr>
            </w:pPr>
          </w:p>
        </w:tc>
        <w:tc>
          <w:tcPr>
            <w:tcW w:w="2296" w:type="dxa"/>
            <w:tcBorders>
              <w:left w:val="single" w:sz="6" w:space="0" w:color="000000"/>
            </w:tcBorders>
          </w:tcPr>
          <w:p w14:paraId="2493D4D2" w14:textId="77777777" w:rsidR="00C60CEF" w:rsidRDefault="00C60CEF" w:rsidP="00C60CEF">
            <w:pPr>
              <w:pStyle w:val="TableParagraph"/>
              <w:rPr>
                <w:rFonts w:ascii="Times New Roman"/>
                <w:sz w:val="16"/>
              </w:rPr>
            </w:pPr>
          </w:p>
        </w:tc>
        <w:tc>
          <w:tcPr>
            <w:tcW w:w="2287" w:type="dxa"/>
          </w:tcPr>
          <w:p w14:paraId="56583755" w14:textId="77777777" w:rsidR="00C60CEF" w:rsidRDefault="00C60CEF" w:rsidP="00C60CEF">
            <w:pPr>
              <w:pStyle w:val="TableParagraph"/>
              <w:rPr>
                <w:rFonts w:ascii="Times New Roman"/>
                <w:sz w:val="16"/>
              </w:rPr>
            </w:pPr>
          </w:p>
        </w:tc>
      </w:tr>
      <w:tr w:rsidR="00C60CEF" w14:paraId="60FA0399" w14:textId="77777777">
        <w:trPr>
          <w:trHeight w:val="556"/>
        </w:trPr>
        <w:tc>
          <w:tcPr>
            <w:tcW w:w="680" w:type="dxa"/>
          </w:tcPr>
          <w:p w14:paraId="355988B9" w14:textId="77777777" w:rsidR="00C60CEF" w:rsidRDefault="00C60CEF" w:rsidP="00C60CEF">
            <w:pPr>
              <w:pStyle w:val="TableParagraph"/>
              <w:spacing w:before="162"/>
              <w:ind w:right="227"/>
              <w:jc w:val="right"/>
              <w:rPr>
                <w:i/>
                <w:sz w:val="18"/>
              </w:rPr>
            </w:pPr>
            <w:r>
              <w:rPr>
                <w:i/>
                <w:sz w:val="18"/>
              </w:rPr>
              <w:t>99</w:t>
            </w:r>
          </w:p>
        </w:tc>
        <w:tc>
          <w:tcPr>
            <w:tcW w:w="5329" w:type="dxa"/>
            <w:gridSpan w:val="2"/>
          </w:tcPr>
          <w:p w14:paraId="46DEEEE8" w14:textId="77777777" w:rsidR="00C60CEF" w:rsidRDefault="00C60CEF" w:rsidP="00C60CEF">
            <w:pPr>
              <w:pStyle w:val="TableParagraph"/>
              <w:spacing w:before="161"/>
              <w:ind w:left="312"/>
              <w:rPr>
                <w:sz w:val="18"/>
              </w:rPr>
            </w:pPr>
            <w:r w:rsidRPr="00312FC8">
              <w:rPr>
                <w:sz w:val="18"/>
                <w:lang w:val="en-GB"/>
              </w:rPr>
              <w:t>Own shares (acc. 109)</w:t>
            </w:r>
          </w:p>
        </w:tc>
        <w:tc>
          <w:tcPr>
            <w:tcW w:w="453" w:type="dxa"/>
            <w:tcBorders>
              <w:right w:val="single" w:sz="6" w:space="0" w:color="000000"/>
            </w:tcBorders>
          </w:tcPr>
          <w:p w14:paraId="718021FB" w14:textId="77777777" w:rsidR="00C60CEF" w:rsidRDefault="00C60CEF" w:rsidP="00C60CEF">
            <w:pPr>
              <w:pStyle w:val="TableParagraph"/>
              <w:spacing w:before="161"/>
              <w:ind w:left="56" w:right="43"/>
              <w:jc w:val="center"/>
              <w:rPr>
                <w:sz w:val="18"/>
              </w:rPr>
            </w:pPr>
            <w:r>
              <w:rPr>
                <w:sz w:val="18"/>
              </w:rPr>
              <w:t>100</w:t>
            </w:r>
          </w:p>
        </w:tc>
        <w:tc>
          <w:tcPr>
            <w:tcW w:w="2296" w:type="dxa"/>
            <w:tcBorders>
              <w:left w:val="single" w:sz="6" w:space="0" w:color="000000"/>
            </w:tcBorders>
          </w:tcPr>
          <w:p w14:paraId="77944F12" w14:textId="77777777" w:rsidR="00C60CEF" w:rsidRDefault="00C60CEF" w:rsidP="00C60CEF">
            <w:pPr>
              <w:pStyle w:val="TableParagraph"/>
              <w:rPr>
                <w:sz w:val="16"/>
              </w:rPr>
            </w:pPr>
          </w:p>
          <w:p w14:paraId="5142C210" w14:textId="32B2259E" w:rsidR="00C60CEF" w:rsidRDefault="00C60CEF" w:rsidP="00C60CEF">
            <w:pPr>
              <w:pStyle w:val="TableParagraph"/>
              <w:ind w:right="43"/>
              <w:jc w:val="right"/>
              <w:rPr>
                <w:rFonts w:ascii="Courier New"/>
                <w:sz w:val="18"/>
              </w:rPr>
            </w:pPr>
            <w:r>
              <w:rPr>
                <w:rFonts w:ascii="Courier New"/>
                <w:color w:val="000080"/>
                <w:sz w:val="18"/>
              </w:rPr>
              <w:t>6,708,000</w:t>
            </w:r>
          </w:p>
        </w:tc>
        <w:tc>
          <w:tcPr>
            <w:tcW w:w="2287" w:type="dxa"/>
          </w:tcPr>
          <w:p w14:paraId="091BAD97" w14:textId="77777777" w:rsidR="00C60CEF" w:rsidRDefault="00C60CEF" w:rsidP="00C60CEF">
            <w:pPr>
              <w:pStyle w:val="TableParagraph"/>
              <w:rPr>
                <w:sz w:val="16"/>
              </w:rPr>
            </w:pPr>
          </w:p>
          <w:p w14:paraId="05DF422A" w14:textId="16896BEA" w:rsidR="00C60CEF" w:rsidRDefault="00C60CEF" w:rsidP="00C60CEF">
            <w:pPr>
              <w:pStyle w:val="TableParagraph"/>
              <w:ind w:right="43"/>
              <w:jc w:val="right"/>
              <w:rPr>
                <w:rFonts w:ascii="Courier New"/>
                <w:sz w:val="18"/>
              </w:rPr>
            </w:pPr>
            <w:r>
              <w:rPr>
                <w:rFonts w:ascii="Courier New"/>
                <w:color w:val="000080"/>
                <w:sz w:val="18"/>
              </w:rPr>
              <w:t>6,708,000</w:t>
            </w:r>
          </w:p>
        </w:tc>
      </w:tr>
      <w:tr w:rsidR="00C60CEF" w14:paraId="055A8969" w14:textId="77777777" w:rsidTr="00E7454D">
        <w:trPr>
          <w:trHeight w:val="437"/>
        </w:trPr>
        <w:tc>
          <w:tcPr>
            <w:tcW w:w="680" w:type="dxa"/>
          </w:tcPr>
          <w:p w14:paraId="7268E337" w14:textId="77777777" w:rsidR="00C60CEF" w:rsidRDefault="00C60CEF" w:rsidP="00C60CEF">
            <w:pPr>
              <w:pStyle w:val="TableParagraph"/>
              <w:spacing w:before="162"/>
              <w:ind w:right="177"/>
              <w:jc w:val="right"/>
              <w:rPr>
                <w:i/>
                <w:sz w:val="18"/>
              </w:rPr>
            </w:pPr>
            <w:r>
              <w:rPr>
                <w:i/>
                <w:sz w:val="18"/>
              </w:rPr>
              <w:t>100</w:t>
            </w:r>
          </w:p>
        </w:tc>
        <w:tc>
          <w:tcPr>
            <w:tcW w:w="5329" w:type="dxa"/>
            <w:gridSpan w:val="2"/>
          </w:tcPr>
          <w:p w14:paraId="3CE19EA1" w14:textId="77777777" w:rsidR="00C60CEF" w:rsidRDefault="00C60CEF" w:rsidP="00C60CEF">
            <w:pPr>
              <w:pStyle w:val="TableParagraph"/>
              <w:spacing w:before="161"/>
              <w:ind w:left="312"/>
              <w:rPr>
                <w:sz w:val="18"/>
              </w:rPr>
            </w:pPr>
            <w:r w:rsidRPr="00312FC8">
              <w:rPr>
                <w:sz w:val="18"/>
              </w:rPr>
              <w:t>Gains related to own shares instruments (acc. 141)</w:t>
            </w:r>
          </w:p>
        </w:tc>
        <w:tc>
          <w:tcPr>
            <w:tcW w:w="453" w:type="dxa"/>
            <w:tcBorders>
              <w:right w:val="single" w:sz="6" w:space="0" w:color="000000"/>
            </w:tcBorders>
          </w:tcPr>
          <w:p w14:paraId="368F64D3" w14:textId="77777777" w:rsidR="00C60CEF" w:rsidRDefault="00C60CEF" w:rsidP="00C60CEF">
            <w:pPr>
              <w:pStyle w:val="TableParagraph"/>
              <w:spacing w:before="161"/>
              <w:ind w:left="56" w:right="43"/>
              <w:jc w:val="center"/>
              <w:rPr>
                <w:sz w:val="18"/>
              </w:rPr>
            </w:pPr>
            <w:r>
              <w:rPr>
                <w:sz w:val="18"/>
              </w:rPr>
              <w:t>101</w:t>
            </w:r>
          </w:p>
        </w:tc>
        <w:tc>
          <w:tcPr>
            <w:tcW w:w="2296" w:type="dxa"/>
            <w:tcBorders>
              <w:left w:val="single" w:sz="6" w:space="0" w:color="000000"/>
            </w:tcBorders>
          </w:tcPr>
          <w:p w14:paraId="361BC06E" w14:textId="77777777" w:rsidR="00C60CEF" w:rsidRDefault="00C60CEF" w:rsidP="00C60CEF">
            <w:pPr>
              <w:pStyle w:val="TableParagraph"/>
              <w:rPr>
                <w:rFonts w:ascii="Times New Roman"/>
                <w:sz w:val="16"/>
              </w:rPr>
            </w:pPr>
          </w:p>
        </w:tc>
        <w:tc>
          <w:tcPr>
            <w:tcW w:w="2287" w:type="dxa"/>
          </w:tcPr>
          <w:p w14:paraId="61B20444" w14:textId="77777777" w:rsidR="00C60CEF" w:rsidRDefault="00C60CEF" w:rsidP="00C60CEF">
            <w:pPr>
              <w:pStyle w:val="TableParagraph"/>
              <w:rPr>
                <w:rFonts w:ascii="Times New Roman"/>
                <w:sz w:val="16"/>
              </w:rPr>
            </w:pPr>
          </w:p>
        </w:tc>
      </w:tr>
      <w:tr w:rsidR="00C60CEF" w14:paraId="66513483" w14:textId="77777777">
        <w:trPr>
          <w:trHeight w:val="556"/>
        </w:trPr>
        <w:tc>
          <w:tcPr>
            <w:tcW w:w="680" w:type="dxa"/>
          </w:tcPr>
          <w:p w14:paraId="7D56396A" w14:textId="77777777" w:rsidR="00C60CEF" w:rsidRDefault="00C60CEF" w:rsidP="00C60CEF">
            <w:pPr>
              <w:pStyle w:val="TableParagraph"/>
              <w:spacing w:before="162"/>
              <w:ind w:right="177"/>
              <w:jc w:val="right"/>
              <w:rPr>
                <w:i/>
                <w:sz w:val="18"/>
              </w:rPr>
            </w:pPr>
            <w:r>
              <w:rPr>
                <w:i/>
                <w:sz w:val="18"/>
              </w:rPr>
              <w:t>101</w:t>
            </w:r>
          </w:p>
        </w:tc>
        <w:tc>
          <w:tcPr>
            <w:tcW w:w="5329" w:type="dxa"/>
            <w:gridSpan w:val="2"/>
          </w:tcPr>
          <w:p w14:paraId="6FE58127" w14:textId="77777777" w:rsidR="00C60CEF" w:rsidRDefault="00C60CEF" w:rsidP="00C60CEF">
            <w:pPr>
              <w:pStyle w:val="TableParagraph"/>
              <w:spacing w:before="161"/>
              <w:ind w:left="312"/>
              <w:rPr>
                <w:sz w:val="18"/>
              </w:rPr>
            </w:pPr>
            <w:proofErr w:type="spellStart"/>
            <w:r>
              <w:rPr>
                <w:sz w:val="18"/>
              </w:rPr>
              <w:t>Pierderi</w:t>
            </w:r>
            <w:proofErr w:type="spellEnd"/>
            <w:r>
              <w:rPr>
                <w:sz w:val="18"/>
              </w:rPr>
              <w:t xml:space="preserve"> legate de </w:t>
            </w:r>
            <w:proofErr w:type="spellStart"/>
            <w:r>
              <w:rPr>
                <w:sz w:val="18"/>
              </w:rPr>
              <w:t>instrumentele</w:t>
            </w:r>
            <w:proofErr w:type="spellEnd"/>
            <w:r>
              <w:rPr>
                <w:sz w:val="18"/>
              </w:rPr>
              <w:t xml:space="preserve"> de </w:t>
            </w:r>
            <w:proofErr w:type="spellStart"/>
            <w:r>
              <w:rPr>
                <w:sz w:val="18"/>
              </w:rPr>
              <w:t>capitaluri</w:t>
            </w:r>
            <w:proofErr w:type="spellEnd"/>
            <w:r>
              <w:rPr>
                <w:sz w:val="18"/>
              </w:rPr>
              <w:t xml:space="preserve"> </w:t>
            </w:r>
            <w:proofErr w:type="spellStart"/>
            <w:r>
              <w:rPr>
                <w:sz w:val="18"/>
              </w:rPr>
              <w:t>proprii</w:t>
            </w:r>
            <w:proofErr w:type="spellEnd"/>
            <w:r>
              <w:rPr>
                <w:sz w:val="18"/>
              </w:rPr>
              <w:t xml:space="preserve"> (ct. 149)</w:t>
            </w:r>
          </w:p>
        </w:tc>
        <w:tc>
          <w:tcPr>
            <w:tcW w:w="453" w:type="dxa"/>
            <w:tcBorders>
              <w:right w:val="single" w:sz="6" w:space="0" w:color="000000"/>
            </w:tcBorders>
          </w:tcPr>
          <w:p w14:paraId="5298B9DD" w14:textId="77777777" w:rsidR="00C60CEF" w:rsidRDefault="00C60CEF" w:rsidP="00C60CEF">
            <w:pPr>
              <w:pStyle w:val="TableParagraph"/>
              <w:spacing w:before="161"/>
              <w:ind w:left="56" w:right="43"/>
              <w:jc w:val="center"/>
              <w:rPr>
                <w:sz w:val="18"/>
              </w:rPr>
            </w:pPr>
            <w:r>
              <w:rPr>
                <w:sz w:val="18"/>
              </w:rPr>
              <w:t>102</w:t>
            </w:r>
          </w:p>
        </w:tc>
        <w:tc>
          <w:tcPr>
            <w:tcW w:w="2296" w:type="dxa"/>
            <w:tcBorders>
              <w:left w:val="single" w:sz="6" w:space="0" w:color="000000"/>
            </w:tcBorders>
          </w:tcPr>
          <w:p w14:paraId="481F4780" w14:textId="77777777" w:rsidR="00C60CEF" w:rsidRDefault="00C60CEF" w:rsidP="00C60CEF">
            <w:pPr>
              <w:pStyle w:val="TableParagraph"/>
              <w:rPr>
                <w:rFonts w:ascii="Times New Roman"/>
                <w:sz w:val="16"/>
              </w:rPr>
            </w:pPr>
          </w:p>
        </w:tc>
        <w:tc>
          <w:tcPr>
            <w:tcW w:w="2287" w:type="dxa"/>
          </w:tcPr>
          <w:p w14:paraId="7306C8C5" w14:textId="77777777" w:rsidR="00C60CEF" w:rsidRDefault="00C60CEF" w:rsidP="00C60CEF">
            <w:pPr>
              <w:pStyle w:val="TableParagraph"/>
              <w:rPr>
                <w:rFonts w:ascii="Times New Roman"/>
                <w:sz w:val="16"/>
              </w:rPr>
            </w:pPr>
          </w:p>
        </w:tc>
      </w:tr>
      <w:tr w:rsidR="00C60CEF" w14:paraId="53117BD3" w14:textId="77777777">
        <w:trPr>
          <w:trHeight w:val="897"/>
        </w:trPr>
        <w:tc>
          <w:tcPr>
            <w:tcW w:w="680" w:type="dxa"/>
          </w:tcPr>
          <w:p w14:paraId="545864AC" w14:textId="77777777" w:rsidR="00C60CEF" w:rsidRDefault="00C60CEF" w:rsidP="00C60CEF">
            <w:pPr>
              <w:pStyle w:val="TableParagraph"/>
              <w:spacing w:before="10"/>
              <w:rPr>
                <w:sz w:val="28"/>
              </w:rPr>
            </w:pPr>
          </w:p>
          <w:p w14:paraId="5E1B0794" w14:textId="77777777" w:rsidR="00C60CEF" w:rsidRDefault="00C60CEF" w:rsidP="00C60CEF">
            <w:pPr>
              <w:pStyle w:val="TableParagraph"/>
              <w:ind w:right="177"/>
              <w:jc w:val="right"/>
              <w:rPr>
                <w:i/>
                <w:sz w:val="18"/>
              </w:rPr>
            </w:pPr>
            <w:r>
              <w:rPr>
                <w:i/>
                <w:sz w:val="18"/>
              </w:rPr>
              <w:t>102</w:t>
            </w:r>
          </w:p>
        </w:tc>
        <w:tc>
          <w:tcPr>
            <w:tcW w:w="4819" w:type="dxa"/>
            <w:vMerge w:val="restart"/>
          </w:tcPr>
          <w:p w14:paraId="4DFEA496" w14:textId="77777777" w:rsidR="00C60CEF" w:rsidRDefault="00C60CEF" w:rsidP="00C60CEF">
            <w:pPr>
              <w:pStyle w:val="TableParagraph"/>
              <w:spacing w:before="8" w:line="249" w:lineRule="auto"/>
              <w:ind w:left="312" w:right="586"/>
              <w:rPr>
                <w:sz w:val="18"/>
              </w:rPr>
            </w:pPr>
            <w:r>
              <w:rPr>
                <w:b/>
                <w:sz w:val="18"/>
              </w:rPr>
              <w:t xml:space="preserve">V. </w:t>
            </w:r>
            <w:r w:rsidRPr="00312FC8">
              <w:rPr>
                <w:b/>
                <w:sz w:val="18"/>
                <w:lang w:val="en-GB"/>
              </w:rPr>
              <w:t xml:space="preserve">PROFIT OR LOSS CARRIED FORWARD, </w:t>
            </w:r>
            <w:proofErr w:type="gramStart"/>
            <w:r w:rsidRPr="00312FC8">
              <w:rPr>
                <w:b/>
                <w:sz w:val="18"/>
                <w:lang w:val="en-GB"/>
              </w:rPr>
              <w:t xml:space="preserve">EXCEPT </w:t>
            </w:r>
            <w:r>
              <w:rPr>
                <w:b/>
                <w:sz w:val="18"/>
                <w:lang w:val="en-GB"/>
              </w:rPr>
              <w:t xml:space="preserve"> </w:t>
            </w:r>
            <w:r w:rsidRPr="00312FC8">
              <w:rPr>
                <w:b/>
                <w:sz w:val="18"/>
                <w:lang w:val="en-GB"/>
              </w:rPr>
              <w:t>FOR</w:t>
            </w:r>
            <w:proofErr w:type="gramEnd"/>
            <w:r w:rsidRPr="00312FC8">
              <w:rPr>
                <w:b/>
                <w:sz w:val="18"/>
                <w:lang w:val="en-GB"/>
              </w:rPr>
              <w:t xml:space="preserve"> THE RESULT CARRIED FORWARD ON FIRST </w:t>
            </w:r>
            <w:r>
              <w:rPr>
                <w:b/>
                <w:sz w:val="18"/>
                <w:lang w:val="en-GB"/>
              </w:rPr>
              <w:t xml:space="preserve"> </w:t>
            </w:r>
            <w:r w:rsidRPr="00312FC8">
              <w:rPr>
                <w:b/>
                <w:sz w:val="18"/>
                <w:lang w:val="en-GB"/>
              </w:rPr>
              <w:t>ADOPTION OF IAS 29 (acc. 117)</w:t>
            </w:r>
          </w:p>
        </w:tc>
        <w:tc>
          <w:tcPr>
            <w:tcW w:w="510" w:type="dxa"/>
          </w:tcPr>
          <w:p w14:paraId="3CFCF6F1" w14:textId="77777777" w:rsidR="00C60CEF" w:rsidRDefault="00C60CEF" w:rsidP="00C60CEF">
            <w:pPr>
              <w:pStyle w:val="TableParagraph"/>
              <w:spacing w:before="5"/>
              <w:rPr>
                <w:sz w:val="19"/>
              </w:rPr>
            </w:pPr>
          </w:p>
          <w:p w14:paraId="4F9A5D55" w14:textId="77777777" w:rsidR="00C60CEF" w:rsidRDefault="00C60CEF" w:rsidP="00C60CEF">
            <w:pPr>
              <w:pStyle w:val="TableParagraph"/>
              <w:spacing w:line="249" w:lineRule="auto"/>
              <w:ind w:left="56" w:right="-1"/>
              <w:rPr>
                <w:b/>
                <w:sz w:val="18"/>
              </w:rPr>
            </w:pPr>
            <w:r>
              <w:rPr>
                <w:b/>
                <w:w w:val="85"/>
                <w:sz w:val="18"/>
              </w:rPr>
              <w:t xml:space="preserve">BALANCE </w:t>
            </w:r>
            <w:r>
              <w:rPr>
                <w:b/>
                <w:w w:val="95"/>
                <w:sz w:val="18"/>
              </w:rPr>
              <w:t>C</w:t>
            </w:r>
          </w:p>
        </w:tc>
        <w:tc>
          <w:tcPr>
            <w:tcW w:w="453" w:type="dxa"/>
            <w:tcBorders>
              <w:right w:val="single" w:sz="6" w:space="0" w:color="000000"/>
            </w:tcBorders>
          </w:tcPr>
          <w:p w14:paraId="7ECCFFFB" w14:textId="77777777" w:rsidR="00C60CEF" w:rsidRDefault="00C60CEF" w:rsidP="00C60CEF">
            <w:pPr>
              <w:pStyle w:val="TableParagraph"/>
              <w:rPr>
                <w:sz w:val="20"/>
              </w:rPr>
            </w:pPr>
          </w:p>
          <w:p w14:paraId="19D044CD" w14:textId="165BCA7F" w:rsidR="00C60CEF" w:rsidRDefault="00C60CEF" w:rsidP="00C60CEF">
            <w:pPr>
              <w:pStyle w:val="TableParagraph"/>
              <w:spacing w:before="1"/>
              <w:ind w:left="56" w:right="43"/>
              <w:jc w:val="center"/>
              <w:rPr>
                <w:sz w:val="18"/>
              </w:rPr>
            </w:pPr>
            <w:r>
              <w:rPr>
                <w:sz w:val="18"/>
              </w:rPr>
              <w:t>103</w:t>
            </w:r>
          </w:p>
        </w:tc>
        <w:tc>
          <w:tcPr>
            <w:tcW w:w="2296" w:type="dxa"/>
            <w:tcBorders>
              <w:left w:val="single" w:sz="6" w:space="0" w:color="000000"/>
            </w:tcBorders>
          </w:tcPr>
          <w:p w14:paraId="65EC3C1F" w14:textId="77777777" w:rsidR="00C60CEF" w:rsidRDefault="00C60CEF" w:rsidP="00C60CEF">
            <w:pPr>
              <w:pStyle w:val="TableParagraph"/>
              <w:rPr>
                <w:sz w:val="20"/>
              </w:rPr>
            </w:pPr>
          </w:p>
          <w:p w14:paraId="32CB4E53" w14:textId="044BCE9C" w:rsidR="00C60CEF" w:rsidRDefault="00C60CEF" w:rsidP="00C60CEF">
            <w:pPr>
              <w:pStyle w:val="TableParagraph"/>
              <w:spacing w:before="124"/>
              <w:ind w:right="43"/>
              <w:jc w:val="right"/>
              <w:rPr>
                <w:rFonts w:ascii="Courier New"/>
                <w:sz w:val="18"/>
              </w:rPr>
            </w:pPr>
            <w:r>
              <w:rPr>
                <w:rFonts w:ascii="Courier New"/>
                <w:color w:val="000080"/>
                <w:sz w:val="18"/>
              </w:rPr>
              <w:t>5</w:t>
            </w:r>
            <w:r w:rsidR="00C4478D">
              <w:rPr>
                <w:rFonts w:ascii="Courier New"/>
                <w:color w:val="000080"/>
                <w:sz w:val="18"/>
              </w:rPr>
              <w:t>,</w:t>
            </w:r>
            <w:r>
              <w:rPr>
                <w:rFonts w:ascii="Courier New"/>
                <w:color w:val="000080"/>
                <w:sz w:val="18"/>
              </w:rPr>
              <w:t>011</w:t>
            </w:r>
            <w:r w:rsidR="00C4478D">
              <w:rPr>
                <w:rFonts w:ascii="Courier New"/>
                <w:color w:val="000080"/>
                <w:sz w:val="18"/>
              </w:rPr>
              <w:t>,</w:t>
            </w:r>
            <w:r>
              <w:rPr>
                <w:rFonts w:ascii="Courier New"/>
                <w:color w:val="000080"/>
                <w:sz w:val="18"/>
              </w:rPr>
              <w:t>230</w:t>
            </w:r>
          </w:p>
        </w:tc>
        <w:tc>
          <w:tcPr>
            <w:tcW w:w="2287" w:type="dxa"/>
          </w:tcPr>
          <w:p w14:paraId="3C88908F" w14:textId="77777777" w:rsidR="00C60CEF" w:rsidRDefault="00C60CEF" w:rsidP="00C60CEF">
            <w:pPr>
              <w:pStyle w:val="TableParagraph"/>
              <w:rPr>
                <w:sz w:val="20"/>
              </w:rPr>
            </w:pPr>
          </w:p>
          <w:p w14:paraId="5E1E7F96" w14:textId="00DB1BB7" w:rsidR="00C60CEF" w:rsidRDefault="00C4478D" w:rsidP="00C60CEF">
            <w:pPr>
              <w:pStyle w:val="TableParagraph"/>
              <w:spacing w:before="124"/>
              <w:ind w:right="43"/>
              <w:jc w:val="right"/>
              <w:rPr>
                <w:rFonts w:ascii="Courier New"/>
                <w:sz w:val="18"/>
              </w:rPr>
            </w:pPr>
            <w:r>
              <w:rPr>
                <w:rFonts w:ascii="Courier New"/>
                <w:color w:val="000080"/>
                <w:sz w:val="18"/>
              </w:rPr>
              <w:t>5,963,678</w:t>
            </w:r>
          </w:p>
        </w:tc>
      </w:tr>
      <w:tr w:rsidR="00C60CEF" w14:paraId="660964C0" w14:textId="77777777">
        <w:trPr>
          <w:trHeight w:val="556"/>
        </w:trPr>
        <w:tc>
          <w:tcPr>
            <w:tcW w:w="680" w:type="dxa"/>
          </w:tcPr>
          <w:p w14:paraId="60C841CA" w14:textId="77777777" w:rsidR="00C60CEF" w:rsidRDefault="00C60CEF" w:rsidP="00C60CEF">
            <w:pPr>
              <w:pStyle w:val="TableParagraph"/>
              <w:spacing w:before="162"/>
              <w:ind w:right="177"/>
              <w:jc w:val="right"/>
              <w:rPr>
                <w:i/>
                <w:sz w:val="18"/>
              </w:rPr>
            </w:pPr>
            <w:r>
              <w:rPr>
                <w:i/>
                <w:sz w:val="18"/>
              </w:rPr>
              <w:t>103</w:t>
            </w:r>
          </w:p>
        </w:tc>
        <w:tc>
          <w:tcPr>
            <w:tcW w:w="4819" w:type="dxa"/>
            <w:vMerge/>
            <w:tcBorders>
              <w:top w:val="nil"/>
            </w:tcBorders>
          </w:tcPr>
          <w:p w14:paraId="7D90D10C" w14:textId="77777777" w:rsidR="00C60CEF" w:rsidRDefault="00C60CEF" w:rsidP="00C60CEF">
            <w:pPr>
              <w:rPr>
                <w:sz w:val="2"/>
                <w:szCs w:val="2"/>
              </w:rPr>
            </w:pPr>
          </w:p>
        </w:tc>
        <w:tc>
          <w:tcPr>
            <w:tcW w:w="510" w:type="dxa"/>
          </w:tcPr>
          <w:p w14:paraId="37B0C46D" w14:textId="77777777" w:rsidR="00C60CEF" w:rsidRDefault="00C60CEF" w:rsidP="00C60CEF">
            <w:pPr>
              <w:pStyle w:val="TableParagraph"/>
              <w:spacing w:before="53" w:line="249" w:lineRule="auto"/>
              <w:ind w:left="56" w:right="-1"/>
              <w:rPr>
                <w:b/>
                <w:sz w:val="18"/>
              </w:rPr>
            </w:pPr>
            <w:r>
              <w:rPr>
                <w:b/>
                <w:w w:val="85"/>
                <w:sz w:val="18"/>
              </w:rPr>
              <w:t xml:space="preserve">BALANCE </w:t>
            </w:r>
            <w:r>
              <w:rPr>
                <w:b/>
                <w:w w:val="95"/>
                <w:sz w:val="18"/>
              </w:rPr>
              <w:t>D</w:t>
            </w:r>
          </w:p>
        </w:tc>
        <w:tc>
          <w:tcPr>
            <w:tcW w:w="453" w:type="dxa"/>
            <w:tcBorders>
              <w:right w:val="single" w:sz="6" w:space="0" w:color="000000"/>
            </w:tcBorders>
          </w:tcPr>
          <w:p w14:paraId="016C13C4" w14:textId="77777777" w:rsidR="00C60CEF" w:rsidRDefault="00C60CEF" w:rsidP="00C60CEF">
            <w:pPr>
              <w:pStyle w:val="TableParagraph"/>
              <w:rPr>
                <w:sz w:val="16"/>
              </w:rPr>
            </w:pPr>
          </w:p>
          <w:p w14:paraId="136C683C" w14:textId="1FDE9F7F" w:rsidR="00C60CEF" w:rsidRDefault="00C60CEF" w:rsidP="00C60CEF">
            <w:pPr>
              <w:pStyle w:val="TableParagraph"/>
              <w:spacing w:before="161"/>
              <w:ind w:left="56" w:right="43"/>
              <w:jc w:val="center"/>
              <w:rPr>
                <w:sz w:val="18"/>
              </w:rPr>
            </w:pPr>
            <w:r>
              <w:rPr>
                <w:sz w:val="18"/>
              </w:rPr>
              <w:t>104</w:t>
            </w:r>
          </w:p>
        </w:tc>
        <w:tc>
          <w:tcPr>
            <w:tcW w:w="2296" w:type="dxa"/>
            <w:tcBorders>
              <w:left w:val="single" w:sz="6" w:space="0" w:color="000000"/>
            </w:tcBorders>
          </w:tcPr>
          <w:p w14:paraId="40E78915" w14:textId="77777777" w:rsidR="00C60CEF" w:rsidRDefault="00C60CEF" w:rsidP="00C60CEF">
            <w:pPr>
              <w:pStyle w:val="TableParagraph"/>
              <w:rPr>
                <w:rFonts w:ascii="Times New Roman"/>
                <w:sz w:val="16"/>
              </w:rPr>
            </w:pPr>
          </w:p>
        </w:tc>
        <w:tc>
          <w:tcPr>
            <w:tcW w:w="2287" w:type="dxa"/>
          </w:tcPr>
          <w:p w14:paraId="0D82C8D1" w14:textId="77777777" w:rsidR="00C60CEF" w:rsidRDefault="00C60CEF" w:rsidP="00C60CEF">
            <w:pPr>
              <w:pStyle w:val="TableParagraph"/>
              <w:rPr>
                <w:sz w:val="16"/>
              </w:rPr>
            </w:pPr>
          </w:p>
          <w:p w14:paraId="6D5EB9C3" w14:textId="77777777" w:rsidR="00C60CEF" w:rsidRDefault="00C60CEF" w:rsidP="00C60CEF">
            <w:pPr>
              <w:pStyle w:val="TableParagraph"/>
              <w:ind w:right="43"/>
              <w:jc w:val="right"/>
              <w:rPr>
                <w:rFonts w:ascii="Courier New"/>
                <w:sz w:val="18"/>
              </w:rPr>
            </w:pPr>
            <w:r>
              <w:rPr>
                <w:rFonts w:ascii="Courier New"/>
                <w:color w:val="000080"/>
                <w:sz w:val="18"/>
              </w:rPr>
              <w:t>0</w:t>
            </w:r>
          </w:p>
        </w:tc>
      </w:tr>
      <w:tr w:rsidR="00C60CEF" w14:paraId="6CA8D19A" w14:textId="77777777">
        <w:trPr>
          <w:trHeight w:val="783"/>
        </w:trPr>
        <w:tc>
          <w:tcPr>
            <w:tcW w:w="680" w:type="dxa"/>
          </w:tcPr>
          <w:p w14:paraId="116AFDC8" w14:textId="77777777" w:rsidR="00C60CEF" w:rsidRDefault="00C60CEF" w:rsidP="00C60CEF">
            <w:pPr>
              <w:pStyle w:val="TableParagraph"/>
              <w:spacing w:before="11"/>
              <w:rPr>
                <w:sz w:val="23"/>
              </w:rPr>
            </w:pPr>
          </w:p>
          <w:p w14:paraId="5096A7F0" w14:textId="77777777" w:rsidR="00C60CEF" w:rsidRDefault="00C60CEF" w:rsidP="00C60CEF">
            <w:pPr>
              <w:pStyle w:val="TableParagraph"/>
              <w:ind w:right="177"/>
              <w:jc w:val="right"/>
              <w:rPr>
                <w:i/>
                <w:sz w:val="18"/>
              </w:rPr>
            </w:pPr>
            <w:r>
              <w:rPr>
                <w:i/>
                <w:sz w:val="18"/>
              </w:rPr>
              <w:t>104</w:t>
            </w:r>
          </w:p>
        </w:tc>
        <w:tc>
          <w:tcPr>
            <w:tcW w:w="4819" w:type="dxa"/>
            <w:vMerge w:val="restart"/>
          </w:tcPr>
          <w:p w14:paraId="3EB58A90" w14:textId="77777777" w:rsidR="00C60CEF" w:rsidRPr="00312FC8" w:rsidRDefault="00C60CEF" w:rsidP="00C60CEF">
            <w:pPr>
              <w:pStyle w:val="TableParagraph"/>
              <w:spacing w:before="59" w:line="249" w:lineRule="auto"/>
              <w:ind w:left="312" w:right="586"/>
              <w:rPr>
                <w:b/>
                <w:sz w:val="18"/>
                <w:lang w:val="en-GB"/>
              </w:rPr>
            </w:pPr>
            <w:r>
              <w:rPr>
                <w:b/>
                <w:sz w:val="18"/>
              </w:rPr>
              <w:t xml:space="preserve">VI. </w:t>
            </w:r>
            <w:r w:rsidRPr="00312FC8">
              <w:rPr>
                <w:b/>
                <w:sz w:val="18"/>
                <w:lang w:val="en-GB"/>
              </w:rPr>
              <w:t xml:space="preserve">PROFIT OR LOSS CARRIED FORWARD </w:t>
            </w:r>
          </w:p>
          <w:p w14:paraId="55919120" w14:textId="77777777" w:rsidR="00C60CEF" w:rsidRPr="00312FC8" w:rsidRDefault="00C60CEF" w:rsidP="00C60CEF">
            <w:pPr>
              <w:pStyle w:val="TableParagraph"/>
              <w:spacing w:before="59" w:line="249" w:lineRule="auto"/>
              <w:ind w:left="312" w:right="586"/>
              <w:rPr>
                <w:b/>
                <w:sz w:val="18"/>
                <w:lang w:val="en-GB"/>
              </w:rPr>
            </w:pPr>
            <w:r w:rsidRPr="00312FC8">
              <w:rPr>
                <w:b/>
                <w:sz w:val="18"/>
                <w:lang w:val="en-GB"/>
              </w:rPr>
              <w:t>ARISING FROM THE FIRST ADOPTION OF IAS 29 (acc.118)</w:t>
            </w:r>
          </w:p>
          <w:p w14:paraId="4C795828" w14:textId="77777777" w:rsidR="00C60CEF" w:rsidRDefault="00C60CEF" w:rsidP="00C60CEF">
            <w:pPr>
              <w:pStyle w:val="TableParagraph"/>
              <w:spacing w:before="59" w:line="249" w:lineRule="auto"/>
              <w:ind w:left="312" w:right="586"/>
              <w:rPr>
                <w:sz w:val="18"/>
              </w:rPr>
            </w:pPr>
          </w:p>
        </w:tc>
        <w:tc>
          <w:tcPr>
            <w:tcW w:w="510" w:type="dxa"/>
          </w:tcPr>
          <w:p w14:paraId="6637E712" w14:textId="77777777" w:rsidR="00C60CEF" w:rsidRDefault="00C60CEF" w:rsidP="00C60CEF">
            <w:pPr>
              <w:pStyle w:val="TableParagraph"/>
              <w:spacing w:before="167" w:line="249" w:lineRule="auto"/>
              <w:ind w:left="56" w:right="-1"/>
              <w:rPr>
                <w:b/>
                <w:sz w:val="18"/>
              </w:rPr>
            </w:pPr>
            <w:r>
              <w:rPr>
                <w:b/>
                <w:w w:val="85"/>
                <w:sz w:val="18"/>
              </w:rPr>
              <w:t xml:space="preserve">BALANCE </w:t>
            </w:r>
            <w:r>
              <w:rPr>
                <w:b/>
                <w:w w:val="95"/>
                <w:sz w:val="18"/>
              </w:rPr>
              <w:t>C</w:t>
            </w:r>
          </w:p>
        </w:tc>
        <w:tc>
          <w:tcPr>
            <w:tcW w:w="453" w:type="dxa"/>
            <w:tcBorders>
              <w:right w:val="single" w:sz="6" w:space="0" w:color="000000"/>
            </w:tcBorders>
          </w:tcPr>
          <w:p w14:paraId="3E3BD618" w14:textId="77777777" w:rsidR="00C4478D" w:rsidRDefault="00C4478D" w:rsidP="00C60CEF">
            <w:pPr>
              <w:pStyle w:val="TableParagraph"/>
              <w:ind w:left="56" w:right="43"/>
              <w:jc w:val="center"/>
              <w:rPr>
                <w:sz w:val="18"/>
              </w:rPr>
            </w:pPr>
          </w:p>
          <w:p w14:paraId="16F1F940" w14:textId="77777777" w:rsidR="00C4478D" w:rsidRDefault="00C4478D" w:rsidP="00C60CEF">
            <w:pPr>
              <w:pStyle w:val="TableParagraph"/>
              <w:ind w:left="56" w:right="43"/>
              <w:jc w:val="center"/>
              <w:rPr>
                <w:sz w:val="18"/>
              </w:rPr>
            </w:pPr>
          </w:p>
          <w:p w14:paraId="33621979" w14:textId="77777777" w:rsidR="00C60CEF" w:rsidRDefault="00C60CEF" w:rsidP="00C4478D">
            <w:pPr>
              <w:pStyle w:val="TableParagraph"/>
              <w:ind w:left="56" w:right="43"/>
              <w:rPr>
                <w:sz w:val="18"/>
              </w:rPr>
            </w:pPr>
            <w:r>
              <w:rPr>
                <w:sz w:val="18"/>
              </w:rPr>
              <w:t>105</w:t>
            </w:r>
          </w:p>
          <w:p w14:paraId="23B59F56" w14:textId="55780747" w:rsidR="00C4478D" w:rsidRDefault="00C4478D" w:rsidP="00C4478D">
            <w:pPr>
              <w:pStyle w:val="TableParagraph"/>
              <w:ind w:right="43"/>
              <w:rPr>
                <w:sz w:val="18"/>
              </w:rPr>
            </w:pPr>
          </w:p>
        </w:tc>
        <w:tc>
          <w:tcPr>
            <w:tcW w:w="2296" w:type="dxa"/>
            <w:tcBorders>
              <w:left w:val="single" w:sz="6" w:space="0" w:color="000000"/>
            </w:tcBorders>
          </w:tcPr>
          <w:p w14:paraId="09AE72E6" w14:textId="77777777" w:rsidR="00C60CEF" w:rsidRDefault="00C60CEF" w:rsidP="00C60CEF">
            <w:pPr>
              <w:pStyle w:val="TableParagraph"/>
              <w:rPr>
                <w:rFonts w:ascii="Times New Roman"/>
                <w:sz w:val="16"/>
              </w:rPr>
            </w:pPr>
          </w:p>
        </w:tc>
        <w:tc>
          <w:tcPr>
            <w:tcW w:w="2287" w:type="dxa"/>
          </w:tcPr>
          <w:p w14:paraId="047A8E11" w14:textId="77777777" w:rsidR="00C60CEF" w:rsidRDefault="00C60CEF" w:rsidP="00C60CEF">
            <w:pPr>
              <w:pStyle w:val="TableParagraph"/>
              <w:rPr>
                <w:rFonts w:ascii="Times New Roman"/>
                <w:sz w:val="16"/>
              </w:rPr>
            </w:pPr>
          </w:p>
        </w:tc>
      </w:tr>
      <w:tr w:rsidR="00C60CEF" w14:paraId="1AE9C343" w14:textId="77777777">
        <w:trPr>
          <w:trHeight w:val="556"/>
        </w:trPr>
        <w:tc>
          <w:tcPr>
            <w:tcW w:w="680" w:type="dxa"/>
          </w:tcPr>
          <w:p w14:paraId="237E0053" w14:textId="77777777" w:rsidR="00C60CEF" w:rsidRDefault="00C60CEF" w:rsidP="00C60CEF">
            <w:pPr>
              <w:pStyle w:val="TableParagraph"/>
              <w:spacing w:before="162"/>
              <w:ind w:right="177"/>
              <w:jc w:val="right"/>
              <w:rPr>
                <w:i/>
                <w:sz w:val="18"/>
              </w:rPr>
            </w:pPr>
            <w:r>
              <w:rPr>
                <w:i/>
                <w:sz w:val="18"/>
              </w:rPr>
              <w:t>105</w:t>
            </w:r>
          </w:p>
        </w:tc>
        <w:tc>
          <w:tcPr>
            <w:tcW w:w="4819" w:type="dxa"/>
            <w:vMerge/>
            <w:tcBorders>
              <w:top w:val="nil"/>
            </w:tcBorders>
          </w:tcPr>
          <w:p w14:paraId="33DF41E6" w14:textId="77777777" w:rsidR="00C60CEF" w:rsidRDefault="00C60CEF" w:rsidP="00C60CEF">
            <w:pPr>
              <w:rPr>
                <w:sz w:val="2"/>
                <w:szCs w:val="2"/>
              </w:rPr>
            </w:pPr>
          </w:p>
        </w:tc>
        <w:tc>
          <w:tcPr>
            <w:tcW w:w="510" w:type="dxa"/>
          </w:tcPr>
          <w:p w14:paraId="16EFF4EA" w14:textId="77777777" w:rsidR="00C60CEF" w:rsidRDefault="00C60CEF" w:rsidP="00C60CEF">
            <w:pPr>
              <w:pStyle w:val="TableParagraph"/>
              <w:spacing w:before="53" w:line="249" w:lineRule="auto"/>
              <w:ind w:left="56" w:right="-1"/>
              <w:rPr>
                <w:b/>
                <w:sz w:val="18"/>
              </w:rPr>
            </w:pPr>
            <w:r>
              <w:rPr>
                <w:b/>
                <w:w w:val="85"/>
                <w:sz w:val="18"/>
              </w:rPr>
              <w:t xml:space="preserve">BALANCE </w:t>
            </w:r>
            <w:r>
              <w:rPr>
                <w:b/>
                <w:w w:val="95"/>
                <w:sz w:val="18"/>
              </w:rPr>
              <w:t>D</w:t>
            </w:r>
          </w:p>
        </w:tc>
        <w:tc>
          <w:tcPr>
            <w:tcW w:w="453" w:type="dxa"/>
            <w:tcBorders>
              <w:right w:val="single" w:sz="6" w:space="0" w:color="000000"/>
            </w:tcBorders>
          </w:tcPr>
          <w:p w14:paraId="0E937F1E" w14:textId="0BD70121" w:rsidR="00C60CEF" w:rsidRDefault="00C4478D" w:rsidP="00C60CEF">
            <w:pPr>
              <w:pStyle w:val="TableParagraph"/>
              <w:spacing w:before="161"/>
              <w:ind w:left="56" w:right="43"/>
              <w:jc w:val="center"/>
              <w:rPr>
                <w:sz w:val="18"/>
              </w:rPr>
            </w:pPr>
            <w:r>
              <w:rPr>
                <w:sz w:val="18"/>
              </w:rPr>
              <w:t>106</w:t>
            </w:r>
          </w:p>
        </w:tc>
        <w:tc>
          <w:tcPr>
            <w:tcW w:w="2296" w:type="dxa"/>
            <w:tcBorders>
              <w:left w:val="single" w:sz="6" w:space="0" w:color="000000"/>
            </w:tcBorders>
          </w:tcPr>
          <w:p w14:paraId="4B8047A9" w14:textId="77777777" w:rsidR="00C60CEF" w:rsidRDefault="00C60CEF" w:rsidP="00C60CEF">
            <w:pPr>
              <w:pStyle w:val="TableParagraph"/>
              <w:rPr>
                <w:rFonts w:ascii="Times New Roman"/>
                <w:sz w:val="16"/>
              </w:rPr>
            </w:pPr>
          </w:p>
        </w:tc>
        <w:tc>
          <w:tcPr>
            <w:tcW w:w="2287" w:type="dxa"/>
          </w:tcPr>
          <w:p w14:paraId="134A0D37" w14:textId="77777777" w:rsidR="00C60CEF" w:rsidRDefault="00C60CEF" w:rsidP="00C60CEF">
            <w:pPr>
              <w:pStyle w:val="TableParagraph"/>
              <w:rPr>
                <w:rFonts w:ascii="Times New Roman"/>
                <w:sz w:val="16"/>
              </w:rPr>
            </w:pPr>
          </w:p>
        </w:tc>
      </w:tr>
      <w:tr w:rsidR="00C60CEF" w14:paraId="2464692B" w14:textId="77777777">
        <w:trPr>
          <w:trHeight w:val="556"/>
        </w:trPr>
        <w:tc>
          <w:tcPr>
            <w:tcW w:w="680" w:type="dxa"/>
          </w:tcPr>
          <w:p w14:paraId="14F4915F" w14:textId="77777777" w:rsidR="00C60CEF" w:rsidRDefault="00C60CEF" w:rsidP="00C60CEF">
            <w:pPr>
              <w:pStyle w:val="TableParagraph"/>
              <w:spacing w:before="162"/>
              <w:ind w:right="177"/>
              <w:jc w:val="right"/>
              <w:rPr>
                <w:i/>
                <w:sz w:val="18"/>
              </w:rPr>
            </w:pPr>
            <w:r>
              <w:rPr>
                <w:i/>
                <w:sz w:val="18"/>
              </w:rPr>
              <w:t>106</w:t>
            </w:r>
          </w:p>
        </w:tc>
        <w:tc>
          <w:tcPr>
            <w:tcW w:w="4819" w:type="dxa"/>
            <w:vMerge w:val="restart"/>
          </w:tcPr>
          <w:p w14:paraId="0579AD8D" w14:textId="77777777" w:rsidR="00C60CEF" w:rsidRDefault="00C60CEF" w:rsidP="00C60CEF">
            <w:pPr>
              <w:pStyle w:val="TableParagraph"/>
              <w:spacing w:before="66" w:line="249" w:lineRule="auto"/>
              <w:ind w:left="312" w:right="376"/>
              <w:rPr>
                <w:sz w:val="18"/>
              </w:rPr>
            </w:pPr>
            <w:r>
              <w:rPr>
                <w:b/>
                <w:sz w:val="18"/>
              </w:rPr>
              <w:t xml:space="preserve">VII. </w:t>
            </w:r>
            <w:r w:rsidRPr="00312FC8">
              <w:rPr>
                <w:b/>
                <w:sz w:val="18"/>
                <w:lang w:val="it-IT"/>
              </w:rPr>
              <w:t xml:space="preserve">PROFIT </w:t>
            </w:r>
            <w:r>
              <w:rPr>
                <w:b/>
                <w:sz w:val="18"/>
                <w:lang w:val="it-IT"/>
              </w:rPr>
              <w:t>F</w:t>
            </w:r>
            <w:r w:rsidRPr="00312FC8">
              <w:rPr>
                <w:b/>
                <w:sz w:val="18"/>
                <w:lang w:val="en-GB"/>
              </w:rPr>
              <w:t>OR LOSS FOR THE YEAR (acc. 121)</w:t>
            </w:r>
          </w:p>
        </w:tc>
        <w:tc>
          <w:tcPr>
            <w:tcW w:w="510" w:type="dxa"/>
          </w:tcPr>
          <w:p w14:paraId="2803AB01" w14:textId="77777777" w:rsidR="00C60CEF" w:rsidRDefault="00C60CEF" w:rsidP="00C60CEF">
            <w:pPr>
              <w:pStyle w:val="TableParagraph"/>
              <w:spacing w:before="53" w:line="249" w:lineRule="auto"/>
              <w:ind w:left="56" w:right="-1"/>
              <w:rPr>
                <w:b/>
                <w:sz w:val="18"/>
              </w:rPr>
            </w:pPr>
            <w:r>
              <w:rPr>
                <w:b/>
                <w:w w:val="85"/>
                <w:sz w:val="18"/>
              </w:rPr>
              <w:t xml:space="preserve">BALANCE </w:t>
            </w:r>
            <w:r>
              <w:rPr>
                <w:b/>
                <w:w w:val="95"/>
                <w:sz w:val="18"/>
              </w:rPr>
              <w:t>C</w:t>
            </w:r>
          </w:p>
        </w:tc>
        <w:tc>
          <w:tcPr>
            <w:tcW w:w="453" w:type="dxa"/>
            <w:tcBorders>
              <w:right w:val="single" w:sz="6" w:space="0" w:color="000000"/>
            </w:tcBorders>
          </w:tcPr>
          <w:p w14:paraId="37771E61" w14:textId="77777777" w:rsidR="00C60CEF" w:rsidRDefault="00C60CEF" w:rsidP="00C60CEF">
            <w:pPr>
              <w:pStyle w:val="TableParagraph"/>
              <w:rPr>
                <w:sz w:val="16"/>
              </w:rPr>
            </w:pPr>
          </w:p>
          <w:p w14:paraId="2FC4025B" w14:textId="4C7367A5" w:rsidR="00C60CEF" w:rsidRDefault="00C4478D" w:rsidP="00C60CEF">
            <w:pPr>
              <w:pStyle w:val="TableParagraph"/>
              <w:spacing w:before="161"/>
              <w:ind w:left="56" w:right="43"/>
              <w:jc w:val="center"/>
              <w:rPr>
                <w:sz w:val="18"/>
              </w:rPr>
            </w:pPr>
            <w:r>
              <w:rPr>
                <w:sz w:val="18"/>
              </w:rPr>
              <w:t>107</w:t>
            </w:r>
          </w:p>
        </w:tc>
        <w:tc>
          <w:tcPr>
            <w:tcW w:w="2296" w:type="dxa"/>
            <w:tcBorders>
              <w:left w:val="single" w:sz="6" w:space="0" w:color="000000"/>
            </w:tcBorders>
          </w:tcPr>
          <w:p w14:paraId="7BA4B894" w14:textId="77777777" w:rsidR="00C4478D" w:rsidRDefault="00C4478D" w:rsidP="00C60CEF">
            <w:pPr>
              <w:pStyle w:val="TableParagraph"/>
              <w:ind w:right="43"/>
              <w:jc w:val="right"/>
              <w:rPr>
                <w:rFonts w:ascii="Courier New"/>
                <w:color w:val="000080"/>
                <w:sz w:val="18"/>
              </w:rPr>
            </w:pPr>
          </w:p>
          <w:p w14:paraId="15C130CD" w14:textId="17498CA1" w:rsidR="00C60CEF" w:rsidRPr="00C4478D" w:rsidRDefault="00C4478D" w:rsidP="00C60CEF">
            <w:pPr>
              <w:pStyle w:val="TableParagraph"/>
              <w:ind w:right="43"/>
              <w:jc w:val="right"/>
              <w:rPr>
                <w:rFonts w:ascii="Courier New"/>
                <w:color w:val="000080"/>
                <w:sz w:val="18"/>
              </w:rPr>
            </w:pPr>
            <w:r w:rsidRPr="00C4478D">
              <w:rPr>
                <w:rFonts w:ascii="Courier New"/>
                <w:color w:val="000080"/>
                <w:sz w:val="18"/>
              </w:rPr>
              <w:t>33,967,230</w:t>
            </w:r>
          </w:p>
        </w:tc>
        <w:tc>
          <w:tcPr>
            <w:tcW w:w="2287" w:type="dxa"/>
          </w:tcPr>
          <w:p w14:paraId="2F79D98D" w14:textId="77777777" w:rsidR="00C60CEF" w:rsidRDefault="00C60CEF" w:rsidP="00C60CEF">
            <w:pPr>
              <w:pStyle w:val="TableParagraph"/>
              <w:rPr>
                <w:sz w:val="16"/>
              </w:rPr>
            </w:pPr>
          </w:p>
          <w:p w14:paraId="709BCF16" w14:textId="56795D16" w:rsidR="00C60CEF" w:rsidRDefault="00C4478D" w:rsidP="00C60CEF">
            <w:pPr>
              <w:pStyle w:val="TableParagraph"/>
              <w:ind w:right="43"/>
              <w:jc w:val="right"/>
              <w:rPr>
                <w:rFonts w:ascii="Courier New"/>
                <w:sz w:val="18"/>
              </w:rPr>
            </w:pPr>
            <w:r>
              <w:rPr>
                <w:rFonts w:ascii="Courier New"/>
                <w:color w:val="000080"/>
                <w:sz w:val="18"/>
              </w:rPr>
              <w:t>23,488,292</w:t>
            </w:r>
          </w:p>
        </w:tc>
      </w:tr>
      <w:tr w:rsidR="00C60CEF" w14:paraId="3352B73B" w14:textId="77777777">
        <w:trPr>
          <w:trHeight w:val="556"/>
        </w:trPr>
        <w:tc>
          <w:tcPr>
            <w:tcW w:w="680" w:type="dxa"/>
          </w:tcPr>
          <w:p w14:paraId="3B2358EF" w14:textId="77777777" w:rsidR="00C60CEF" w:rsidRDefault="00C60CEF" w:rsidP="00C60CEF">
            <w:pPr>
              <w:pStyle w:val="TableParagraph"/>
              <w:spacing w:before="162"/>
              <w:ind w:right="177"/>
              <w:jc w:val="right"/>
              <w:rPr>
                <w:i/>
                <w:sz w:val="18"/>
              </w:rPr>
            </w:pPr>
            <w:r>
              <w:rPr>
                <w:i/>
                <w:sz w:val="18"/>
              </w:rPr>
              <w:t>107</w:t>
            </w:r>
          </w:p>
        </w:tc>
        <w:tc>
          <w:tcPr>
            <w:tcW w:w="4819" w:type="dxa"/>
            <w:vMerge/>
            <w:tcBorders>
              <w:top w:val="nil"/>
            </w:tcBorders>
          </w:tcPr>
          <w:p w14:paraId="56179925" w14:textId="77777777" w:rsidR="00C60CEF" w:rsidRDefault="00C60CEF" w:rsidP="00C60CEF">
            <w:pPr>
              <w:rPr>
                <w:sz w:val="2"/>
                <w:szCs w:val="2"/>
              </w:rPr>
            </w:pPr>
          </w:p>
        </w:tc>
        <w:tc>
          <w:tcPr>
            <w:tcW w:w="510" w:type="dxa"/>
          </w:tcPr>
          <w:p w14:paraId="625B15DA" w14:textId="77777777" w:rsidR="00C60CEF" w:rsidRDefault="00C60CEF" w:rsidP="00C60CEF">
            <w:pPr>
              <w:pStyle w:val="TableParagraph"/>
              <w:spacing w:before="53" w:line="249" w:lineRule="auto"/>
              <w:ind w:left="56" w:right="-1"/>
              <w:rPr>
                <w:b/>
                <w:sz w:val="18"/>
              </w:rPr>
            </w:pPr>
            <w:r>
              <w:rPr>
                <w:b/>
                <w:w w:val="85"/>
                <w:sz w:val="18"/>
              </w:rPr>
              <w:t xml:space="preserve">BALANCE </w:t>
            </w:r>
            <w:r>
              <w:rPr>
                <w:b/>
                <w:w w:val="95"/>
                <w:sz w:val="18"/>
              </w:rPr>
              <w:t>D</w:t>
            </w:r>
          </w:p>
        </w:tc>
        <w:tc>
          <w:tcPr>
            <w:tcW w:w="453" w:type="dxa"/>
            <w:tcBorders>
              <w:right w:val="single" w:sz="6" w:space="0" w:color="000000"/>
            </w:tcBorders>
          </w:tcPr>
          <w:p w14:paraId="1D72BFC7" w14:textId="77777777" w:rsidR="00C60CEF" w:rsidRDefault="00C60CEF" w:rsidP="00C60CEF">
            <w:pPr>
              <w:pStyle w:val="TableParagraph"/>
              <w:rPr>
                <w:sz w:val="16"/>
              </w:rPr>
            </w:pPr>
          </w:p>
          <w:p w14:paraId="5B623E3C" w14:textId="539A0493" w:rsidR="00C60CEF" w:rsidRDefault="00C4478D" w:rsidP="00C60CEF">
            <w:pPr>
              <w:pStyle w:val="TableParagraph"/>
              <w:spacing w:before="161"/>
              <w:ind w:left="56" w:right="43"/>
              <w:jc w:val="center"/>
              <w:rPr>
                <w:sz w:val="18"/>
              </w:rPr>
            </w:pPr>
            <w:r>
              <w:rPr>
                <w:sz w:val="18"/>
              </w:rPr>
              <w:t>108</w:t>
            </w:r>
          </w:p>
        </w:tc>
        <w:tc>
          <w:tcPr>
            <w:tcW w:w="2296" w:type="dxa"/>
            <w:tcBorders>
              <w:left w:val="single" w:sz="6" w:space="0" w:color="000000"/>
            </w:tcBorders>
          </w:tcPr>
          <w:p w14:paraId="62FA6F2B" w14:textId="77777777" w:rsidR="00C60CEF" w:rsidRDefault="00C60CEF" w:rsidP="00C60CEF">
            <w:pPr>
              <w:pStyle w:val="TableParagraph"/>
              <w:rPr>
                <w:rFonts w:ascii="Times New Roman"/>
                <w:sz w:val="16"/>
              </w:rPr>
            </w:pPr>
          </w:p>
        </w:tc>
        <w:tc>
          <w:tcPr>
            <w:tcW w:w="2287" w:type="dxa"/>
          </w:tcPr>
          <w:p w14:paraId="3C87A9A0" w14:textId="77777777" w:rsidR="00C60CEF" w:rsidRDefault="00C60CEF" w:rsidP="00C60CEF">
            <w:pPr>
              <w:pStyle w:val="TableParagraph"/>
              <w:rPr>
                <w:sz w:val="16"/>
              </w:rPr>
            </w:pPr>
          </w:p>
          <w:p w14:paraId="3B833345" w14:textId="77777777" w:rsidR="00C60CEF" w:rsidRDefault="00C60CEF" w:rsidP="00C60CEF">
            <w:pPr>
              <w:pStyle w:val="TableParagraph"/>
              <w:ind w:right="43"/>
              <w:jc w:val="right"/>
              <w:rPr>
                <w:rFonts w:ascii="Courier New"/>
                <w:sz w:val="18"/>
              </w:rPr>
            </w:pPr>
            <w:r>
              <w:rPr>
                <w:rFonts w:ascii="Courier New"/>
                <w:color w:val="000080"/>
                <w:sz w:val="18"/>
              </w:rPr>
              <w:t>0</w:t>
            </w:r>
          </w:p>
        </w:tc>
      </w:tr>
    </w:tbl>
    <w:p w14:paraId="074C321F" w14:textId="77777777" w:rsidR="005A2FD7" w:rsidRDefault="005A2FD7">
      <w:pPr>
        <w:jc w:val="right"/>
        <w:rPr>
          <w:rFonts w:ascii="Courier New"/>
          <w:sz w:val="18"/>
        </w:rPr>
        <w:sectPr w:rsidR="005A2FD7">
          <w:pgSz w:w="11910" w:h="16840"/>
          <w:pgMar w:top="840" w:right="220" w:bottom="520" w:left="160" w:header="380" w:footer="312" w:gutter="0"/>
          <w:cols w:space="720"/>
        </w:sectPr>
      </w:pPr>
    </w:p>
    <w:p w14:paraId="112B8104" w14:textId="77777777" w:rsidR="005A2FD7" w:rsidRDefault="005A2FD7">
      <w:pPr>
        <w:pStyle w:val="BodyText"/>
        <w:spacing w:before="2"/>
        <w:rPr>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0"/>
        <w:gridCol w:w="1871"/>
        <w:gridCol w:w="3458"/>
        <w:gridCol w:w="453"/>
        <w:gridCol w:w="2296"/>
        <w:gridCol w:w="2287"/>
      </w:tblGrid>
      <w:tr w:rsidR="00C4478D" w14:paraId="055A39D5" w14:textId="77777777">
        <w:trPr>
          <w:trHeight w:val="556"/>
        </w:trPr>
        <w:tc>
          <w:tcPr>
            <w:tcW w:w="680" w:type="dxa"/>
          </w:tcPr>
          <w:p w14:paraId="4D01414E" w14:textId="77777777" w:rsidR="00C4478D" w:rsidRDefault="00C4478D" w:rsidP="00C4478D">
            <w:pPr>
              <w:pStyle w:val="TableParagraph"/>
              <w:spacing w:before="162"/>
              <w:ind w:left="71" w:right="61"/>
              <w:jc w:val="center"/>
              <w:rPr>
                <w:i/>
                <w:sz w:val="18"/>
              </w:rPr>
            </w:pPr>
            <w:r>
              <w:rPr>
                <w:i/>
                <w:sz w:val="18"/>
              </w:rPr>
              <w:t>108</w:t>
            </w:r>
          </w:p>
        </w:tc>
        <w:tc>
          <w:tcPr>
            <w:tcW w:w="5329" w:type="dxa"/>
            <w:gridSpan w:val="2"/>
          </w:tcPr>
          <w:p w14:paraId="443338C8" w14:textId="77777777" w:rsidR="00C4478D" w:rsidRDefault="00C4478D" w:rsidP="00C4478D">
            <w:pPr>
              <w:pStyle w:val="TableParagraph"/>
              <w:spacing w:before="161"/>
              <w:ind w:left="312"/>
              <w:rPr>
                <w:sz w:val="18"/>
              </w:rPr>
            </w:pPr>
            <w:r w:rsidRPr="00312FC8">
              <w:rPr>
                <w:sz w:val="18"/>
                <w:lang w:val="en-GB"/>
              </w:rPr>
              <w:t>Profit appropriation (acc. 129)</w:t>
            </w:r>
          </w:p>
        </w:tc>
        <w:tc>
          <w:tcPr>
            <w:tcW w:w="453" w:type="dxa"/>
            <w:tcBorders>
              <w:right w:val="single" w:sz="6" w:space="0" w:color="000000"/>
            </w:tcBorders>
          </w:tcPr>
          <w:p w14:paraId="7C163CA0" w14:textId="77777777" w:rsidR="00C4478D" w:rsidRDefault="00C4478D" w:rsidP="00C4478D">
            <w:pPr>
              <w:pStyle w:val="TableParagraph"/>
              <w:spacing w:before="161"/>
              <w:ind w:left="56" w:right="43"/>
              <w:jc w:val="center"/>
              <w:rPr>
                <w:sz w:val="18"/>
              </w:rPr>
            </w:pPr>
            <w:r>
              <w:rPr>
                <w:sz w:val="18"/>
              </w:rPr>
              <w:t>109</w:t>
            </w:r>
          </w:p>
        </w:tc>
        <w:tc>
          <w:tcPr>
            <w:tcW w:w="2296" w:type="dxa"/>
            <w:tcBorders>
              <w:left w:val="single" w:sz="6" w:space="0" w:color="000000"/>
            </w:tcBorders>
          </w:tcPr>
          <w:p w14:paraId="68AC4483" w14:textId="77777777" w:rsidR="00C4478D" w:rsidRDefault="00C4478D" w:rsidP="00C4478D">
            <w:pPr>
              <w:pStyle w:val="TableParagraph"/>
              <w:rPr>
                <w:sz w:val="16"/>
              </w:rPr>
            </w:pPr>
          </w:p>
          <w:p w14:paraId="0EECC722" w14:textId="4FD2E845" w:rsidR="00C4478D" w:rsidRDefault="00C4478D" w:rsidP="00C4478D">
            <w:pPr>
              <w:pStyle w:val="TableParagraph"/>
              <w:ind w:right="43"/>
              <w:jc w:val="right"/>
              <w:rPr>
                <w:rFonts w:ascii="Courier New"/>
                <w:sz w:val="18"/>
              </w:rPr>
            </w:pPr>
            <w:r>
              <w:rPr>
                <w:rFonts w:ascii="Courier New"/>
                <w:color w:val="000080"/>
                <w:sz w:val="18"/>
              </w:rPr>
              <w:t>1,335,690</w:t>
            </w:r>
          </w:p>
        </w:tc>
        <w:tc>
          <w:tcPr>
            <w:tcW w:w="2287" w:type="dxa"/>
          </w:tcPr>
          <w:p w14:paraId="2CA0193A" w14:textId="77777777" w:rsidR="00C4478D" w:rsidRDefault="00C4478D" w:rsidP="00C4478D">
            <w:pPr>
              <w:pStyle w:val="TableParagraph"/>
              <w:rPr>
                <w:sz w:val="16"/>
              </w:rPr>
            </w:pPr>
          </w:p>
          <w:p w14:paraId="14F4908D" w14:textId="52517336" w:rsidR="00C4478D" w:rsidRDefault="00C4478D" w:rsidP="00C4478D">
            <w:pPr>
              <w:pStyle w:val="TableParagraph"/>
              <w:ind w:right="43"/>
              <w:jc w:val="right"/>
              <w:rPr>
                <w:rFonts w:ascii="Courier New"/>
                <w:sz w:val="18"/>
              </w:rPr>
            </w:pPr>
            <w:r>
              <w:rPr>
                <w:rFonts w:ascii="Courier New"/>
                <w:color w:val="000080"/>
                <w:sz w:val="18"/>
              </w:rPr>
              <w:t>1,468,342</w:t>
            </w:r>
          </w:p>
        </w:tc>
      </w:tr>
      <w:tr w:rsidR="00C4478D" w14:paraId="536EBA37" w14:textId="77777777">
        <w:trPr>
          <w:trHeight w:val="670"/>
        </w:trPr>
        <w:tc>
          <w:tcPr>
            <w:tcW w:w="680" w:type="dxa"/>
          </w:tcPr>
          <w:p w14:paraId="7169543A" w14:textId="77777777" w:rsidR="00C4478D" w:rsidRDefault="00C4478D" w:rsidP="00C4478D">
            <w:pPr>
              <w:pStyle w:val="TableParagraph"/>
              <w:rPr>
                <w:sz w:val="19"/>
              </w:rPr>
            </w:pPr>
          </w:p>
          <w:p w14:paraId="70D12995" w14:textId="77777777" w:rsidR="00C4478D" w:rsidRDefault="00C4478D" w:rsidP="00C4478D">
            <w:pPr>
              <w:pStyle w:val="TableParagraph"/>
              <w:ind w:left="71" w:right="61"/>
              <w:jc w:val="center"/>
              <w:rPr>
                <w:i/>
                <w:sz w:val="18"/>
              </w:rPr>
            </w:pPr>
            <w:r>
              <w:rPr>
                <w:i/>
                <w:sz w:val="18"/>
              </w:rPr>
              <w:t>109</w:t>
            </w:r>
          </w:p>
        </w:tc>
        <w:tc>
          <w:tcPr>
            <w:tcW w:w="5329" w:type="dxa"/>
            <w:gridSpan w:val="2"/>
          </w:tcPr>
          <w:p w14:paraId="2335245A" w14:textId="77777777" w:rsidR="00C4478D" w:rsidRDefault="00C4478D" w:rsidP="00C4478D">
            <w:pPr>
              <w:pStyle w:val="TableParagraph"/>
              <w:spacing w:before="2"/>
              <w:ind w:left="198"/>
              <w:rPr>
                <w:b/>
                <w:sz w:val="18"/>
              </w:rPr>
            </w:pPr>
            <w:r w:rsidRPr="00312FC8">
              <w:rPr>
                <w:b/>
                <w:sz w:val="18"/>
                <w:lang w:val="en-GB"/>
              </w:rPr>
              <w:t xml:space="preserve">EQUITY </w:t>
            </w:r>
            <w:r>
              <w:rPr>
                <w:b/>
                <w:sz w:val="18"/>
                <w:lang w:val="en-GB"/>
              </w:rPr>
              <w:t>–</w:t>
            </w:r>
            <w:r w:rsidRPr="00312FC8">
              <w:rPr>
                <w:b/>
                <w:sz w:val="18"/>
                <w:lang w:val="en-GB"/>
              </w:rPr>
              <w:t xml:space="preserve"> TOTAL</w:t>
            </w:r>
            <w:r>
              <w:rPr>
                <w:b/>
                <w:sz w:val="18"/>
                <w:lang w:val="en-GB"/>
              </w:rPr>
              <w:t xml:space="preserve"> </w:t>
            </w:r>
            <w:r w:rsidRPr="00312FC8">
              <w:rPr>
                <w:b/>
                <w:sz w:val="18"/>
                <w:lang w:val="en-GB"/>
              </w:rPr>
              <w:t xml:space="preserve">(rd. / </w:t>
            </w:r>
            <w:proofErr w:type="gramStart"/>
            <w:r w:rsidRPr="00312FC8">
              <w:rPr>
                <w:b/>
                <w:sz w:val="18"/>
                <w:lang w:val="en-GB"/>
              </w:rPr>
              <w:t>row  91</w:t>
            </w:r>
            <w:proofErr w:type="gramEnd"/>
            <w:r w:rsidRPr="00312FC8">
              <w:rPr>
                <w:b/>
                <w:sz w:val="18"/>
                <w:lang w:val="en-GB"/>
              </w:rPr>
              <w:t xml:space="preserve"> + 92 + 96 + 97 - 98 - 99 + 100 -101 + 102 -103 + 104- 105 + 106 -107 -108 - 109)</w:t>
            </w:r>
          </w:p>
        </w:tc>
        <w:tc>
          <w:tcPr>
            <w:tcW w:w="453" w:type="dxa"/>
            <w:tcBorders>
              <w:right w:val="single" w:sz="6" w:space="0" w:color="000000"/>
            </w:tcBorders>
            <w:shd w:val="clear" w:color="auto" w:fill="FFFFC7"/>
          </w:tcPr>
          <w:p w14:paraId="48C067D6" w14:textId="77777777" w:rsidR="00C4478D" w:rsidRDefault="00C4478D" w:rsidP="00C4478D">
            <w:pPr>
              <w:pStyle w:val="TableParagraph"/>
              <w:spacing w:before="11"/>
              <w:rPr>
                <w:sz w:val="18"/>
              </w:rPr>
            </w:pPr>
          </w:p>
          <w:p w14:paraId="185C601A" w14:textId="77777777" w:rsidR="00C4478D" w:rsidRDefault="00C4478D" w:rsidP="00C4478D">
            <w:pPr>
              <w:pStyle w:val="TableParagraph"/>
              <w:ind w:left="56" w:right="43"/>
              <w:jc w:val="center"/>
              <w:rPr>
                <w:sz w:val="18"/>
              </w:rPr>
            </w:pPr>
            <w:r>
              <w:rPr>
                <w:sz w:val="18"/>
              </w:rPr>
              <w:t>110</w:t>
            </w:r>
          </w:p>
        </w:tc>
        <w:tc>
          <w:tcPr>
            <w:tcW w:w="2296" w:type="dxa"/>
            <w:tcBorders>
              <w:left w:val="single" w:sz="6" w:space="0" w:color="000000"/>
            </w:tcBorders>
          </w:tcPr>
          <w:p w14:paraId="37C868E8" w14:textId="77777777" w:rsidR="00C4478D" w:rsidRDefault="00C4478D" w:rsidP="00C4478D">
            <w:pPr>
              <w:pStyle w:val="TableParagraph"/>
              <w:spacing w:before="7"/>
              <w:rPr>
                <w:sz w:val="20"/>
              </w:rPr>
            </w:pPr>
          </w:p>
          <w:p w14:paraId="595A10FA" w14:textId="43F410DE" w:rsidR="00C4478D" w:rsidRDefault="00C4478D" w:rsidP="00C4478D">
            <w:pPr>
              <w:pStyle w:val="TableParagraph"/>
              <w:ind w:right="43"/>
              <w:jc w:val="right"/>
              <w:rPr>
                <w:rFonts w:ascii="Courier New"/>
                <w:b/>
                <w:sz w:val="18"/>
              </w:rPr>
            </w:pPr>
            <w:r>
              <w:rPr>
                <w:rFonts w:ascii="Courier New"/>
                <w:b/>
                <w:color w:val="000080"/>
                <w:sz w:val="18"/>
              </w:rPr>
              <w:t>204,049,438</w:t>
            </w:r>
          </w:p>
        </w:tc>
        <w:tc>
          <w:tcPr>
            <w:tcW w:w="2287" w:type="dxa"/>
          </w:tcPr>
          <w:p w14:paraId="6F4A1E42" w14:textId="77777777" w:rsidR="00C4478D" w:rsidRDefault="00C4478D" w:rsidP="00C4478D">
            <w:pPr>
              <w:pStyle w:val="TableParagraph"/>
              <w:spacing w:before="7"/>
              <w:rPr>
                <w:sz w:val="20"/>
              </w:rPr>
            </w:pPr>
          </w:p>
          <w:p w14:paraId="0977C935" w14:textId="3F63922F" w:rsidR="00C4478D" w:rsidRDefault="00C4478D" w:rsidP="00C4478D">
            <w:pPr>
              <w:pStyle w:val="TableParagraph"/>
              <w:ind w:right="43"/>
              <w:jc w:val="right"/>
              <w:rPr>
                <w:rFonts w:ascii="Courier New"/>
                <w:b/>
                <w:sz w:val="18"/>
              </w:rPr>
            </w:pPr>
            <w:r>
              <w:rPr>
                <w:rFonts w:ascii="Courier New"/>
                <w:b/>
                <w:color w:val="000080"/>
                <w:sz w:val="18"/>
              </w:rPr>
              <w:t>219,812,730</w:t>
            </w:r>
          </w:p>
        </w:tc>
      </w:tr>
      <w:tr w:rsidR="00C4478D" w14:paraId="3385AD7D" w14:textId="77777777">
        <w:trPr>
          <w:trHeight w:val="556"/>
        </w:trPr>
        <w:tc>
          <w:tcPr>
            <w:tcW w:w="680" w:type="dxa"/>
          </w:tcPr>
          <w:p w14:paraId="59EAA027" w14:textId="77777777" w:rsidR="00C4478D" w:rsidRDefault="00C4478D" w:rsidP="00C4478D">
            <w:pPr>
              <w:pStyle w:val="TableParagraph"/>
              <w:spacing w:before="162"/>
              <w:ind w:left="71" w:right="61"/>
              <w:jc w:val="center"/>
              <w:rPr>
                <w:i/>
                <w:sz w:val="18"/>
              </w:rPr>
            </w:pPr>
            <w:r>
              <w:rPr>
                <w:i/>
                <w:sz w:val="18"/>
              </w:rPr>
              <w:t>110</w:t>
            </w:r>
          </w:p>
        </w:tc>
        <w:tc>
          <w:tcPr>
            <w:tcW w:w="5329" w:type="dxa"/>
            <w:gridSpan w:val="2"/>
          </w:tcPr>
          <w:p w14:paraId="190EDFA6" w14:textId="77777777" w:rsidR="00C4478D" w:rsidRDefault="00C4478D" w:rsidP="00C4478D">
            <w:pPr>
              <w:pStyle w:val="TableParagraph"/>
              <w:spacing w:before="142"/>
              <w:ind w:left="312"/>
              <w:rPr>
                <w:sz w:val="16"/>
              </w:rPr>
            </w:pPr>
            <w:r w:rsidRPr="00312FC8">
              <w:rPr>
                <w:sz w:val="18"/>
                <w:lang w:val="it-IT"/>
              </w:rPr>
              <w:t>Private patrimony (acc. 1023)</w:t>
            </w:r>
            <w:r w:rsidRPr="00312FC8">
              <w:rPr>
                <w:sz w:val="18"/>
                <w:vertAlign w:val="superscript"/>
                <w:lang w:val="it-IT"/>
              </w:rPr>
              <w:t>3</w:t>
            </w:r>
          </w:p>
        </w:tc>
        <w:tc>
          <w:tcPr>
            <w:tcW w:w="453" w:type="dxa"/>
            <w:tcBorders>
              <w:right w:val="single" w:sz="6" w:space="0" w:color="000000"/>
            </w:tcBorders>
          </w:tcPr>
          <w:p w14:paraId="6AA690DC" w14:textId="77777777" w:rsidR="00C4478D" w:rsidRDefault="00C4478D" w:rsidP="00C4478D">
            <w:pPr>
              <w:pStyle w:val="TableParagraph"/>
              <w:spacing w:before="161"/>
              <w:ind w:left="56" w:right="43"/>
              <w:jc w:val="center"/>
              <w:rPr>
                <w:sz w:val="18"/>
              </w:rPr>
            </w:pPr>
            <w:r>
              <w:rPr>
                <w:sz w:val="18"/>
              </w:rPr>
              <w:t>111</w:t>
            </w:r>
          </w:p>
        </w:tc>
        <w:tc>
          <w:tcPr>
            <w:tcW w:w="2296" w:type="dxa"/>
            <w:tcBorders>
              <w:left w:val="single" w:sz="6" w:space="0" w:color="000000"/>
            </w:tcBorders>
          </w:tcPr>
          <w:p w14:paraId="1310328C" w14:textId="77777777" w:rsidR="00C4478D" w:rsidRDefault="00C4478D" w:rsidP="00C4478D">
            <w:pPr>
              <w:pStyle w:val="TableParagraph"/>
              <w:rPr>
                <w:rFonts w:ascii="Times New Roman"/>
                <w:sz w:val="16"/>
              </w:rPr>
            </w:pPr>
          </w:p>
        </w:tc>
        <w:tc>
          <w:tcPr>
            <w:tcW w:w="2287" w:type="dxa"/>
          </w:tcPr>
          <w:p w14:paraId="6F6FEA8A" w14:textId="77777777" w:rsidR="00C4478D" w:rsidRDefault="00C4478D" w:rsidP="00C4478D">
            <w:pPr>
              <w:pStyle w:val="TableParagraph"/>
              <w:rPr>
                <w:rFonts w:ascii="Times New Roman"/>
                <w:sz w:val="16"/>
              </w:rPr>
            </w:pPr>
          </w:p>
        </w:tc>
      </w:tr>
      <w:tr w:rsidR="00C4478D" w14:paraId="7B26DDAE" w14:textId="77777777">
        <w:trPr>
          <w:trHeight w:val="556"/>
        </w:trPr>
        <w:tc>
          <w:tcPr>
            <w:tcW w:w="680" w:type="dxa"/>
          </w:tcPr>
          <w:p w14:paraId="2A5D69E8" w14:textId="77777777" w:rsidR="00C4478D" w:rsidRDefault="00C4478D" w:rsidP="00C4478D">
            <w:pPr>
              <w:pStyle w:val="TableParagraph"/>
              <w:spacing w:before="162"/>
              <w:ind w:left="71" w:right="61"/>
              <w:jc w:val="center"/>
              <w:rPr>
                <w:i/>
                <w:sz w:val="18"/>
              </w:rPr>
            </w:pPr>
            <w:r>
              <w:rPr>
                <w:i/>
                <w:sz w:val="18"/>
              </w:rPr>
              <w:t>111</w:t>
            </w:r>
          </w:p>
        </w:tc>
        <w:tc>
          <w:tcPr>
            <w:tcW w:w="5329" w:type="dxa"/>
            <w:gridSpan w:val="2"/>
          </w:tcPr>
          <w:p w14:paraId="5CB4A66C" w14:textId="77777777" w:rsidR="00C4478D" w:rsidRDefault="00C4478D" w:rsidP="00C4478D">
            <w:pPr>
              <w:pStyle w:val="TableParagraph"/>
              <w:spacing w:before="161"/>
              <w:ind w:left="312"/>
              <w:rPr>
                <w:sz w:val="18"/>
              </w:rPr>
            </w:pPr>
            <w:r w:rsidRPr="00312FC8">
              <w:rPr>
                <w:sz w:val="18"/>
                <w:lang w:val="en-GB"/>
              </w:rPr>
              <w:t>Public patrimony (acc. 1026)</w:t>
            </w:r>
          </w:p>
        </w:tc>
        <w:tc>
          <w:tcPr>
            <w:tcW w:w="453" w:type="dxa"/>
            <w:tcBorders>
              <w:right w:val="single" w:sz="6" w:space="0" w:color="000000"/>
            </w:tcBorders>
          </w:tcPr>
          <w:p w14:paraId="19615F78" w14:textId="77777777" w:rsidR="00C4478D" w:rsidRDefault="00C4478D" w:rsidP="00C4478D">
            <w:pPr>
              <w:pStyle w:val="TableParagraph"/>
              <w:spacing w:before="161"/>
              <w:ind w:left="56" w:right="43"/>
              <w:jc w:val="center"/>
              <w:rPr>
                <w:sz w:val="18"/>
              </w:rPr>
            </w:pPr>
            <w:r>
              <w:rPr>
                <w:sz w:val="18"/>
              </w:rPr>
              <w:t>112</w:t>
            </w:r>
          </w:p>
        </w:tc>
        <w:tc>
          <w:tcPr>
            <w:tcW w:w="2296" w:type="dxa"/>
            <w:tcBorders>
              <w:left w:val="single" w:sz="6" w:space="0" w:color="000000"/>
            </w:tcBorders>
          </w:tcPr>
          <w:p w14:paraId="47983717" w14:textId="77777777" w:rsidR="00C4478D" w:rsidRDefault="00C4478D" w:rsidP="00C4478D">
            <w:pPr>
              <w:pStyle w:val="TableParagraph"/>
              <w:rPr>
                <w:rFonts w:ascii="Times New Roman"/>
                <w:sz w:val="16"/>
              </w:rPr>
            </w:pPr>
          </w:p>
        </w:tc>
        <w:tc>
          <w:tcPr>
            <w:tcW w:w="2287" w:type="dxa"/>
          </w:tcPr>
          <w:p w14:paraId="3586458C" w14:textId="77777777" w:rsidR="00C4478D" w:rsidRDefault="00C4478D" w:rsidP="00C4478D">
            <w:pPr>
              <w:pStyle w:val="TableParagraph"/>
              <w:rPr>
                <w:rFonts w:ascii="Times New Roman"/>
                <w:sz w:val="16"/>
              </w:rPr>
            </w:pPr>
          </w:p>
        </w:tc>
      </w:tr>
      <w:tr w:rsidR="00C4478D" w14:paraId="0B1845FE" w14:textId="77777777">
        <w:trPr>
          <w:trHeight w:val="556"/>
        </w:trPr>
        <w:tc>
          <w:tcPr>
            <w:tcW w:w="680" w:type="dxa"/>
          </w:tcPr>
          <w:p w14:paraId="1D13438A" w14:textId="77777777" w:rsidR="00C4478D" w:rsidRDefault="00C4478D" w:rsidP="00C4478D">
            <w:pPr>
              <w:pStyle w:val="TableParagraph"/>
              <w:spacing w:before="162"/>
              <w:ind w:left="71" w:right="61"/>
              <w:jc w:val="center"/>
              <w:rPr>
                <w:i/>
                <w:sz w:val="18"/>
              </w:rPr>
            </w:pPr>
            <w:r>
              <w:rPr>
                <w:i/>
                <w:sz w:val="18"/>
              </w:rPr>
              <w:t>112</w:t>
            </w:r>
          </w:p>
        </w:tc>
        <w:tc>
          <w:tcPr>
            <w:tcW w:w="5329" w:type="dxa"/>
            <w:gridSpan w:val="2"/>
          </w:tcPr>
          <w:p w14:paraId="0712CB32" w14:textId="77777777" w:rsidR="00C4478D" w:rsidRDefault="00C4478D" w:rsidP="00C4478D">
            <w:pPr>
              <w:pStyle w:val="TableParagraph"/>
              <w:spacing w:before="161"/>
              <w:ind w:left="312"/>
              <w:rPr>
                <w:b/>
                <w:sz w:val="18"/>
              </w:rPr>
            </w:pPr>
            <w:r w:rsidRPr="00312FC8">
              <w:rPr>
                <w:b/>
                <w:sz w:val="18"/>
                <w:lang w:val="en-GB"/>
              </w:rPr>
              <w:t>CAPITAL – TOTAL (row 110 + 111 + 112)</w:t>
            </w:r>
          </w:p>
        </w:tc>
        <w:tc>
          <w:tcPr>
            <w:tcW w:w="453" w:type="dxa"/>
            <w:tcBorders>
              <w:right w:val="single" w:sz="6" w:space="0" w:color="000000"/>
            </w:tcBorders>
            <w:shd w:val="clear" w:color="auto" w:fill="FFFFC7"/>
          </w:tcPr>
          <w:p w14:paraId="7709EA45" w14:textId="77777777" w:rsidR="00C4478D" w:rsidRDefault="00C4478D" w:rsidP="00C4478D">
            <w:pPr>
              <w:pStyle w:val="TableParagraph"/>
              <w:spacing w:before="161"/>
              <w:ind w:left="56" w:right="43"/>
              <w:jc w:val="center"/>
              <w:rPr>
                <w:sz w:val="18"/>
              </w:rPr>
            </w:pPr>
            <w:r>
              <w:rPr>
                <w:sz w:val="18"/>
              </w:rPr>
              <w:t>113</w:t>
            </w:r>
          </w:p>
        </w:tc>
        <w:tc>
          <w:tcPr>
            <w:tcW w:w="2296" w:type="dxa"/>
            <w:tcBorders>
              <w:left w:val="single" w:sz="6" w:space="0" w:color="000000"/>
            </w:tcBorders>
          </w:tcPr>
          <w:p w14:paraId="5FC6FC73" w14:textId="77777777" w:rsidR="00C4478D" w:rsidRDefault="00C4478D" w:rsidP="00C4478D">
            <w:pPr>
              <w:pStyle w:val="TableParagraph"/>
              <w:spacing w:before="8"/>
              <w:rPr>
                <w:sz w:val="15"/>
              </w:rPr>
            </w:pPr>
          </w:p>
          <w:p w14:paraId="44466902" w14:textId="6BCB190E" w:rsidR="00C4478D" w:rsidRDefault="00C4478D" w:rsidP="00C4478D">
            <w:pPr>
              <w:pStyle w:val="TableParagraph"/>
              <w:ind w:right="43"/>
              <w:jc w:val="right"/>
              <w:rPr>
                <w:rFonts w:ascii="Courier New"/>
                <w:b/>
                <w:sz w:val="18"/>
              </w:rPr>
            </w:pPr>
            <w:r>
              <w:rPr>
                <w:rFonts w:ascii="Courier New"/>
                <w:b/>
                <w:color w:val="000080"/>
                <w:sz w:val="18"/>
              </w:rPr>
              <w:t>204,049,438</w:t>
            </w:r>
          </w:p>
        </w:tc>
        <w:tc>
          <w:tcPr>
            <w:tcW w:w="2287" w:type="dxa"/>
          </w:tcPr>
          <w:p w14:paraId="5C374D70" w14:textId="77777777" w:rsidR="00C4478D" w:rsidRDefault="00C4478D" w:rsidP="00C4478D">
            <w:pPr>
              <w:pStyle w:val="TableParagraph"/>
              <w:spacing w:before="8"/>
              <w:rPr>
                <w:sz w:val="15"/>
              </w:rPr>
            </w:pPr>
          </w:p>
          <w:p w14:paraId="50A2A81D" w14:textId="50AF2F1D" w:rsidR="00C4478D" w:rsidRDefault="00C4478D" w:rsidP="00C4478D">
            <w:pPr>
              <w:pStyle w:val="TableParagraph"/>
              <w:ind w:right="43"/>
              <w:jc w:val="right"/>
              <w:rPr>
                <w:rFonts w:ascii="Courier New"/>
                <w:b/>
                <w:sz w:val="18"/>
              </w:rPr>
            </w:pPr>
            <w:r>
              <w:rPr>
                <w:rFonts w:ascii="Courier New"/>
                <w:b/>
                <w:color w:val="000080"/>
                <w:sz w:val="18"/>
              </w:rPr>
              <w:t>219,812,730</w:t>
            </w:r>
          </w:p>
        </w:tc>
      </w:tr>
      <w:tr w:rsidR="005A2FD7" w14:paraId="21355F4E" w14:textId="77777777">
        <w:trPr>
          <w:trHeight w:val="1121"/>
        </w:trPr>
        <w:tc>
          <w:tcPr>
            <w:tcW w:w="11045" w:type="dxa"/>
            <w:gridSpan w:val="6"/>
            <w:tcBorders>
              <w:bottom w:val="single" w:sz="6" w:space="0" w:color="000000"/>
            </w:tcBorders>
          </w:tcPr>
          <w:p w14:paraId="3D41D280" w14:textId="77777777" w:rsidR="005A2FD7" w:rsidRDefault="005A2FD7">
            <w:pPr>
              <w:pStyle w:val="TableParagraph"/>
              <w:rPr>
                <w:rFonts w:ascii="Times New Roman"/>
                <w:sz w:val="16"/>
              </w:rPr>
            </w:pPr>
          </w:p>
        </w:tc>
      </w:tr>
      <w:tr w:rsidR="005A2FD7" w14:paraId="50D30261" w14:textId="77777777">
        <w:trPr>
          <w:trHeight w:val="497"/>
        </w:trPr>
        <w:tc>
          <w:tcPr>
            <w:tcW w:w="2551" w:type="dxa"/>
            <w:gridSpan w:val="2"/>
            <w:tcBorders>
              <w:top w:val="single" w:sz="6" w:space="0" w:color="000000"/>
            </w:tcBorders>
            <w:shd w:val="clear" w:color="auto" w:fill="FF0000"/>
          </w:tcPr>
          <w:p w14:paraId="1795EEE8" w14:textId="77777777" w:rsidR="005A2FD7" w:rsidRDefault="00312FC8">
            <w:pPr>
              <w:pStyle w:val="TableParagraph"/>
              <w:spacing w:before="131"/>
              <w:ind w:left="345"/>
              <w:rPr>
                <w:b/>
                <w:sz w:val="18"/>
              </w:rPr>
            </w:pPr>
            <w:r w:rsidRPr="00312FC8">
              <w:rPr>
                <w:b/>
                <w:color w:val="FFFFFF"/>
                <w:sz w:val="18"/>
                <w:lang w:val="en-GB"/>
              </w:rPr>
              <w:t>VALIDATED FORM</w:t>
            </w:r>
          </w:p>
        </w:tc>
        <w:tc>
          <w:tcPr>
            <w:tcW w:w="8494" w:type="dxa"/>
            <w:gridSpan w:val="4"/>
          </w:tcPr>
          <w:p w14:paraId="6DFAFD44" w14:textId="190092E4" w:rsidR="005A2FD7" w:rsidRDefault="00312FC8">
            <w:pPr>
              <w:pStyle w:val="TableParagraph"/>
              <w:spacing w:before="131"/>
              <w:ind w:left="1033" w:right="1259"/>
              <w:jc w:val="center"/>
              <w:rPr>
                <w:rFonts w:ascii="Courier New"/>
                <w:sz w:val="20"/>
              </w:rPr>
            </w:pPr>
            <w:r w:rsidRPr="00312FC8">
              <w:rPr>
                <w:b/>
                <w:position w:val="1"/>
                <w:sz w:val="18"/>
                <w:lang w:val="en-GB"/>
              </w:rPr>
              <w:t xml:space="preserve"> Control amount Form 10</w:t>
            </w:r>
            <w:r w:rsidR="00EE1B0A">
              <w:rPr>
                <w:position w:val="1"/>
                <w:sz w:val="18"/>
              </w:rPr>
              <w:t xml:space="preserve">: </w:t>
            </w:r>
            <w:r w:rsidR="00EE1B0A">
              <w:rPr>
                <w:rFonts w:ascii="Courier New"/>
                <w:color w:val="000080"/>
                <w:sz w:val="20"/>
              </w:rPr>
              <w:t>53</w:t>
            </w:r>
            <w:r w:rsidR="00C4478D">
              <w:rPr>
                <w:rFonts w:ascii="Courier New"/>
                <w:color w:val="000080"/>
                <w:sz w:val="20"/>
              </w:rPr>
              <w:t>81701876</w:t>
            </w:r>
            <w:r w:rsidR="00EE1B0A">
              <w:rPr>
                <w:rFonts w:ascii="Courier New"/>
                <w:color w:val="000080"/>
                <w:sz w:val="20"/>
              </w:rPr>
              <w:t xml:space="preserve"> / 11</w:t>
            </w:r>
            <w:r w:rsidR="00C4478D">
              <w:rPr>
                <w:rFonts w:ascii="Courier New"/>
                <w:color w:val="000080"/>
                <w:sz w:val="20"/>
              </w:rPr>
              <w:t>638047683.</w:t>
            </w:r>
            <w:r w:rsidR="00EE1B0A">
              <w:rPr>
                <w:rFonts w:ascii="Courier New"/>
                <w:color w:val="000080"/>
                <w:sz w:val="20"/>
              </w:rPr>
              <w:t>38000</w:t>
            </w:r>
            <w:r w:rsidR="00C4478D">
              <w:rPr>
                <w:rFonts w:ascii="Courier New"/>
                <w:color w:val="000080"/>
                <w:sz w:val="20"/>
              </w:rPr>
              <w:t>3</w:t>
            </w:r>
          </w:p>
        </w:tc>
      </w:tr>
    </w:tbl>
    <w:p w14:paraId="4A0F13A3" w14:textId="77777777" w:rsidR="005A2FD7" w:rsidRDefault="005A2FD7">
      <w:pPr>
        <w:jc w:val="center"/>
        <w:rPr>
          <w:rFonts w:ascii="Courier New"/>
          <w:sz w:val="20"/>
        </w:rPr>
        <w:sectPr w:rsidR="005A2FD7">
          <w:pgSz w:w="11910" w:h="16840"/>
          <w:pgMar w:top="840" w:right="220" w:bottom="520" w:left="160" w:header="380" w:footer="312" w:gutter="0"/>
          <w:cols w:space="720"/>
        </w:sectPr>
      </w:pPr>
    </w:p>
    <w:p w14:paraId="3F712A3C" w14:textId="77777777" w:rsidR="005A2FD7" w:rsidRDefault="00E940A9">
      <w:pPr>
        <w:spacing w:line="184" w:lineRule="exact"/>
        <w:ind w:left="2731"/>
        <w:rPr>
          <w:b/>
          <w:sz w:val="16"/>
        </w:rPr>
      </w:pPr>
      <w:r>
        <w:rPr>
          <w:noProof/>
        </w:rPr>
        <mc:AlternateContent>
          <mc:Choice Requires="wps">
            <w:drawing>
              <wp:anchor distT="0" distB="0" distL="114300" distR="114300" simplePos="0" relativeHeight="251692032" behindDoc="0" locked="0" layoutInCell="1" allowOverlap="1" wp14:anchorId="46C3767F" wp14:editId="53A5B110">
                <wp:simplePos x="0" y="0"/>
                <wp:positionH relativeFrom="page">
                  <wp:posOffset>179705</wp:posOffset>
                </wp:positionH>
                <wp:positionV relativeFrom="paragraph">
                  <wp:posOffset>53975</wp:posOffset>
                </wp:positionV>
                <wp:extent cx="801370" cy="142240"/>
                <wp:effectExtent l="0" t="0" r="0" b="0"/>
                <wp:wrapNone/>
                <wp:docPr id="249"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C316D" w14:textId="77777777" w:rsidR="00F32746" w:rsidRDefault="00F32746">
                            <w:pPr>
                              <w:spacing w:line="223" w:lineRule="exact"/>
                              <w:rPr>
                                <w:b/>
                                <w:sz w:val="18"/>
                              </w:rPr>
                            </w:pPr>
                            <w:r>
                              <w:rPr>
                                <w:b/>
                                <w:sz w:val="20"/>
                              </w:rPr>
                              <w:t>Signatures</w:t>
                            </w:r>
                            <w:r>
                              <w:rPr>
                                <w:b/>
                                <w:spacing w:val="-20"/>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3767F" id="Text Box 248" o:spid="_x0000_s1049" type="#_x0000_t202" style="position:absolute;left:0;text-align:left;margin-left:14.15pt;margin-top:4.25pt;width:63.1pt;height:11.2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" filled="f" stroked="f">
                <v:textbox inset="0,0,0,0">
                  <w:txbxContent>
                    <w:p w14:paraId="77CC316D" w14:textId="77777777" w:rsidR="00F32746" w:rsidRDefault="00F32746">
                      <w:pPr>
                        <w:spacing w:line="223" w:lineRule="exact"/>
                        <w:rPr>
                          <w:b/>
                          <w:sz w:val="18"/>
                        </w:rPr>
                      </w:pPr>
                      <w:r>
                        <w:rPr>
                          <w:b/>
                          <w:sz w:val="20"/>
                        </w:rPr>
                        <w:t>Signatures</w:t>
                      </w:r>
                      <w:r>
                        <w:rPr>
                          <w:b/>
                          <w:spacing w:val="-20"/>
                          <w:sz w:val="18"/>
                        </w:rPr>
                        <w:t>►</w:t>
                      </w:r>
                    </w:p>
                  </w:txbxContent>
                </v:textbox>
                <w10:wrap anchorx="page"/>
              </v:shape>
            </w:pict>
          </mc:Fallback>
        </mc:AlternateContent>
      </w:r>
      <w:r w:rsidR="00EE1B0A">
        <w:rPr>
          <w:b/>
          <w:sz w:val="16"/>
        </w:rPr>
        <w:t>Administrator</w:t>
      </w:r>
    </w:p>
    <w:p w14:paraId="736E075A" w14:textId="77777777" w:rsidR="005A2FD7" w:rsidRDefault="00312FC8">
      <w:pPr>
        <w:spacing w:before="37"/>
        <w:ind w:left="2731"/>
        <w:rPr>
          <w:sz w:val="13"/>
        </w:rPr>
      </w:pPr>
      <w:r>
        <w:rPr>
          <w:sz w:val="13"/>
        </w:rPr>
        <w:t>Surname and first name</w:t>
      </w:r>
    </w:p>
    <w:p w14:paraId="5F1CF371" w14:textId="77777777" w:rsidR="005A2FD7" w:rsidRDefault="00EE1B0A">
      <w:pPr>
        <w:pStyle w:val="Heading1"/>
        <w:ind w:left="2731"/>
      </w:pPr>
      <w:r>
        <w:rPr>
          <w:color w:val="000080"/>
        </w:rPr>
        <w:t>ANASTASOF LAURIAN</w:t>
      </w:r>
    </w:p>
    <w:p w14:paraId="74B417AE" w14:textId="77777777" w:rsidR="005A2FD7" w:rsidRDefault="00E940A9">
      <w:pPr>
        <w:spacing w:line="184" w:lineRule="exact"/>
        <w:ind w:left="1548"/>
        <w:rPr>
          <w:b/>
          <w:sz w:val="16"/>
        </w:rPr>
      </w:pPr>
      <w:r>
        <w:rPr>
          <w:noProof/>
        </w:rPr>
        <mc:AlternateContent>
          <mc:Choice Requires="wpg">
            <w:drawing>
              <wp:anchor distT="0" distB="0" distL="114300" distR="114300" simplePos="0" relativeHeight="251691008" behindDoc="0" locked="0" layoutInCell="1" allowOverlap="1" wp14:anchorId="1686A53B" wp14:editId="467D89EC">
                <wp:simplePos x="0" y="0"/>
                <wp:positionH relativeFrom="page">
                  <wp:posOffset>176530</wp:posOffset>
                </wp:positionH>
                <wp:positionV relativeFrom="paragraph">
                  <wp:posOffset>34925</wp:posOffset>
                </wp:positionV>
                <wp:extent cx="3912870" cy="924560"/>
                <wp:effectExtent l="0" t="0" r="0" b="0"/>
                <wp:wrapNone/>
                <wp:docPr id="244"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2870" cy="924560"/>
                          <a:chOff x="278" y="319"/>
                          <a:chExt cx="6162" cy="1456"/>
                        </a:xfrm>
                      </wpg:grpSpPr>
                      <wps:wsp>
                        <wps:cNvPr id="245" name="Line 247"/>
                        <wps:cNvCnPr/>
                        <wps:spPr bwMode="auto">
                          <a:xfrm>
                            <a:off x="278" y="351"/>
                            <a:ext cx="2562"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246" name="Line 246"/>
                        <wps:cNvCnPr/>
                        <wps:spPr bwMode="auto">
                          <a:xfrm>
                            <a:off x="2886" y="324"/>
                            <a:ext cx="355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47" name="Line 245"/>
                        <wps:cNvCnPr/>
                        <wps:spPr bwMode="auto">
                          <a:xfrm>
                            <a:off x="2835" y="347"/>
                            <a:ext cx="0" cy="1427"/>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248" name="Text Box 244"/>
                        <wps:cNvSpPr txBox="1">
                          <a:spLocks noChangeArrowheads="1"/>
                        </wps:cNvSpPr>
                        <wps:spPr bwMode="auto">
                          <a:xfrm>
                            <a:off x="2891" y="385"/>
                            <a:ext cx="656" cy="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DC409" w14:textId="77777777" w:rsidR="00F32746" w:rsidRDefault="00F32746">
                              <w:pPr>
                                <w:spacing w:line="145" w:lineRule="exact"/>
                                <w:rPr>
                                  <w:sz w:val="13"/>
                                </w:rPr>
                              </w:pPr>
                              <w:r>
                                <w:rPr>
                                  <w:sz w:val="13"/>
                                </w:rPr>
                                <w:t>Signature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86A53B" id="Group 243" o:spid="_x0000_s1050" style="position:absolute;left:0;text-align:left;margin-left:13.9pt;margin-top:2.75pt;width:308.1pt;height:72.8pt;z-index:251691008;mso-position-horizontal-relative:page" coordorigin="278,319" coordsize="6162,1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">
                <v:line id="Line 247" o:spid="_x0000_s1051" style="position:absolute;visibility:visible;mso-wrap-style:square" from="278,351" to="2840,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" strokeweight=".49989mm"/>
                <v:line id="Line 246" o:spid="_x0000_s1052" style="position:absolute;visibility:visible;mso-wrap-style:square" from="2886,324" to="6440,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" strokeweight=".5pt"/>
                <v:line id="Line 245" o:spid="_x0000_s1053" style="position:absolute;visibility:visible;mso-wrap-style:square" from="2835,347" to="2835,1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" strokeweight=".49989mm"/>
                <v:shape id="Text Box 244" o:spid="_x0000_s1054" type="#_x0000_t202" style="position:absolute;left:2891;top:385;width:656;height: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4VVwQAAANwAAAAPAAAAZHJzL2Rvd25yZXYueG1sRE9Ni8Iw&#10;EL0v+B/CCN7WVBF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NLnhVXBAAAA3AAAAA8AAAAA&#10;AAAAAAAAAAAABwIAAGRycy9kb3ducmV2LnhtbFBLBQYAAAAAAwADALcAAAD1AgAAAAA=&#10;" filled="f" stroked="f">
                  <v:textbox inset="0,0,0,0">
                    <w:txbxContent>
                      <w:p w14:paraId="2B2DC409" w14:textId="77777777" w:rsidR="00F32746" w:rsidRDefault="00F32746">
                        <w:pPr>
                          <w:spacing w:line="145" w:lineRule="exact"/>
                          <w:rPr>
                            <w:sz w:val="13"/>
                          </w:rPr>
                        </w:pPr>
                        <w:r>
                          <w:rPr>
                            <w:sz w:val="13"/>
                          </w:rPr>
                          <w:t>Signature</w:t>
                        </w:r>
                      </w:p>
                    </w:txbxContent>
                  </v:textbox>
                </v:shape>
                <w10:wrap anchorx="page"/>
              </v:group>
            </w:pict>
          </mc:Fallback>
        </mc:AlternateContent>
      </w:r>
      <w:r w:rsidR="00EE1B0A">
        <w:br w:type="column"/>
      </w:r>
      <w:r w:rsidR="00312FC8">
        <w:rPr>
          <w:b/>
          <w:sz w:val="16"/>
        </w:rPr>
        <w:t>D</w:t>
      </w:r>
      <w:r w:rsidR="00F70BEB">
        <w:rPr>
          <w:b/>
          <w:sz w:val="16"/>
        </w:rPr>
        <w:t>row</w:t>
      </w:r>
      <w:r w:rsidR="00312FC8">
        <w:rPr>
          <w:b/>
          <w:sz w:val="16"/>
        </w:rPr>
        <w:t>n up</w:t>
      </w:r>
    </w:p>
    <w:p w14:paraId="3BFD620D" w14:textId="77777777" w:rsidR="005A2FD7" w:rsidRDefault="00312FC8">
      <w:pPr>
        <w:spacing w:before="37"/>
        <w:ind w:left="1548"/>
        <w:rPr>
          <w:sz w:val="13"/>
        </w:rPr>
      </w:pPr>
      <w:r>
        <w:rPr>
          <w:sz w:val="13"/>
        </w:rPr>
        <w:t>Surname and first name</w:t>
      </w:r>
    </w:p>
    <w:p w14:paraId="02A75FAC" w14:textId="77777777" w:rsidR="005A2FD7" w:rsidRDefault="00EE1B0A">
      <w:pPr>
        <w:pStyle w:val="Heading1"/>
      </w:pPr>
      <w:r>
        <w:rPr>
          <w:color w:val="000080"/>
        </w:rPr>
        <w:t>DUMITRESCU ION</w:t>
      </w:r>
    </w:p>
    <w:p w14:paraId="6A0DFFE1" w14:textId="77777777" w:rsidR="005A2FD7" w:rsidRDefault="005A2FD7">
      <w:pPr>
        <w:pStyle w:val="BodyText"/>
        <w:spacing w:before="10"/>
        <w:rPr>
          <w:rFonts w:ascii="Courier New"/>
          <w:sz w:val="4"/>
        </w:rPr>
      </w:pPr>
    </w:p>
    <w:p w14:paraId="361E5600" w14:textId="77777777" w:rsidR="005A2FD7" w:rsidRDefault="00E940A9">
      <w:pPr>
        <w:pStyle w:val="BodyText"/>
        <w:spacing w:line="20" w:lineRule="exact"/>
        <w:ind w:left="1538"/>
        <w:rPr>
          <w:rFonts w:ascii="Courier New"/>
          <w:sz w:val="2"/>
        </w:rPr>
      </w:pPr>
      <w:r>
        <w:rPr>
          <w:rFonts w:ascii="Courier New"/>
          <w:noProof/>
          <w:sz w:val="2"/>
        </w:rPr>
        <mc:AlternateContent>
          <mc:Choice Requires="wpg">
            <w:drawing>
              <wp:inline distT="0" distB="0" distL="0" distR="0" wp14:anchorId="5920F322" wp14:editId="601C355E">
                <wp:extent cx="2652395" cy="6350"/>
                <wp:effectExtent l="9525" t="9525" r="5080" b="3175"/>
                <wp:docPr id="242"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395" cy="6350"/>
                          <a:chOff x="0" y="0"/>
                          <a:chExt cx="4177" cy="10"/>
                        </a:xfrm>
                      </wpg:grpSpPr>
                      <wps:wsp>
                        <wps:cNvPr id="243" name="Line 242"/>
                        <wps:cNvCnPr/>
                        <wps:spPr bwMode="auto">
                          <a:xfrm>
                            <a:off x="0" y="5"/>
                            <a:ext cx="417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15A9AE" id="Group 241" o:spid="_x0000_s1026" style="width:208.85pt;height:.5pt;mso-position-horizontal-relative:char;mso-position-vertical-relative:line" coordsize="417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">
                <v:line id="Line 242" o:spid="_x0000_s1027" style="position:absolute;visibility:visible;mso-wrap-style:square" from="0,5" to="4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" strokeweight=".5pt"/>
                <w10:anchorlock/>
              </v:group>
            </w:pict>
          </mc:Fallback>
        </mc:AlternateContent>
      </w:r>
    </w:p>
    <w:p w14:paraId="44D600C3" w14:textId="77777777" w:rsidR="005A2FD7" w:rsidRDefault="00312FC8">
      <w:pPr>
        <w:spacing w:before="43"/>
        <w:ind w:left="1548"/>
        <w:rPr>
          <w:sz w:val="13"/>
        </w:rPr>
      </w:pPr>
      <w:r>
        <w:rPr>
          <w:sz w:val="13"/>
        </w:rPr>
        <w:t>Quality</w:t>
      </w:r>
    </w:p>
    <w:p w14:paraId="60E80C9C" w14:textId="77777777" w:rsidR="005A2FD7" w:rsidRDefault="00EE1B0A">
      <w:pPr>
        <w:pStyle w:val="Heading2"/>
      </w:pPr>
      <w:r>
        <w:rPr>
          <w:color w:val="000080"/>
        </w:rPr>
        <w:t>11</w:t>
      </w:r>
      <w:r w:rsidR="00312FC8">
        <w:rPr>
          <w:color w:val="000080"/>
        </w:rPr>
        <w:t>—Economic manager</w:t>
      </w:r>
    </w:p>
    <w:p w14:paraId="4138995C" w14:textId="77777777" w:rsidR="005A2FD7" w:rsidRDefault="005A2FD7">
      <w:pPr>
        <w:pStyle w:val="BodyText"/>
        <w:spacing w:before="5"/>
        <w:rPr>
          <w:rFonts w:ascii="Courier New"/>
          <w:sz w:val="3"/>
        </w:rPr>
      </w:pPr>
    </w:p>
    <w:p w14:paraId="33602C59" w14:textId="77777777" w:rsidR="005A2FD7" w:rsidRDefault="00E940A9">
      <w:pPr>
        <w:pStyle w:val="BodyText"/>
        <w:spacing w:line="20" w:lineRule="exact"/>
        <w:ind w:left="1538"/>
        <w:rPr>
          <w:rFonts w:ascii="Courier New"/>
          <w:sz w:val="2"/>
        </w:rPr>
      </w:pPr>
      <w:r>
        <w:rPr>
          <w:rFonts w:ascii="Courier New"/>
          <w:noProof/>
          <w:sz w:val="2"/>
        </w:rPr>
        <mc:AlternateContent>
          <mc:Choice Requires="wpg">
            <w:drawing>
              <wp:inline distT="0" distB="0" distL="0" distR="0" wp14:anchorId="35384512" wp14:editId="4ABE88EC">
                <wp:extent cx="2652395" cy="6350"/>
                <wp:effectExtent l="9525" t="9525" r="5080" b="3175"/>
                <wp:docPr id="240"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395" cy="6350"/>
                          <a:chOff x="0" y="0"/>
                          <a:chExt cx="4177" cy="10"/>
                        </a:xfrm>
                      </wpg:grpSpPr>
                      <wps:wsp>
                        <wps:cNvPr id="241" name="Line 240"/>
                        <wps:cNvCnPr/>
                        <wps:spPr bwMode="auto">
                          <a:xfrm>
                            <a:off x="0" y="5"/>
                            <a:ext cx="417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5FAA82" id="Group 239" o:spid="_x0000_s1026" style="width:208.85pt;height:.5pt;mso-position-horizontal-relative:char;mso-position-vertical-relative:line" coordsize="417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">
                <v:line id="Line 240" o:spid="_x0000_s1027" style="position:absolute;visibility:visible;mso-wrap-style:square" from="0,5" to="4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" strokeweight=".5pt"/>
                <w10:anchorlock/>
              </v:group>
            </w:pict>
          </mc:Fallback>
        </mc:AlternateContent>
      </w:r>
    </w:p>
    <w:p w14:paraId="0B922894" w14:textId="77777777" w:rsidR="005A2FD7" w:rsidRDefault="00312FC8">
      <w:pPr>
        <w:pStyle w:val="BodyText"/>
        <w:spacing w:before="6"/>
        <w:rPr>
          <w:sz w:val="22"/>
        </w:rPr>
      </w:pPr>
      <w:r>
        <w:rPr>
          <w:sz w:val="13"/>
          <w:szCs w:val="22"/>
          <w:lang w:val="it-IT"/>
        </w:rPr>
        <w:t xml:space="preserve">                                          </w:t>
      </w:r>
      <w:r w:rsidRPr="00312FC8">
        <w:rPr>
          <w:sz w:val="13"/>
          <w:szCs w:val="22"/>
          <w:lang w:val="it-IT"/>
        </w:rPr>
        <w:t>Registration no.</w:t>
      </w:r>
      <w:r w:rsidRPr="00312FC8">
        <w:rPr>
          <w:sz w:val="13"/>
          <w:szCs w:val="22"/>
          <w:lang w:val="en-GB"/>
        </w:rPr>
        <w:t>in the professional body</w:t>
      </w:r>
      <w:r w:rsidR="00E940A9">
        <w:rPr>
          <w:noProof/>
        </w:rPr>
        <mc:AlternateContent>
          <mc:Choice Requires="wps">
            <w:drawing>
              <wp:anchor distT="0" distB="0" distL="0" distR="0" simplePos="0" relativeHeight="251687936" behindDoc="1" locked="0" layoutInCell="1" allowOverlap="1" wp14:anchorId="0A97A738" wp14:editId="76F6CEE1">
                <wp:simplePos x="0" y="0"/>
                <wp:positionH relativeFrom="page">
                  <wp:posOffset>4137025</wp:posOffset>
                </wp:positionH>
                <wp:positionV relativeFrom="paragraph">
                  <wp:posOffset>192405</wp:posOffset>
                </wp:positionV>
                <wp:extent cx="1752600" cy="1270"/>
                <wp:effectExtent l="0" t="0" r="0" b="0"/>
                <wp:wrapTopAndBottom/>
                <wp:docPr id="239" name="Freeform 2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
                        </a:xfrm>
                        <a:custGeom>
                          <a:avLst/>
                          <a:gdLst>
                            <a:gd name="T0" fmla="+- 0 6515 6515"/>
                            <a:gd name="T1" fmla="*/ T0 w 2760"/>
                            <a:gd name="T2" fmla="+- 0 9274 6515"/>
                            <a:gd name="T3" fmla="*/ T2 w 2760"/>
                          </a:gdLst>
                          <a:ahLst/>
                          <a:cxnLst>
                            <a:cxn ang="0">
                              <a:pos x="T1" y="0"/>
                            </a:cxn>
                            <a:cxn ang="0">
                              <a:pos x="T3" y="0"/>
                            </a:cxn>
                          </a:cxnLst>
                          <a:rect l="0" t="0" r="r" b="b"/>
                          <a:pathLst>
                            <a:path w="2760">
                              <a:moveTo>
                                <a:pt x="0" y="0"/>
                              </a:moveTo>
                              <a:lnTo>
                                <a:pt x="275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14E46" id="Freeform 238" o:spid="_x0000_s1026" style="position:absolute;margin-left:325.75pt;margin-top:15.15pt;width:138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" path="m,l2759,e" filled="f" strokeweight=".5pt">
                <v:path arrowok="t" o:connecttype="custom" o:connectlocs="0,0;1751965,0" o:connectangles="0,0"/>
                <w10:wrap type="topAndBottom" anchorx="page"/>
              </v:shape>
            </w:pict>
          </mc:Fallback>
        </mc:AlternateContent>
      </w:r>
    </w:p>
    <w:p w14:paraId="012B6BDE" w14:textId="77777777" w:rsidR="005A2FD7" w:rsidRDefault="00312FC8">
      <w:pPr>
        <w:spacing w:before="23"/>
        <w:ind w:left="1548"/>
        <w:rPr>
          <w:sz w:val="13"/>
        </w:rPr>
      </w:pPr>
      <w:r>
        <w:rPr>
          <w:sz w:val="13"/>
        </w:rPr>
        <w:t>Signature</w:t>
      </w:r>
    </w:p>
    <w:p w14:paraId="79D5DCAA" w14:textId="77777777" w:rsidR="005A2FD7" w:rsidRDefault="005A2FD7">
      <w:pPr>
        <w:rPr>
          <w:sz w:val="13"/>
        </w:rPr>
        <w:sectPr w:rsidR="005A2FD7">
          <w:type w:val="continuous"/>
          <w:pgSz w:w="11910" w:h="16840"/>
          <w:pgMar w:top="840" w:right="220" w:bottom="500" w:left="160" w:header="720" w:footer="720" w:gutter="0"/>
          <w:cols w:num="2" w:space="720" w:equalWidth="0">
            <w:col w:w="4772" w:space="40"/>
            <w:col w:w="6718"/>
          </w:cols>
        </w:sectPr>
      </w:pPr>
    </w:p>
    <w:p w14:paraId="1C7F6EBB" w14:textId="77777777" w:rsidR="005A2FD7" w:rsidRDefault="005A2FD7">
      <w:pPr>
        <w:pStyle w:val="BodyText"/>
        <w:spacing w:before="6"/>
        <w:rPr>
          <w:sz w:val="27"/>
        </w:rPr>
      </w:pPr>
    </w:p>
    <w:p w14:paraId="5FC7BC72" w14:textId="77777777" w:rsidR="005A2FD7" w:rsidRDefault="00E940A9">
      <w:pPr>
        <w:pStyle w:val="BodyText"/>
        <w:spacing w:line="30" w:lineRule="exact"/>
        <w:ind w:left="103"/>
        <w:rPr>
          <w:sz w:val="3"/>
        </w:rPr>
      </w:pPr>
      <w:r>
        <w:rPr>
          <w:noProof/>
          <w:sz w:val="3"/>
        </w:rPr>
        <mc:AlternateContent>
          <mc:Choice Requires="wpg">
            <w:drawing>
              <wp:inline distT="0" distB="0" distL="0" distR="0" wp14:anchorId="756B8F23" wp14:editId="3A5F263B">
                <wp:extent cx="7026910" cy="18415"/>
                <wp:effectExtent l="9525" t="9525" r="12065" b="635"/>
                <wp:docPr id="237"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6910" cy="18415"/>
                          <a:chOff x="0" y="0"/>
                          <a:chExt cx="11066" cy="29"/>
                        </a:xfrm>
                      </wpg:grpSpPr>
                      <wps:wsp>
                        <wps:cNvPr id="238" name="Line 237"/>
                        <wps:cNvCnPr/>
                        <wps:spPr bwMode="auto">
                          <a:xfrm>
                            <a:off x="0" y="14"/>
                            <a:ext cx="11065"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F7CCFD" id="Group 236" o:spid="_x0000_s1026" style="width:553.3pt;height:1.45pt;mso-position-horizontal-relative:char;mso-position-vertical-relative:line" coordsize="110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">
                <v:line id="Line 237" o:spid="_x0000_s1027" style="position:absolute;visibility:visible;mso-wrap-style:square" from="0,14" to="1106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" strokeweight=".49989mm"/>
                <w10:anchorlock/>
              </v:group>
            </w:pict>
          </mc:Fallback>
        </mc:AlternateContent>
      </w:r>
    </w:p>
    <w:p w14:paraId="0C954A51" w14:textId="77777777" w:rsidR="00312FC8" w:rsidRPr="00312FC8" w:rsidRDefault="00EE1B0A" w:rsidP="00312FC8">
      <w:pPr>
        <w:pStyle w:val="BodyText"/>
        <w:spacing w:line="194" w:lineRule="exact"/>
        <w:ind w:left="151"/>
        <w:rPr>
          <w:lang w:val="en-GB"/>
        </w:rPr>
      </w:pPr>
      <w:r>
        <w:t xml:space="preserve">* </w:t>
      </w:r>
      <w:r w:rsidR="00312FC8" w:rsidRPr="00312FC8">
        <w:rPr>
          <w:lang w:val="en-GB"/>
        </w:rPr>
        <w:t>Accounts assigned to the nature of the items.</w:t>
      </w:r>
    </w:p>
    <w:p w14:paraId="5650C44A" w14:textId="77777777" w:rsidR="00312FC8" w:rsidRPr="00312FC8" w:rsidRDefault="00EE1B0A" w:rsidP="00312FC8">
      <w:pPr>
        <w:pStyle w:val="BodyText"/>
        <w:spacing w:line="194" w:lineRule="exact"/>
        <w:ind w:left="151"/>
        <w:rPr>
          <w:lang w:val="en-GB"/>
        </w:rPr>
      </w:pPr>
      <w:r>
        <w:t xml:space="preserve">** </w:t>
      </w:r>
      <w:r w:rsidR="00312FC8" w:rsidRPr="00312FC8">
        <w:rPr>
          <w:lang w:val="en-GB"/>
        </w:rPr>
        <w:t>Debit balances of the respective accounts.</w:t>
      </w:r>
    </w:p>
    <w:p w14:paraId="738733EE" w14:textId="77777777" w:rsidR="00312FC8" w:rsidRPr="005219BF" w:rsidRDefault="00312FC8" w:rsidP="00312FC8">
      <w:pPr>
        <w:spacing w:line="187" w:lineRule="exact"/>
        <w:rPr>
          <w:rFonts w:ascii="Arial Unicode MS" w:eastAsia="Arial Unicode MS" w:hAnsi="Arial Unicode MS" w:cs="Arial Unicode MS"/>
          <w:sz w:val="15"/>
          <w:szCs w:val="15"/>
        </w:rPr>
      </w:pPr>
      <w:r>
        <w:t xml:space="preserve">   </w:t>
      </w:r>
      <w:r w:rsidR="00EE1B0A">
        <w:t xml:space="preserve">*** </w:t>
      </w:r>
      <w:r w:rsidRPr="00312FC8">
        <w:rPr>
          <w:sz w:val="18"/>
          <w:szCs w:val="18"/>
          <w:lang w:val="en-GB"/>
        </w:rPr>
        <w:t>Credit balances of the respective accounts.</w:t>
      </w:r>
    </w:p>
    <w:p w14:paraId="24E024A1" w14:textId="77777777" w:rsidR="005A2FD7" w:rsidRDefault="005A2FD7" w:rsidP="00312FC8">
      <w:pPr>
        <w:pStyle w:val="BodyText"/>
        <w:spacing w:before="9"/>
        <w:ind w:left="151"/>
        <w:rPr>
          <w:sz w:val="19"/>
        </w:rPr>
      </w:pPr>
    </w:p>
    <w:p w14:paraId="45E9EF02" w14:textId="77777777" w:rsidR="005A2FD7" w:rsidRPr="000513FE" w:rsidRDefault="000513FE" w:rsidP="001644F1">
      <w:pPr>
        <w:pStyle w:val="ListParagraph"/>
        <w:tabs>
          <w:tab w:val="left" w:pos="362"/>
        </w:tabs>
        <w:spacing w:before="0" w:line="249" w:lineRule="auto"/>
        <w:ind w:left="151" w:right="498" w:firstLine="0"/>
        <w:rPr>
          <w:sz w:val="18"/>
          <w:highlight w:val="yellow"/>
        </w:rPr>
      </w:pPr>
      <w:r w:rsidRPr="000513FE">
        <w:rPr>
          <w:sz w:val="18"/>
        </w:rPr>
        <w:t>1) This line does not include the rights of use that fall within the definition of a real estate investment and that will be presented at rd. 10.</w:t>
      </w:r>
    </w:p>
    <w:p w14:paraId="3A82F43F" w14:textId="77777777" w:rsidR="005A2FD7" w:rsidRDefault="001644F1" w:rsidP="001644F1">
      <w:pPr>
        <w:pStyle w:val="ListParagraph"/>
        <w:tabs>
          <w:tab w:val="left" w:pos="362"/>
        </w:tabs>
        <w:spacing w:before="0" w:line="249" w:lineRule="auto"/>
        <w:ind w:left="151" w:right="498" w:firstLine="0"/>
        <w:rPr>
          <w:sz w:val="18"/>
        </w:rPr>
      </w:pPr>
      <w:r>
        <w:rPr>
          <w:sz w:val="18"/>
        </w:rPr>
        <w:t xml:space="preserve">2)  </w:t>
      </w:r>
      <w:r w:rsidR="000513FE" w:rsidRPr="000513FE">
        <w:rPr>
          <w:sz w:val="18"/>
        </w:rPr>
        <w:t>This account highlights the shares that, in terms of IAS 32, represent financial liabilities.</w:t>
      </w:r>
    </w:p>
    <w:p w14:paraId="4CE0EA87" w14:textId="77777777" w:rsidR="000513FE" w:rsidRPr="000513FE" w:rsidRDefault="000513FE" w:rsidP="001644F1">
      <w:pPr>
        <w:pStyle w:val="ListParagraph"/>
        <w:tabs>
          <w:tab w:val="left" w:pos="362"/>
        </w:tabs>
        <w:spacing w:before="0" w:line="249" w:lineRule="auto"/>
        <w:ind w:left="151" w:right="498" w:firstLine="0"/>
        <w:rPr>
          <w:sz w:val="18"/>
        </w:rPr>
      </w:pPr>
      <w:r>
        <w:rPr>
          <w:sz w:val="18"/>
        </w:rPr>
        <w:t xml:space="preserve">3) </w:t>
      </w:r>
      <w:r w:rsidRPr="000513FE">
        <w:rPr>
          <w:sz w:val="18"/>
        </w:rPr>
        <w:t xml:space="preserve"> It will be completed by the entities affected by the provisions of the Order of the Minister of Public Finance and of the Minister Delegate for Budget no. 668/2014 for the approval of the Specifications regarding the preparation and updating of the centralized inventory of real estate privately owned by the state and of the real rights subject to inventory, with subsequent amendments and completions.</w:t>
      </w:r>
    </w:p>
    <w:p w14:paraId="6B922E7B" w14:textId="77777777" w:rsidR="005A2FD7" w:rsidRDefault="005A2FD7">
      <w:pPr>
        <w:spacing w:line="249" w:lineRule="auto"/>
        <w:rPr>
          <w:sz w:val="18"/>
        </w:rPr>
        <w:sectPr w:rsidR="005A2FD7">
          <w:type w:val="continuous"/>
          <w:pgSz w:w="11910" w:h="16840"/>
          <w:pgMar w:top="840" w:right="220" w:bottom="500" w:left="160" w:header="720" w:footer="720" w:gutter="0"/>
          <w:cols w:space="720"/>
        </w:sectPr>
      </w:pPr>
    </w:p>
    <w:p w14:paraId="620E2509" w14:textId="77777777" w:rsidR="005A2FD7" w:rsidRDefault="005A2FD7">
      <w:pPr>
        <w:pStyle w:val="BodyText"/>
        <w:spacing w:before="4"/>
        <w:rPr>
          <w:sz w:val="8"/>
        </w:rPr>
      </w:pPr>
    </w:p>
    <w:tbl>
      <w:tblPr>
        <w:tblW w:w="0" w:type="auto"/>
        <w:tblInd w:w="1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54"/>
        <w:gridCol w:w="4432"/>
        <w:gridCol w:w="1135"/>
        <w:gridCol w:w="455"/>
        <w:gridCol w:w="2298"/>
        <w:gridCol w:w="2298"/>
      </w:tblGrid>
      <w:tr w:rsidR="005A2FD7" w14:paraId="4D3D5654" w14:textId="77777777">
        <w:trPr>
          <w:trHeight w:val="533"/>
        </w:trPr>
        <w:tc>
          <w:tcPr>
            <w:tcW w:w="11072" w:type="dxa"/>
            <w:gridSpan w:val="6"/>
            <w:tcBorders>
              <w:left w:val="single" w:sz="4" w:space="0" w:color="000000"/>
              <w:bottom w:val="single" w:sz="4" w:space="0" w:color="000000"/>
              <w:right w:val="single" w:sz="4" w:space="0" w:color="000000"/>
            </w:tcBorders>
          </w:tcPr>
          <w:p w14:paraId="53AFA9F4" w14:textId="6BF0C2C3" w:rsidR="005A2FD7" w:rsidRDefault="00EE1B0A">
            <w:pPr>
              <w:pStyle w:val="TableParagraph"/>
              <w:tabs>
                <w:tab w:val="left" w:pos="8879"/>
              </w:tabs>
              <w:spacing w:before="55"/>
              <w:ind w:left="56"/>
              <w:rPr>
                <w:sz w:val="16"/>
              </w:rPr>
            </w:pPr>
            <w:r>
              <w:rPr>
                <w:b/>
                <w:sz w:val="17"/>
              </w:rPr>
              <w:t>COD</w:t>
            </w:r>
            <w:r w:rsidR="0089672B">
              <w:rPr>
                <w:b/>
                <w:sz w:val="17"/>
              </w:rPr>
              <w:t>E</w:t>
            </w:r>
            <w:r>
              <w:rPr>
                <w:b/>
                <w:spacing w:val="16"/>
                <w:sz w:val="17"/>
              </w:rPr>
              <w:t xml:space="preserve"> </w:t>
            </w:r>
            <w:r>
              <w:rPr>
                <w:b/>
                <w:sz w:val="17"/>
              </w:rPr>
              <w:t>20.</w:t>
            </w:r>
            <w:r>
              <w:rPr>
                <w:b/>
                <w:spacing w:val="16"/>
                <w:sz w:val="17"/>
              </w:rPr>
              <w:t xml:space="preserve"> </w:t>
            </w:r>
            <w:r w:rsidR="0089672B" w:rsidRPr="0089672B">
              <w:rPr>
                <w:b/>
                <w:sz w:val="17"/>
                <w:lang w:val="en-GB"/>
              </w:rPr>
              <w:t>STATUS OF INCOME AND EXPENSES on 31.12.20</w:t>
            </w:r>
            <w:r w:rsidR="00C4478D">
              <w:rPr>
                <w:b/>
                <w:sz w:val="17"/>
                <w:lang w:val="en-GB"/>
              </w:rPr>
              <w:t>2</w:t>
            </w:r>
            <w:r w:rsidR="0089672B" w:rsidRPr="0089672B">
              <w:rPr>
                <w:b/>
                <w:sz w:val="17"/>
                <w:lang w:val="en-GB"/>
              </w:rPr>
              <w:t>1</w:t>
            </w:r>
            <w:r>
              <w:rPr>
                <w:sz w:val="17"/>
              </w:rPr>
              <w:tab/>
            </w:r>
            <w:proofErr w:type="spellStart"/>
            <w:r>
              <w:rPr>
                <w:color w:val="0057AF"/>
                <w:sz w:val="16"/>
              </w:rPr>
              <w:t>Sterge</w:t>
            </w:r>
            <w:proofErr w:type="spellEnd"/>
            <w:r>
              <w:rPr>
                <w:color w:val="0057AF"/>
                <w:sz w:val="16"/>
              </w:rPr>
              <w:t xml:space="preserve"> </w:t>
            </w:r>
            <w:proofErr w:type="spellStart"/>
            <w:r>
              <w:rPr>
                <w:color w:val="0057AF"/>
                <w:sz w:val="16"/>
              </w:rPr>
              <w:t>datele</w:t>
            </w:r>
            <w:proofErr w:type="spellEnd"/>
            <w:r>
              <w:rPr>
                <w:color w:val="0057AF"/>
                <w:sz w:val="16"/>
              </w:rPr>
              <w:t xml:space="preserve"> din acest</w:t>
            </w:r>
            <w:r>
              <w:rPr>
                <w:color w:val="0057AF"/>
                <w:spacing w:val="36"/>
                <w:sz w:val="16"/>
              </w:rPr>
              <w:t xml:space="preserve"> </w:t>
            </w:r>
            <w:proofErr w:type="spellStart"/>
            <w:r>
              <w:rPr>
                <w:color w:val="0057AF"/>
                <w:sz w:val="16"/>
              </w:rPr>
              <w:t>tabel</w:t>
            </w:r>
            <w:proofErr w:type="spellEnd"/>
          </w:p>
          <w:p w14:paraId="1517CDC2" w14:textId="77777777" w:rsidR="005A2FD7" w:rsidRDefault="00EE1B0A">
            <w:pPr>
              <w:pStyle w:val="TableParagraph"/>
              <w:tabs>
                <w:tab w:val="left" w:pos="9604"/>
              </w:tabs>
              <w:spacing w:before="3"/>
              <w:ind w:left="56"/>
              <w:rPr>
                <w:sz w:val="16"/>
              </w:rPr>
            </w:pPr>
            <w:r>
              <w:rPr>
                <w:i/>
                <w:sz w:val="16"/>
              </w:rPr>
              <w:t xml:space="preserve">se </w:t>
            </w:r>
            <w:proofErr w:type="spellStart"/>
            <w:r>
              <w:rPr>
                <w:i/>
                <w:sz w:val="16"/>
              </w:rPr>
              <w:t>vor</w:t>
            </w:r>
            <w:proofErr w:type="spellEnd"/>
            <w:r>
              <w:rPr>
                <w:i/>
                <w:sz w:val="16"/>
              </w:rPr>
              <w:t xml:space="preserve"> </w:t>
            </w:r>
            <w:proofErr w:type="spellStart"/>
            <w:r>
              <w:rPr>
                <w:i/>
                <w:sz w:val="16"/>
              </w:rPr>
              <w:t>avea</w:t>
            </w:r>
            <w:proofErr w:type="spellEnd"/>
            <w:r>
              <w:rPr>
                <w:i/>
                <w:sz w:val="16"/>
              </w:rPr>
              <w:t xml:space="preserve"> </w:t>
            </w:r>
            <w:proofErr w:type="spellStart"/>
            <w:r>
              <w:rPr>
                <w:i/>
                <w:sz w:val="16"/>
              </w:rPr>
              <w:t>în</w:t>
            </w:r>
            <w:proofErr w:type="spellEnd"/>
            <w:r>
              <w:rPr>
                <w:i/>
                <w:sz w:val="16"/>
              </w:rPr>
              <w:t xml:space="preserve"> </w:t>
            </w:r>
            <w:proofErr w:type="spellStart"/>
            <w:r>
              <w:rPr>
                <w:i/>
                <w:sz w:val="16"/>
              </w:rPr>
              <w:t>vedere</w:t>
            </w:r>
            <w:proofErr w:type="spellEnd"/>
            <w:r>
              <w:rPr>
                <w:i/>
                <w:sz w:val="16"/>
              </w:rPr>
              <w:t xml:space="preserve"> </w:t>
            </w:r>
            <w:proofErr w:type="spellStart"/>
            <w:r>
              <w:rPr>
                <w:i/>
                <w:sz w:val="16"/>
              </w:rPr>
              <w:t>rândurile</w:t>
            </w:r>
            <w:proofErr w:type="spellEnd"/>
            <w:r>
              <w:rPr>
                <w:i/>
                <w:sz w:val="16"/>
              </w:rPr>
              <w:t xml:space="preserve"> </w:t>
            </w:r>
            <w:proofErr w:type="spellStart"/>
            <w:r>
              <w:rPr>
                <w:i/>
                <w:sz w:val="16"/>
              </w:rPr>
              <w:t>și</w:t>
            </w:r>
            <w:proofErr w:type="spellEnd"/>
            <w:r>
              <w:rPr>
                <w:i/>
                <w:sz w:val="16"/>
              </w:rPr>
              <w:t xml:space="preserve"> </w:t>
            </w:r>
            <w:proofErr w:type="spellStart"/>
            <w:r>
              <w:rPr>
                <w:i/>
                <w:sz w:val="16"/>
              </w:rPr>
              <w:t>corelațiile</w:t>
            </w:r>
            <w:proofErr w:type="spellEnd"/>
            <w:r>
              <w:rPr>
                <w:i/>
                <w:sz w:val="16"/>
              </w:rPr>
              <w:t xml:space="preserve"> din </w:t>
            </w:r>
            <w:proofErr w:type="spellStart"/>
            <w:r>
              <w:rPr>
                <w:i/>
                <w:sz w:val="16"/>
              </w:rPr>
              <w:t>coloana</w:t>
            </w:r>
            <w:proofErr w:type="spellEnd"/>
            <w:r>
              <w:rPr>
                <w:i/>
                <w:sz w:val="16"/>
              </w:rPr>
              <w:t xml:space="preserve"> </w:t>
            </w:r>
            <w:r>
              <w:rPr>
                <w:b/>
                <w:i/>
                <w:sz w:val="16"/>
              </w:rPr>
              <w:t xml:space="preserve">Nr. </w:t>
            </w:r>
            <w:proofErr w:type="spellStart"/>
            <w:r>
              <w:rPr>
                <w:b/>
                <w:i/>
                <w:sz w:val="16"/>
              </w:rPr>
              <w:t>rând</w:t>
            </w:r>
            <w:proofErr w:type="spellEnd"/>
            <w:r>
              <w:rPr>
                <w:b/>
                <w:i/>
                <w:sz w:val="16"/>
              </w:rPr>
              <w:t xml:space="preserve"> </w:t>
            </w:r>
            <w:proofErr w:type="spellStart"/>
            <w:r>
              <w:rPr>
                <w:i/>
                <w:sz w:val="16"/>
              </w:rPr>
              <w:t>și</w:t>
            </w:r>
            <w:proofErr w:type="spellEnd"/>
            <w:r>
              <w:rPr>
                <w:i/>
                <w:sz w:val="16"/>
              </w:rPr>
              <w:t xml:space="preserve"> nu </w:t>
            </w:r>
            <w:proofErr w:type="spellStart"/>
            <w:r>
              <w:rPr>
                <w:i/>
                <w:sz w:val="16"/>
              </w:rPr>
              <w:t>cele</w:t>
            </w:r>
            <w:proofErr w:type="spellEnd"/>
            <w:r>
              <w:rPr>
                <w:i/>
                <w:sz w:val="16"/>
              </w:rPr>
              <w:t xml:space="preserve"> </w:t>
            </w:r>
            <w:proofErr w:type="spellStart"/>
            <w:r>
              <w:rPr>
                <w:i/>
                <w:sz w:val="16"/>
              </w:rPr>
              <w:t>cuprinse</w:t>
            </w:r>
            <w:proofErr w:type="spellEnd"/>
            <w:r>
              <w:rPr>
                <w:i/>
                <w:sz w:val="16"/>
              </w:rPr>
              <w:t xml:space="preserve"> </w:t>
            </w:r>
            <w:proofErr w:type="spellStart"/>
            <w:r>
              <w:rPr>
                <w:i/>
                <w:sz w:val="16"/>
              </w:rPr>
              <w:t>în</w:t>
            </w:r>
            <w:proofErr w:type="spellEnd"/>
            <w:r>
              <w:rPr>
                <w:i/>
                <w:spacing w:val="-18"/>
                <w:sz w:val="16"/>
              </w:rPr>
              <w:t xml:space="preserve"> </w:t>
            </w:r>
            <w:proofErr w:type="spellStart"/>
            <w:r>
              <w:rPr>
                <w:i/>
                <w:sz w:val="16"/>
              </w:rPr>
              <w:t>coloana</w:t>
            </w:r>
            <w:proofErr w:type="spellEnd"/>
            <w:r>
              <w:rPr>
                <w:i/>
                <w:spacing w:val="-1"/>
                <w:sz w:val="16"/>
              </w:rPr>
              <w:t xml:space="preserve"> </w:t>
            </w:r>
            <w:proofErr w:type="spellStart"/>
            <w:r>
              <w:rPr>
                <w:i/>
                <w:sz w:val="16"/>
              </w:rPr>
              <w:t>CodRd</w:t>
            </w:r>
            <w:proofErr w:type="spellEnd"/>
            <w:r>
              <w:rPr>
                <w:i/>
                <w:sz w:val="16"/>
              </w:rPr>
              <w:tab/>
            </w:r>
            <w:r>
              <w:rPr>
                <w:color w:val="0057AF"/>
                <w:position w:val="1"/>
                <w:sz w:val="16"/>
              </w:rPr>
              <w:t>(Cod 20)</w:t>
            </w:r>
          </w:p>
        </w:tc>
      </w:tr>
      <w:tr w:rsidR="005A2FD7" w14:paraId="53C3F7B4" w14:textId="77777777">
        <w:trPr>
          <w:trHeight w:val="327"/>
        </w:trPr>
        <w:tc>
          <w:tcPr>
            <w:tcW w:w="454" w:type="dxa"/>
            <w:tcBorders>
              <w:top w:val="single" w:sz="4" w:space="0" w:color="000000"/>
              <w:left w:val="single" w:sz="4" w:space="0" w:color="000000"/>
              <w:bottom w:val="single" w:sz="4" w:space="0" w:color="000000"/>
              <w:right w:val="single" w:sz="4" w:space="0" w:color="000000"/>
            </w:tcBorders>
            <w:shd w:val="clear" w:color="auto" w:fill="CCFFFF"/>
          </w:tcPr>
          <w:p w14:paraId="4525BFF6" w14:textId="77777777" w:rsidR="005A2FD7" w:rsidRDefault="00EE1B0A">
            <w:pPr>
              <w:pStyle w:val="TableParagraph"/>
              <w:spacing w:before="87"/>
              <w:ind w:right="28"/>
              <w:jc w:val="right"/>
              <w:rPr>
                <w:b/>
                <w:i/>
                <w:sz w:val="12"/>
              </w:rPr>
            </w:pPr>
            <w:proofErr w:type="spellStart"/>
            <w:r>
              <w:rPr>
                <w:b/>
                <w:i/>
                <w:sz w:val="12"/>
              </w:rPr>
              <w:t>codRd</w:t>
            </w:r>
            <w:proofErr w:type="spellEnd"/>
          </w:p>
        </w:tc>
        <w:tc>
          <w:tcPr>
            <w:tcW w:w="5567" w:type="dxa"/>
            <w:gridSpan w:val="2"/>
            <w:tcBorders>
              <w:top w:val="single" w:sz="4" w:space="0" w:color="000000"/>
              <w:left w:val="single" w:sz="4" w:space="0" w:color="000000"/>
              <w:bottom w:val="single" w:sz="4" w:space="0" w:color="000000"/>
              <w:right w:val="single" w:sz="4" w:space="0" w:color="000000"/>
            </w:tcBorders>
          </w:tcPr>
          <w:p w14:paraId="54422C57" w14:textId="77777777" w:rsidR="005A2FD7" w:rsidRDefault="0089672B">
            <w:pPr>
              <w:pStyle w:val="TableParagraph"/>
              <w:spacing w:before="48"/>
              <w:ind w:left="1771"/>
              <w:rPr>
                <w:b/>
                <w:sz w:val="18"/>
              </w:rPr>
            </w:pPr>
            <w:r>
              <w:rPr>
                <w:b/>
                <w:sz w:val="18"/>
              </w:rPr>
              <w:t>Description</w:t>
            </w:r>
          </w:p>
        </w:tc>
        <w:tc>
          <w:tcPr>
            <w:tcW w:w="455" w:type="dxa"/>
            <w:vMerge w:val="restart"/>
            <w:tcBorders>
              <w:top w:val="single" w:sz="4" w:space="0" w:color="000000"/>
              <w:left w:val="single" w:sz="4" w:space="0" w:color="000000"/>
              <w:bottom w:val="single" w:sz="6" w:space="0" w:color="000000"/>
              <w:right w:val="single" w:sz="4" w:space="0" w:color="000000"/>
            </w:tcBorders>
          </w:tcPr>
          <w:p w14:paraId="09ABD5A2" w14:textId="77777777" w:rsidR="005A2FD7" w:rsidRDefault="00EE1B0A">
            <w:pPr>
              <w:pStyle w:val="TableParagraph"/>
              <w:spacing w:before="15" w:line="249" w:lineRule="auto"/>
              <w:ind w:left="94" w:right="70" w:firstLine="46"/>
              <w:rPr>
                <w:b/>
                <w:sz w:val="12"/>
              </w:rPr>
            </w:pPr>
            <w:r>
              <w:rPr>
                <w:b/>
                <w:sz w:val="12"/>
              </w:rPr>
              <w:t>Nr. rand</w:t>
            </w:r>
            <w:r w:rsidR="0089672B">
              <w:rPr>
                <w:b/>
                <w:sz w:val="12"/>
              </w:rPr>
              <w:t>/Row</w:t>
            </w:r>
          </w:p>
        </w:tc>
        <w:tc>
          <w:tcPr>
            <w:tcW w:w="4596" w:type="dxa"/>
            <w:gridSpan w:val="2"/>
            <w:tcBorders>
              <w:top w:val="single" w:sz="4" w:space="0" w:color="000000"/>
              <w:left w:val="single" w:sz="4" w:space="0" w:color="000000"/>
              <w:bottom w:val="single" w:sz="4" w:space="0" w:color="000000"/>
              <w:right w:val="single" w:sz="4" w:space="0" w:color="000000"/>
            </w:tcBorders>
          </w:tcPr>
          <w:p w14:paraId="202F5B08" w14:textId="77777777" w:rsidR="005A2FD7" w:rsidRDefault="00EE1B0A">
            <w:pPr>
              <w:pStyle w:val="TableParagraph"/>
              <w:spacing w:before="48"/>
              <w:ind w:left="1361"/>
              <w:rPr>
                <w:b/>
                <w:sz w:val="18"/>
              </w:rPr>
            </w:pPr>
            <w:proofErr w:type="spellStart"/>
            <w:r>
              <w:rPr>
                <w:b/>
                <w:sz w:val="18"/>
              </w:rPr>
              <w:t>Perioada</w:t>
            </w:r>
            <w:proofErr w:type="spellEnd"/>
            <w:r>
              <w:rPr>
                <w:b/>
                <w:sz w:val="18"/>
              </w:rPr>
              <w:t xml:space="preserve"> de </w:t>
            </w:r>
            <w:proofErr w:type="spellStart"/>
            <w:r>
              <w:rPr>
                <w:b/>
                <w:sz w:val="18"/>
              </w:rPr>
              <w:t>raportare</w:t>
            </w:r>
            <w:proofErr w:type="spellEnd"/>
          </w:p>
        </w:tc>
      </w:tr>
      <w:tr w:rsidR="005A2FD7" w14:paraId="40F832D5" w14:textId="77777777">
        <w:trPr>
          <w:trHeight w:val="325"/>
        </w:trPr>
        <w:tc>
          <w:tcPr>
            <w:tcW w:w="6021" w:type="dxa"/>
            <w:gridSpan w:val="3"/>
            <w:tcBorders>
              <w:top w:val="single" w:sz="4" w:space="0" w:color="000000"/>
              <w:left w:val="single" w:sz="4" w:space="0" w:color="000000"/>
              <w:bottom w:val="single" w:sz="6" w:space="0" w:color="000000"/>
              <w:right w:val="single" w:sz="4" w:space="0" w:color="000000"/>
            </w:tcBorders>
          </w:tcPr>
          <w:p w14:paraId="20029E44" w14:textId="77777777" w:rsidR="005A2FD7" w:rsidRDefault="005A2FD7">
            <w:pPr>
              <w:pStyle w:val="TableParagraph"/>
              <w:rPr>
                <w:rFonts w:ascii="Times New Roman"/>
                <w:sz w:val="16"/>
              </w:rPr>
            </w:pPr>
          </w:p>
        </w:tc>
        <w:tc>
          <w:tcPr>
            <w:tcW w:w="455" w:type="dxa"/>
            <w:vMerge/>
            <w:tcBorders>
              <w:top w:val="nil"/>
              <w:left w:val="single" w:sz="4" w:space="0" w:color="000000"/>
              <w:bottom w:val="single" w:sz="6" w:space="0" w:color="000000"/>
              <w:right w:val="single" w:sz="4" w:space="0" w:color="000000"/>
            </w:tcBorders>
          </w:tcPr>
          <w:p w14:paraId="1F7E636F" w14:textId="77777777" w:rsidR="005A2FD7" w:rsidRDefault="005A2FD7">
            <w:pPr>
              <w:rPr>
                <w:sz w:val="2"/>
                <w:szCs w:val="2"/>
              </w:rPr>
            </w:pPr>
          </w:p>
        </w:tc>
        <w:tc>
          <w:tcPr>
            <w:tcW w:w="2298" w:type="dxa"/>
            <w:tcBorders>
              <w:top w:val="single" w:sz="4" w:space="0" w:color="000000"/>
              <w:left w:val="single" w:sz="4" w:space="0" w:color="000000"/>
              <w:bottom w:val="single" w:sz="6" w:space="0" w:color="000000"/>
              <w:right w:val="single" w:sz="4" w:space="0" w:color="000000"/>
            </w:tcBorders>
          </w:tcPr>
          <w:p w14:paraId="4EB94CCD" w14:textId="77777777" w:rsidR="005A2FD7" w:rsidRDefault="00EE1B0A">
            <w:pPr>
              <w:pStyle w:val="TableParagraph"/>
              <w:spacing w:before="46"/>
              <w:ind w:left="163"/>
              <w:rPr>
                <w:b/>
                <w:sz w:val="18"/>
              </w:rPr>
            </w:pPr>
            <w:r>
              <w:rPr>
                <w:b/>
                <w:sz w:val="18"/>
              </w:rPr>
              <w:t>01.01.2019 - 31.12.2019</w:t>
            </w:r>
          </w:p>
        </w:tc>
        <w:tc>
          <w:tcPr>
            <w:tcW w:w="2298" w:type="dxa"/>
            <w:tcBorders>
              <w:top w:val="single" w:sz="4" w:space="0" w:color="000000"/>
              <w:left w:val="single" w:sz="4" w:space="0" w:color="000000"/>
              <w:bottom w:val="single" w:sz="6" w:space="0" w:color="000000"/>
              <w:right w:val="single" w:sz="4" w:space="0" w:color="000000"/>
            </w:tcBorders>
          </w:tcPr>
          <w:p w14:paraId="35C42625" w14:textId="77777777" w:rsidR="005A2FD7" w:rsidRDefault="00EE1B0A">
            <w:pPr>
              <w:pStyle w:val="TableParagraph"/>
              <w:spacing w:before="46"/>
              <w:ind w:left="161"/>
              <w:rPr>
                <w:b/>
                <w:sz w:val="18"/>
              </w:rPr>
            </w:pPr>
            <w:r>
              <w:rPr>
                <w:b/>
                <w:sz w:val="18"/>
              </w:rPr>
              <w:t>01.01.2020 - 31.12.2020</w:t>
            </w:r>
          </w:p>
        </w:tc>
      </w:tr>
      <w:tr w:rsidR="005A2FD7" w14:paraId="3956BD39" w14:textId="77777777">
        <w:trPr>
          <w:trHeight w:val="214"/>
        </w:trPr>
        <w:tc>
          <w:tcPr>
            <w:tcW w:w="6021" w:type="dxa"/>
            <w:gridSpan w:val="3"/>
            <w:tcBorders>
              <w:top w:val="single" w:sz="6" w:space="0" w:color="000000"/>
              <w:left w:val="single" w:sz="4" w:space="0" w:color="000000"/>
              <w:bottom w:val="single" w:sz="4" w:space="0" w:color="000000"/>
              <w:right w:val="single" w:sz="4" w:space="0" w:color="000000"/>
            </w:tcBorders>
          </w:tcPr>
          <w:p w14:paraId="0CC2E39C" w14:textId="77777777" w:rsidR="005A2FD7" w:rsidRDefault="00EE1B0A">
            <w:pPr>
              <w:pStyle w:val="TableParagraph"/>
              <w:spacing w:before="28"/>
              <w:ind w:left="7"/>
              <w:jc w:val="center"/>
              <w:rPr>
                <w:b/>
                <w:sz w:val="12"/>
              </w:rPr>
            </w:pPr>
            <w:r>
              <w:rPr>
                <w:b/>
                <w:sz w:val="12"/>
              </w:rPr>
              <w:t>A</w:t>
            </w:r>
          </w:p>
        </w:tc>
        <w:tc>
          <w:tcPr>
            <w:tcW w:w="455" w:type="dxa"/>
            <w:tcBorders>
              <w:top w:val="single" w:sz="6" w:space="0" w:color="000000"/>
              <w:left w:val="single" w:sz="4" w:space="0" w:color="000000"/>
              <w:bottom w:val="single" w:sz="4" w:space="0" w:color="000000"/>
              <w:right w:val="single" w:sz="4" w:space="0" w:color="000000"/>
            </w:tcBorders>
          </w:tcPr>
          <w:p w14:paraId="2BA27D10" w14:textId="77777777" w:rsidR="005A2FD7" w:rsidRDefault="00EE1B0A">
            <w:pPr>
              <w:pStyle w:val="TableParagraph"/>
              <w:spacing w:before="28"/>
              <w:ind w:right="175"/>
              <w:jc w:val="right"/>
              <w:rPr>
                <w:b/>
                <w:sz w:val="12"/>
              </w:rPr>
            </w:pPr>
            <w:r>
              <w:rPr>
                <w:b/>
                <w:sz w:val="12"/>
              </w:rPr>
              <w:t>B</w:t>
            </w:r>
          </w:p>
        </w:tc>
        <w:tc>
          <w:tcPr>
            <w:tcW w:w="2298" w:type="dxa"/>
            <w:tcBorders>
              <w:top w:val="single" w:sz="6" w:space="0" w:color="000000"/>
              <w:left w:val="single" w:sz="4" w:space="0" w:color="000000"/>
              <w:bottom w:val="single" w:sz="4" w:space="0" w:color="000000"/>
              <w:right w:val="single" w:sz="4" w:space="0" w:color="000000"/>
            </w:tcBorders>
          </w:tcPr>
          <w:p w14:paraId="13A49ACB" w14:textId="77777777" w:rsidR="005A2FD7" w:rsidRDefault="00EE1B0A">
            <w:pPr>
              <w:pStyle w:val="TableParagraph"/>
              <w:spacing w:before="28"/>
              <w:jc w:val="center"/>
              <w:rPr>
                <w:b/>
                <w:sz w:val="12"/>
              </w:rPr>
            </w:pPr>
            <w:r>
              <w:rPr>
                <w:b/>
                <w:sz w:val="12"/>
              </w:rPr>
              <w:t>1</w:t>
            </w:r>
          </w:p>
        </w:tc>
        <w:tc>
          <w:tcPr>
            <w:tcW w:w="2298" w:type="dxa"/>
            <w:tcBorders>
              <w:top w:val="single" w:sz="6" w:space="0" w:color="000000"/>
              <w:left w:val="single" w:sz="4" w:space="0" w:color="000000"/>
              <w:bottom w:val="single" w:sz="4" w:space="0" w:color="000000"/>
              <w:right w:val="single" w:sz="4" w:space="0" w:color="000000"/>
            </w:tcBorders>
          </w:tcPr>
          <w:p w14:paraId="2CD31844" w14:textId="77777777" w:rsidR="005A2FD7" w:rsidRDefault="00EE1B0A">
            <w:pPr>
              <w:pStyle w:val="TableParagraph"/>
              <w:spacing w:before="28"/>
              <w:ind w:right="1"/>
              <w:jc w:val="center"/>
              <w:rPr>
                <w:b/>
                <w:sz w:val="12"/>
              </w:rPr>
            </w:pPr>
            <w:r>
              <w:rPr>
                <w:b/>
                <w:sz w:val="12"/>
              </w:rPr>
              <w:t>2</w:t>
            </w:r>
          </w:p>
        </w:tc>
      </w:tr>
      <w:tr w:rsidR="00BF7254" w14:paraId="674FAA45" w14:textId="77777777">
        <w:trPr>
          <w:trHeight w:val="587"/>
        </w:trPr>
        <w:tc>
          <w:tcPr>
            <w:tcW w:w="454" w:type="dxa"/>
            <w:tcBorders>
              <w:top w:val="single" w:sz="4" w:space="0" w:color="000000"/>
              <w:left w:val="single" w:sz="4" w:space="0" w:color="000000"/>
              <w:bottom w:val="single" w:sz="6" w:space="0" w:color="000000"/>
              <w:right w:val="single" w:sz="4" w:space="0" w:color="000000"/>
            </w:tcBorders>
          </w:tcPr>
          <w:p w14:paraId="4FA60959" w14:textId="77777777" w:rsidR="00BF7254" w:rsidRDefault="00BF7254" w:rsidP="00BF7254">
            <w:pPr>
              <w:pStyle w:val="TableParagraph"/>
              <w:spacing w:before="178"/>
              <w:ind w:right="115"/>
              <w:jc w:val="right"/>
              <w:rPr>
                <w:i/>
                <w:sz w:val="18"/>
              </w:rPr>
            </w:pPr>
            <w:r>
              <w:rPr>
                <w:i/>
                <w:sz w:val="18"/>
              </w:rPr>
              <w:t>01</w:t>
            </w:r>
          </w:p>
        </w:tc>
        <w:tc>
          <w:tcPr>
            <w:tcW w:w="5567" w:type="dxa"/>
            <w:gridSpan w:val="2"/>
            <w:tcBorders>
              <w:top w:val="single" w:sz="4" w:space="0" w:color="000000"/>
              <w:left w:val="single" w:sz="4" w:space="0" w:color="000000"/>
              <w:bottom w:val="single" w:sz="4" w:space="0" w:color="000000"/>
              <w:right w:val="single" w:sz="4" w:space="0" w:color="000000"/>
            </w:tcBorders>
          </w:tcPr>
          <w:p w14:paraId="2FC18CC6" w14:textId="77777777" w:rsidR="00BF7254" w:rsidRDefault="00BF7254" w:rsidP="00BF7254">
            <w:pPr>
              <w:pStyle w:val="TableParagraph"/>
              <w:spacing w:before="178"/>
              <w:ind w:left="56"/>
              <w:rPr>
                <w:sz w:val="18"/>
              </w:rPr>
            </w:pPr>
            <w:r w:rsidRPr="0089672B">
              <w:rPr>
                <w:sz w:val="18"/>
                <w:lang w:val="it-IT"/>
              </w:rPr>
              <w:t>Net turnover (row 02 + 03 - 04 + 05)</w:t>
            </w:r>
          </w:p>
        </w:tc>
        <w:tc>
          <w:tcPr>
            <w:tcW w:w="455" w:type="dxa"/>
            <w:tcBorders>
              <w:top w:val="single" w:sz="4" w:space="0" w:color="000000"/>
              <w:left w:val="single" w:sz="4" w:space="0" w:color="000000"/>
              <w:bottom w:val="single" w:sz="6" w:space="0" w:color="000000"/>
              <w:right w:val="single" w:sz="4" w:space="0" w:color="000000"/>
            </w:tcBorders>
            <w:shd w:val="clear" w:color="auto" w:fill="FFFFC7"/>
          </w:tcPr>
          <w:p w14:paraId="2F4261EB" w14:textId="77777777" w:rsidR="00BF7254" w:rsidRDefault="00BF7254" w:rsidP="00BF7254">
            <w:pPr>
              <w:pStyle w:val="TableParagraph"/>
              <w:spacing w:before="178"/>
              <w:ind w:right="118"/>
              <w:jc w:val="right"/>
              <w:rPr>
                <w:sz w:val="18"/>
              </w:rPr>
            </w:pPr>
            <w:r>
              <w:rPr>
                <w:sz w:val="18"/>
              </w:rPr>
              <w:t>01</w:t>
            </w:r>
          </w:p>
        </w:tc>
        <w:tc>
          <w:tcPr>
            <w:tcW w:w="2298" w:type="dxa"/>
            <w:tcBorders>
              <w:top w:val="single" w:sz="4" w:space="0" w:color="000000"/>
              <w:left w:val="single" w:sz="4" w:space="0" w:color="000000"/>
              <w:bottom w:val="single" w:sz="6" w:space="0" w:color="000000"/>
              <w:right w:val="single" w:sz="4" w:space="0" w:color="000000"/>
            </w:tcBorders>
          </w:tcPr>
          <w:p w14:paraId="14DB27D9" w14:textId="77777777" w:rsidR="00BF7254" w:rsidRDefault="00BF7254" w:rsidP="00BF7254">
            <w:pPr>
              <w:pStyle w:val="TableParagraph"/>
              <w:spacing w:before="5"/>
              <w:rPr>
                <w:sz w:val="17"/>
              </w:rPr>
            </w:pPr>
          </w:p>
          <w:p w14:paraId="1AA99555" w14:textId="2D123D80" w:rsidR="00BF7254" w:rsidRDefault="00BF7254" w:rsidP="00BF7254">
            <w:pPr>
              <w:pStyle w:val="TableParagraph"/>
              <w:ind w:right="50"/>
              <w:jc w:val="right"/>
              <w:rPr>
                <w:rFonts w:ascii="Courier New"/>
                <w:sz w:val="18"/>
              </w:rPr>
            </w:pPr>
            <w:r>
              <w:rPr>
                <w:rFonts w:ascii="Courier New"/>
                <w:color w:val="000080"/>
                <w:sz w:val="18"/>
              </w:rPr>
              <w:t>256,291,473</w:t>
            </w:r>
          </w:p>
        </w:tc>
        <w:tc>
          <w:tcPr>
            <w:tcW w:w="2298" w:type="dxa"/>
            <w:tcBorders>
              <w:top w:val="single" w:sz="4" w:space="0" w:color="000000"/>
              <w:left w:val="single" w:sz="4" w:space="0" w:color="000000"/>
              <w:bottom w:val="single" w:sz="6" w:space="0" w:color="000000"/>
              <w:right w:val="single" w:sz="4" w:space="0" w:color="000000"/>
            </w:tcBorders>
          </w:tcPr>
          <w:p w14:paraId="76D2ACDA" w14:textId="77777777" w:rsidR="00BF7254" w:rsidRDefault="00BF7254" w:rsidP="00BF7254">
            <w:pPr>
              <w:pStyle w:val="TableParagraph"/>
              <w:spacing w:before="5"/>
              <w:rPr>
                <w:sz w:val="17"/>
              </w:rPr>
            </w:pPr>
          </w:p>
          <w:p w14:paraId="0B3E1245" w14:textId="4ECD9B60" w:rsidR="00BF7254" w:rsidRDefault="00545B1A" w:rsidP="00BF7254">
            <w:pPr>
              <w:pStyle w:val="TableParagraph"/>
              <w:ind w:right="52"/>
              <w:jc w:val="right"/>
              <w:rPr>
                <w:rFonts w:ascii="Courier New"/>
                <w:sz w:val="18"/>
              </w:rPr>
            </w:pPr>
            <w:r>
              <w:rPr>
                <w:rFonts w:ascii="Courier New"/>
                <w:color w:val="000080"/>
                <w:sz w:val="18"/>
              </w:rPr>
              <w:t>329,506,603</w:t>
            </w:r>
          </w:p>
        </w:tc>
      </w:tr>
      <w:tr w:rsidR="00BF7254" w14:paraId="4FDCB85C" w14:textId="77777777" w:rsidTr="00BF7254">
        <w:trPr>
          <w:trHeight w:val="587"/>
        </w:trPr>
        <w:tc>
          <w:tcPr>
            <w:tcW w:w="454" w:type="dxa"/>
            <w:tcBorders>
              <w:top w:val="single" w:sz="4" w:space="0" w:color="000000"/>
              <w:left w:val="single" w:sz="4" w:space="0" w:color="000000"/>
              <w:bottom w:val="single" w:sz="6" w:space="0" w:color="000000"/>
              <w:right w:val="single" w:sz="4" w:space="0" w:color="000000"/>
            </w:tcBorders>
          </w:tcPr>
          <w:p w14:paraId="0F82C2B0" w14:textId="3CCACE8C" w:rsidR="00BF7254" w:rsidRDefault="00545B1A" w:rsidP="00BF7254">
            <w:pPr>
              <w:pStyle w:val="TableParagraph"/>
              <w:spacing w:before="178"/>
              <w:ind w:right="115"/>
              <w:jc w:val="right"/>
              <w:rPr>
                <w:i/>
                <w:sz w:val="18"/>
              </w:rPr>
            </w:pPr>
            <w:r>
              <w:rPr>
                <w:i/>
                <w:sz w:val="18"/>
              </w:rPr>
              <w:t>306</w:t>
            </w:r>
          </w:p>
        </w:tc>
        <w:tc>
          <w:tcPr>
            <w:tcW w:w="5567" w:type="dxa"/>
            <w:gridSpan w:val="2"/>
            <w:tcBorders>
              <w:top w:val="single" w:sz="4" w:space="0" w:color="000000"/>
              <w:left w:val="single" w:sz="4" w:space="0" w:color="000000"/>
              <w:bottom w:val="single" w:sz="4" w:space="0" w:color="000000"/>
              <w:right w:val="single" w:sz="4" w:space="0" w:color="000000"/>
            </w:tcBorders>
          </w:tcPr>
          <w:p w14:paraId="267391D6" w14:textId="345828EC" w:rsidR="00BF7254" w:rsidRPr="0089672B" w:rsidRDefault="00F67770" w:rsidP="00F67770">
            <w:pPr>
              <w:pStyle w:val="TableParagraph"/>
              <w:numPr>
                <w:ilvl w:val="0"/>
                <w:numId w:val="12"/>
              </w:numPr>
              <w:spacing w:before="178"/>
              <w:rPr>
                <w:sz w:val="18"/>
                <w:lang w:val="it-IT"/>
              </w:rPr>
            </w:pPr>
            <w:r>
              <w:rPr>
                <w:sz w:val="18"/>
              </w:rPr>
              <w:t>o</w:t>
            </w:r>
            <w:r w:rsidRPr="00F67770">
              <w:rPr>
                <w:sz w:val="18"/>
              </w:rPr>
              <w:t xml:space="preserve">f </w:t>
            </w:r>
            <w:r w:rsidR="00545B1A" w:rsidRPr="00F67770">
              <w:rPr>
                <w:sz w:val="18"/>
                <w:lang w:val="it-IT"/>
              </w:rPr>
              <w:t>which, the net turnover corresponding to the predominant activity actually carried out</w:t>
            </w:r>
          </w:p>
        </w:tc>
        <w:tc>
          <w:tcPr>
            <w:tcW w:w="455" w:type="dxa"/>
            <w:tcBorders>
              <w:top w:val="single" w:sz="4" w:space="0" w:color="000000"/>
              <w:left w:val="single" w:sz="4" w:space="0" w:color="000000"/>
              <w:bottom w:val="single" w:sz="6" w:space="0" w:color="000000"/>
              <w:right w:val="single" w:sz="4" w:space="0" w:color="000000"/>
            </w:tcBorders>
            <w:shd w:val="clear" w:color="auto" w:fill="auto"/>
          </w:tcPr>
          <w:p w14:paraId="60B35090" w14:textId="77777777" w:rsidR="00BF7254" w:rsidRDefault="00BF7254" w:rsidP="00BF7254">
            <w:pPr>
              <w:pStyle w:val="TableParagraph"/>
              <w:spacing w:before="3"/>
              <w:rPr>
                <w:sz w:val="18"/>
              </w:rPr>
            </w:pPr>
          </w:p>
          <w:p w14:paraId="3AAE93EB" w14:textId="5A2684E5" w:rsidR="00BF7254" w:rsidRDefault="00BF7254" w:rsidP="00BF7254">
            <w:pPr>
              <w:pStyle w:val="TableParagraph"/>
              <w:spacing w:before="178"/>
              <w:ind w:right="118"/>
              <w:jc w:val="right"/>
              <w:rPr>
                <w:sz w:val="18"/>
              </w:rPr>
            </w:pPr>
            <w:r>
              <w:rPr>
                <w:sz w:val="18"/>
              </w:rPr>
              <w:t>02</w:t>
            </w:r>
          </w:p>
        </w:tc>
        <w:tc>
          <w:tcPr>
            <w:tcW w:w="2298" w:type="dxa"/>
            <w:tcBorders>
              <w:top w:val="single" w:sz="4" w:space="0" w:color="000000"/>
              <w:left w:val="single" w:sz="4" w:space="0" w:color="000000"/>
              <w:bottom w:val="single" w:sz="6" w:space="0" w:color="000000"/>
              <w:right w:val="single" w:sz="4" w:space="0" w:color="000000"/>
            </w:tcBorders>
          </w:tcPr>
          <w:p w14:paraId="566D6DDE" w14:textId="77777777" w:rsidR="00BF7254" w:rsidRDefault="00BF7254" w:rsidP="00BF7254">
            <w:pPr>
              <w:pStyle w:val="TableParagraph"/>
              <w:spacing w:before="5"/>
              <w:rPr>
                <w:sz w:val="17"/>
              </w:rPr>
            </w:pPr>
          </w:p>
        </w:tc>
        <w:tc>
          <w:tcPr>
            <w:tcW w:w="2298" w:type="dxa"/>
            <w:tcBorders>
              <w:top w:val="single" w:sz="4" w:space="0" w:color="000000"/>
              <w:left w:val="single" w:sz="4" w:space="0" w:color="000000"/>
              <w:bottom w:val="single" w:sz="6" w:space="0" w:color="000000"/>
              <w:right w:val="single" w:sz="4" w:space="0" w:color="000000"/>
            </w:tcBorders>
          </w:tcPr>
          <w:p w14:paraId="3F1CD323" w14:textId="77777777" w:rsidR="00BF7254" w:rsidRDefault="00BF7254" w:rsidP="00BF7254">
            <w:pPr>
              <w:pStyle w:val="TableParagraph"/>
              <w:spacing w:before="5"/>
              <w:rPr>
                <w:sz w:val="17"/>
              </w:rPr>
            </w:pPr>
          </w:p>
        </w:tc>
      </w:tr>
      <w:tr w:rsidR="00BF7254" w14:paraId="2F474407" w14:textId="77777777" w:rsidTr="00BF7254">
        <w:trPr>
          <w:trHeight w:val="656"/>
        </w:trPr>
        <w:tc>
          <w:tcPr>
            <w:tcW w:w="454" w:type="dxa"/>
            <w:tcBorders>
              <w:top w:val="single" w:sz="6" w:space="0" w:color="000000"/>
              <w:left w:val="single" w:sz="4" w:space="0" w:color="000000"/>
              <w:bottom w:val="single" w:sz="4" w:space="0" w:color="000000"/>
              <w:right w:val="single" w:sz="4" w:space="0" w:color="000000"/>
            </w:tcBorders>
          </w:tcPr>
          <w:p w14:paraId="764404A9" w14:textId="77777777" w:rsidR="00BF7254" w:rsidRDefault="00BF7254" w:rsidP="00BF7254">
            <w:pPr>
              <w:pStyle w:val="TableParagraph"/>
              <w:spacing w:before="3"/>
              <w:rPr>
                <w:sz w:val="18"/>
              </w:rPr>
            </w:pPr>
          </w:p>
          <w:p w14:paraId="2A73C14E" w14:textId="77777777" w:rsidR="00BF7254" w:rsidRDefault="00BF7254" w:rsidP="00BF7254">
            <w:pPr>
              <w:pStyle w:val="TableParagraph"/>
              <w:ind w:right="115"/>
              <w:jc w:val="right"/>
              <w:rPr>
                <w:i/>
                <w:sz w:val="18"/>
              </w:rPr>
            </w:pPr>
            <w:r>
              <w:rPr>
                <w:i/>
                <w:sz w:val="18"/>
              </w:rPr>
              <w:t>02</w:t>
            </w:r>
          </w:p>
        </w:tc>
        <w:tc>
          <w:tcPr>
            <w:tcW w:w="5567" w:type="dxa"/>
            <w:gridSpan w:val="2"/>
            <w:tcBorders>
              <w:top w:val="single" w:sz="4" w:space="0" w:color="000000"/>
              <w:left w:val="single" w:sz="4" w:space="0" w:color="000000"/>
              <w:bottom w:val="single" w:sz="4" w:space="0" w:color="000000"/>
              <w:right w:val="single" w:sz="4" w:space="0" w:color="000000"/>
            </w:tcBorders>
          </w:tcPr>
          <w:p w14:paraId="35CB9531" w14:textId="77777777" w:rsidR="00BF7254" w:rsidRPr="0089672B" w:rsidRDefault="00BF7254" w:rsidP="00BF7254">
            <w:pPr>
              <w:pStyle w:val="TableParagraph"/>
              <w:spacing w:line="201" w:lineRule="exact"/>
              <w:ind w:left="396"/>
              <w:rPr>
                <w:sz w:val="18"/>
                <w:lang w:val="en-GB"/>
              </w:rPr>
            </w:pPr>
            <w:r>
              <w:rPr>
                <w:sz w:val="18"/>
                <w:lang w:val="en-GB"/>
              </w:rPr>
              <w:t>BALANCE</w:t>
            </w:r>
            <w:r w:rsidRPr="0089672B">
              <w:rPr>
                <w:sz w:val="18"/>
                <w:lang w:val="en-GB"/>
              </w:rPr>
              <w:t xml:space="preserve"> production</w:t>
            </w:r>
          </w:p>
          <w:p w14:paraId="5E275A0E" w14:textId="77777777" w:rsidR="00BF7254" w:rsidRDefault="00BF7254" w:rsidP="00BF7254">
            <w:pPr>
              <w:pStyle w:val="TableParagraph"/>
              <w:spacing w:before="9"/>
              <w:ind w:left="396"/>
              <w:rPr>
                <w:sz w:val="18"/>
              </w:rPr>
            </w:pPr>
            <w:r w:rsidRPr="0089672B">
              <w:rPr>
                <w:sz w:val="18"/>
                <w:lang w:val="en-GB"/>
              </w:rPr>
              <w:t>(ct. / acc. 701 + 70</w:t>
            </w:r>
            <w:r>
              <w:rPr>
                <w:sz w:val="18"/>
                <w:lang w:val="en-GB"/>
              </w:rPr>
              <w:t>2 + 703 + 704 + 705 + 706 + 708</w:t>
            </w:r>
            <w:r>
              <w:rPr>
                <w:sz w:val="18"/>
              </w:rPr>
              <w:t>ct. 6815*)</w:t>
            </w:r>
          </w:p>
        </w:tc>
        <w:tc>
          <w:tcPr>
            <w:tcW w:w="455" w:type="dxa"/>
            <w:tcBorders>
              <w:top w:val="single" w:sz="6" w:space="0" w:color="000000"/>
              <w:left w:val="single" w:sz="4" w:space="0" w:color="000000"/>
              <w:bottom w:val="single" w:sz="4" w:space="0" w:color="000000"/>
              <w:right w:val="single" w:sz="4" w:space="0" w:color="000000"/>
            </w:tcBorders>
            <w:shd w:val="clear" w:color="auto" w:fill="auto"/>
          </w:tcPr>
          <w:p w14:paraId="4C4E76D1" w14:textId="300A9EA8" w:rsidR="00BF7254" w:rsidRDefault="00BF7254" w:rsidP="00BF7254">
            <w:pPr>
              <w:pStyle w:val="TableParagraph"/>
              <w:ind w:right="118"/>
              <w:jc w:val="right"/>
              <w:rPr>
                <w:sz w:val="18"/>
              </w:rPr>
            </w:pPr>
            <w:r>
              <w:rPr>
                <w:sz w:val="18"/>
              </w:rPr>
              <w:t>03</w:t>
            </w:r>
          </w:p>
        </w:tc>
        <w:tc>
          <w:tcPr>
            <w:tcW w:w="2298" w:type="dxa"/>
            <w:tcBorders>
              <w:top w:val="single" w:sz="6" w:space="0" w:color="000000"/>
              <w:left w:val="single" w:sz="4" w:space="0" w:color="000000"/>
              <w:bottom w:val="single" w:sz="4" w:space="0" w:color="000000"/>
              <w:right w:val="single" w:sz="4" w:space="0" w:color="000000"/>
            </w:tcBorders>
          </w:tcPr>
          <w:p w14:paraId="2D33DD88" w14:textId="77777777" w:rsidR="00BF7254" w:rsidRDefault="00BF7254" w:rsidP="00BF7254">
            <w:pPr>
              <w:pStyle w:val="TableParagraph"/>
              <w:spacing w:before="3"/>
              <w:rPr>
                <w:sz w:val="20"/>
              </w:rPr>
            </w:pPr>
          </w:p>
          <w:p w14:paraId="67620C1E" w14:textId="68FC7741" w:rsidR="00BF7254" w:rsidRDefault="00BF7254" w:rsidP="00BF7254">
            <w:pPr>
              <w:pStyle w:val="TableParagraph"/>
              <w:ind w:right="50"/>
              <w:jc w:val="right"/>
              <w:rPr>
                <w:rFonts w:ascii="Courier New"/>
                <w:sz w:val="18"/>
              </w:rPr>
            </w:pPr>
            <w:r>
              <w:rPr>
                <w:rFonts w:ascii="Courier New"/>
                <w:color w:val="000080"/>
                <w:sz w:val="18"/>
              </w:rPr>
              <w:t>147,589,948</w:t>
            </w:r>
          </w:p>
        </w:tc>
        <w:tc>
          <w:tcPr>
            <w:tcW w:w="2298" w:type="dxa"/>
            <w:tcBorders>
              <w:top w:val="single" w:sz="6" w:space="0" w:color="000000"/>
              <w:left w:val="single" w:sz="4" w:space="0" w:color="000000"/>
              <w:bottom w:val="single" w:sz="4" w:space="0" w:color="000000"/>
              <w:right w:val="single" w:sz="4" w:space="0" w:color="000000"/>
            </w:tcBorders>
          </w:tcPr>
          <w:p w14:paraId="3777C6B9" w14:textId="77777777" w:rsidR="00BF7254" w:rsidRDefault="00BF7254" w:rsidP="00BF7254">
            <w:pPr>
              <w:pStyle w:val="TableParagraph"/>
              <w:spacing w:before="3"/>
              <w:rPr>
                <w:sz w:val="20"/>
              </w:rPr>
            </w:pPr>
          </w:p>
          <w:p w14:paraId="090F694C" w14:textId="77AFC786" w:rsidR="00BF7254" w:rsidRDefault="00545B1A" w:rsidP="00BF7254">
            <w:pPr>
              <w:pStyle w:val="TableParagraph"/>
              <w:ind w:right="52"/>
              <w:jc w:val="right"/>
              <w:rPr>
                <w:rFonts w:ascii="Courier New"/>
                <w:sz w:val="18"/>
              </w:rPr>
            </w:pPr>
            <w:r>
              <w:rPr>
                <w:rFonts w:ascii="Courier New"/>
                <w:color w:val="000080"/>
                <w:sz w:val="18"/>
              </w:rPr>
              <w:t>205,123,178</w:t>
            </w:r>
          </w:p>
        </w:tc>
      </w:tr>
      <w:tr w:rsidR="00BF7254" w14:paraId="75E8F391"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5C099BF4" w14:textId="77777777" w:rsidR="00BF7254" w:rsidRDefault="00BF7254" w:rsidP="00BF7254">
            <w:pPr>
              <w:pStyle w:val="TableParagraph"/>
              <w:spacing w:before="162"/>
              <w:ind w:right="115"/>
              <w:jc w:val="right"/>
              <w:rPr>
                <w:i/>
                <w:sz w:val="18"/>
              </w:rPr>
            </w:pPr>
            <w:r>
              <w:rPr>
                <w:i/>
                <w:sz w:val="18"/>
              </w:rPr>
              <w:t>03</w:t>
            </w:r>
          </w:p>
        </w:tc>
        <w:tc>
          <w:tcPr>
            <w:tcW w:w="5567" w:type="dxa"/>
            <w:gridSpan w:val="2"/>
            <w:tcBorders>
              <w:top w:val="single" w:sz="4" w:space="0" w:color="000000"/>
              <w:left w:val="single" w:sz="4" w:space="0" w:color="000000"/>
              <w:bottom w:val="single" w:sz="4" w:space="0" w:color="000000"/>
              <w:right w:val="single" w:sz="4" w:space="0" w:color="000000"/>
            </w:tcBorders>
          </w:tcPr>
          <w:p w14:paraId="77B0D08E" w14:textId="77777777" w:rsidR="00BF7254" w:rsidRDefault="00BF7254" w:rsidP="00BF7254">
            <w:pPr>
              <w:pStyle w:val="TableParagraph"/>
              <w:spacing w:before="161"/>
              <w:ind w:left="396"/>
              <w:rPr>
                <w:sz w:val="18"/>
              </w:rPr>
            </w:pPr>
            <w:r w:rsidRPr="0089672B">
              <w:rPr>
                <w:sz w:val="18"/>
                <w:lang w:val="en-GB"/>
              </w:rPr>
              <w:t>Income from sale of goods</w:t>
            </w:r>
            <w:proofErr w:type="gramStart"/>
            <w:r w:rsidRPr="0089672B">
              <w:rPr>
                <w:sz w:val="18"/>
                <w:lang w:val="en-GB"/>
              </w:rPr>
              <w:t xml:space="preserve">   (</w:t>
            </w:r>
            <w:proofErr w:type="gramEnd"/>
            <w:r w:rsidRPr="0089672B">
              <w:rPr>
                <w:sz w:val="18"/>
                <w:lang w:val="en-GB"/>
              </w:rPr>
              <w:t>ct. / acc. 707</w:t>
            </w:r>
            <w:r>
              <w:rPr>
                <w:sz w:val="18"/>
              </w:rPr>
              <w:t>- ct. 6815*)</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553DCD86" w14:textId="0B6EB4C0" w:rsidR="00BF7254" w:rsidRDefault="00BF7254" w:rsidP="00BF7254">
            <w:pPr>
              <w:pStyle w:val="TableParagraph"/>
              <w:spacing w:before="161"/>
              <w:ind w:right="118"/>
              <w:jc w:val="right"/>
              <w:rPr>
                <w:sz w:val="18"/>
              </w:rPr>
            </w:pPr>
            <w:r>
              <w:rPr>
                <w:sz w:val="18"/>
              </w:rPr>
              <w:t>04</w:t>
            </w:r>
          </w:p>
        </w:tc>
        <w:tc>
          <w:tcPr>
            <w:tcW w:w="2298" w:type="dxa"/>
            <w:tcBorders>
              <w:top w:val="single" w:sz="4" w:space="0" w:color="000000"/>
              <w:left w:val="single" w:sz="4" w:space="0" w:color="000000"/>
              <w:bottom w:val="single" w:sz="4" w:space="0" w:color="000000"/>
              <w:right w:val="single" w:sz="4" w:space="0" w:color="000000"/>
            </w:tcBorders>
          </w:tcPr>
          <w:p w14:paraId="442D814D" w14:textId="77777777" w:rsidR="00BF7254" w:rsidRDefault="00BF7254" w:rsidP="00BF7254">
            <w:pPr>
              <w:pStyle w:val="TableParagraph"/>
              <w:rPr>
                <w:sz w:val="16"/>
              </w:rPr>
            </w:pPr>
          </w:p>
          <w:p w14:paraId="59C03132" w14:textId="1BA8F0D9" w:rsidR="00BF7254" w:rsidRDefault="00BF7254" w:rsidP="00BF7254">
            <w:pPr>
              <w:pStyle w:val="TableParagraph"/>
              <w:ind w:right="50"/>
              <w:jc w:val="right"/>
              <w:rPr>
                <w:rFonts w:ascii="Courier New"/>
                <w:sz w:val="18"/>
              </w:rPr>
            </w:pPr>
            <w:r>
              <w:rPr>
                <w:rFonts w:ascii="Courier New"/>
                <w:color w:val="000080"/>
                <w:sz w:val="18"/>
              </w:rPr>
              <w:t>108,701,525</w:t>
            </w:r>
          </w:p>
        </w:tc>
        <w:tc>
          <w:tcPr>
            <w:tcW w:w="2298" w:type="dxa"/>
            <w:tcBorders>
              <w:top w:val="single" w:sz="4" w:space="0" w:color="000000"/>
              <w:left w:val="single" w:sz="4" w:space="0" w:color="000000"/>
              <w:bottom w:val="single" w:sz="4" w:space="0" w:color="000000"/>
              <w:right w:val="single" w:sz="4" w:space="0" w:color="000000"/>
            </w:tcBorders>
          </w:tcPr>
          <w:p w14:paraId="3D2C2A8C" w14:textId="77777777" w:rsidR="00BF7254" w:rsidRDefault="00BF7254" w:rsidP="00BF7254">
            <w:pPr>
              <w:pStyle w:val="TableParagraph"/>
              <w:rPr>
                <w:sz w:val="16"/>
              </w:rPr>
            </w:pPr>
          </w:p>
          <w:p w14:paraId="62691F77" w14:textId="63ADE991" w:rsidR="00BF7254" w:rsidRDefault="00545B1A" w:rsidP="00BF7254">
            <w:pPr>
              <w:pStyle w:val="TableParagraph"/>
              <w:ind w:right="52"/>
              <w:jc w:val="right"/>
              <w:rPr>
                <w:rFonts w:ascii="Courier New"/>
                <w:sz w:val="18"/>
              </w:rPr>
            </w:pPr>
            <w:r>
              <w:rPr>
                <w:rFonts w:ascii="Courier New"/>
                <w:color w:val="000080"/>
                <w:sz w:val="18"/>
              </w:rPr>
              <w:t>124,383,425</w:t>
            </w:r>
          </w:p>
        </w:tc>
      </w:tr>
      <w:tr w:rsidR="00BF7254" w14:paraId="1708D1C4"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04D4EBA1" w14:textId="77777777" w:rsidR="00BF7254" w:rsidRDefault="00BF7254" w:rsidP="00BF7254">
            <w:pPr>
              <w:pStyle w:val="TableParagraph"/>
              <w:spacing w:before="162"/>
              <w:ind w:right="115"/>
              <w:jc w:val="right"/>
              <w:rPr>
                <w:i/>
                <w:sz w:val="18"/>
              </w:rPr>
            </w:pPr>
            <w:r>
              <w:rPr>
                <w:i/>
                <w:sz w:val="18"/>
              </w:rPr>
              <w:t>04</w:t>
            </w:r>
          </w:p>
        </w:tc>
        <w:tc>
          <w:tcPr>
            <w:tcW w:w="5567" w:type="dxa"/>
            <w:gridSpan w:val="2"/>
            <w:tcBorders>
              <w:top w:val="single" w:sz="4" w:space="0" w:color="000000"/>
              <w:left w:val="single" w:sz="4" w:space="0" w:color="000000"/>
              <w:bottom w:val="single" w:sz="4" w:space="0" w:color="000000"/>
              <w:right w:val="single" w:sz="4" w:space="0" w:color="000000"/>
            </w:tcBorders>
          </w:tcPr>
          <w:p w14:paraId="77602CF7" w14:textId="77777777" w:rsidR="00BF7254" w:rsidRDefault="00BF7254" w:rsidP="00BF7254">
            <w:pPr>
              <w:pStyle w:val="TableParagraph"/>
              <w:spacing w:before="161"/>
              <w:ind w:left="396"/>
              <w:rPr>
                <w:sz w:val="18"/>
              </w:rPr>
            </w:pPr>
            <w:r w:rsidRPr="0089672B">
              <w:rPr>
                <w:sz w:val="18"/>
                <w:lang w:val="en-GB"/>
              </w:rPr>
              <w:t xml:space="preserve">Commercial discounts </w:t>
            </w:r>
            <w:proofErr w:type="gramStart"/>
            <w:r w:rsidRPr="0089672B">
              <w:rPr>
                <w:sz w:val="18"/>
                <w:lang w:val="en-GB"/>
              </w:rPr>
              <w:t>awarded  (</w:t>
            </w:r>
            <w:proofErr w:type="gramEnd"/>
            <w:r w:rsidRPr="0089672B">
              <w:rPr>
                <w:sz w:val="18"/>
                <w:lang w:val="en-GB"/>
              </w:rPr>
              <w:t>ct. /acc. 709)</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3FAA09C0" w14:textId="23A397F5" w:rsidR="00BF7254" w:rsidRDefault="00BF7254" w:rsidP="00BF7254">
            <w:pPr>
              <w:pStyle w:val="TableParagraph"/>
              <w:spacing w:before="161"/>
              <w:ind w:right="118"/>
              <w:jc w:val="right"/>
              <w:rPr>
                <w:sz w:val="18"/>
              </w:rPr>
            </w:pPr>
            <w:r>
              <w:rPr>
                <w:sz w:val="18"/>
              </w:rPr>
              <w:t>05</w:t>
            </w:r>
          </w:p>
        </w:tc>
        <w:tc>
          <w:tcPr>
            <w:tcW w:w="2298" w:type="dxa"/>
            <w:tcBorders>
              <w:top w:val="single" w:sz="4" w:space="0" w:color="000000"/>
              <w:left w:val="single" w:sz="4" w:space="0" w:color="000000"/>
              <w:bottom w:val="single" w:sz="4" w:space="0" w:color="000000"/>
              <w:right w:val="single" w:sz="4" w:space="0" w:color="000000"/>
            </w:tcBorders>
          </w:tcPr>
          <w:p w14:paraId="7944D4B3"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60A0E1F1" w14:textId="77777777" w:rsidR="00BF7254" w:rsidRDefault="00BF7254" w:rsidP="00BF7254">
            <w:pPr>
              <w:pStyle w:val="TableParagraph"/>
              <w:rPr>
                <w:rFonts w:ascii="Times New Roman"/>
                <w:sz w:val="16"/>
              </w:rPr>
            </w:pPr>
          </w:p>
        </w:tc>
      </w:tr>
      <w:tr w:rsidR="00BF7254" w14:paraId="5DF82E0F"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4863FF4E" w14:textId="77777777" w:rsidR="00BF7254" w:rsidRDefault="00BF7254" w:rsidP="00BF7254">
            <w:pPr>
              <w:pStyle w:val="TableParagraph"/>
              <w:spacing w:before="162"/>
              <w:ind w:right="115"/>
              <w:jc w:val="right"/>
              <w:rPr>
                <w:i/>
                <w:sz w:val="18"/>
              </w:rPr>
            </w:pPr>
            <w:r>
              <w:rPr>
                <w:i/>
                <w:sz w:val="18"/>
              </w:rPr>
              <w:t>05</w:t>
            </w:r>
          </w:p>
        </w:tc>
        <w:tc>
          <w:tcPr>
            <w:tcW w:w="5567" w:type="dxa"/>
            <w:gridSpan w:val="2"/>
            <w:tcBorders>
              <w:top w:val="single" w:sz="4" w:space="0" w:color="000000"/>
              <w:left w:val="single" w:sz="4" w:space="0" w:color="000000"/>
              <w:bottom w:val="single" w:sz="4" w:space="0" w:color="000000"/>
              <w:right w:val="single" w:sz="4" w:space="0" w:color="000000"/>
            </w:tcBorders>
          </w:tcPr>
          <w:p w14:paraId="3F462888" w14:textId="77777777" w:rsidR="00BF7254" w:rsidRDefault="00BF7254" w:rsidP="00BF7254">
            <w:pPr>
              <w:pStyle w:val="TableParagraph"/>
              <w:spacing w:before="53" w:line="249" w:lineRule="auto"/>
              <w:ind w:left="446" w:right="359" w:hanging="51"/>
              <w:rPr>
                <w:sz w:val="18"/>
              </w:rPr>
            </w:pPr>
            <w:r w:rsidRPr="0089672B">
              <w:rPr>
                <w:sz w:val="18"/>
                <w:lang w:val="en-GB"/>
              </w:rPr>
              <w:t>Income from operating subsidies related to net turnover (ct. / acc. 7411)</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018DB10B" w14:textId="3FE8CCC2" w:rsidR="00BF7254" w:rsidRDefault="00BF7254" w:rsidP="00BF7254">
            <w:pPr>
              <w:pStyle w:val="TableParagraph"/>
              <w:spacing w:before="161"/>
              <w:ind w:right="118"/>
              <w:jc w:val="right"/>
              <w:rPr>
                <w:sz w:val="18"/>
              </w:rPr>
            </w:pPr>
            <w:r>
              <w:rPr>
                <w:sz w:val="18"/>
              </w:rPr>
              <w:t>06</w:t>
            </w:r>
          </w:p>
        </w:tc>
        <w:tc>
          <w:tcPr>
            <w:tcW w:w="2298" w:type="dxa"/>
            <w:tcBorders>
              <w:top w:val="single" w:sz="4" w:space="0" w:color="000000"/>
              <w:left w:val="single" w:sz="4" w:space="0" w:color="000000"/>
              <w:bottom w:val="single" w:sz="4" w:space="0" w:color="000000"/>
              <w:right w:val="single" w:sz="4" w:space="0" w:color="000000"/>
            </w:tcBorders>
          </w:tcPr>
          <w:p w14:paraId="33CD98FC"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7172D8E8" w14:textId="77777777" w:rsidR="00BF7254" w:rsidRDefault="00BF7254" w:rsidP="00BF7254">
            <w:pPr>
              <w:pStyle w:val="TableParagraph"/>
              <w:rPr>
                <w:rFonts w:ascii="Times New Roman"/>
                <w:sz w:val="16"/>
              </w:rPr>
            </w:pPr>
          </w:p>
        </w:tc>
      </w:tr>
      <w:tr w:rsidR="00BF7254" w14:paraId="6737DAAF"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150BDBBB" w14:textId="77777777" w:rsidR="00BF7254" w:rsidRDefault="00BF7254" w:rsidP="00BF7254">
            <w:pPr>
              <w:pStyle w:val="TableParagraph"/>
              <w:spacing w:before="162"/>
              <w:ind w:right="115"/>
              <w:jc w:val="right"/>
              <w:rPr>
                <w:i/>
                <w:sz w:val="18"/>
              </w:rPr>
            </w:pPr>
            <w:r>
              <w:rPr>
                <w:i/>
                <w:sz w:val="18"/>
              </w:rPr>
              <w:t>06</w:t>
            </w:r>
          </w:p>
        </w:tc>
        <w:tc>
          <w:tcPr>
            <w:tcW w:w="4432" w:type="dxa"/>
            <w:vMerge w:val="restart"/>
            <w:tcBorders>
              <w:top w:val="single" w:sz="4" w:space="0" w:color="000000"/>
              <w:left w:val="single" w:sz="4" w:space="0" w:color="000000"/>
              <w:bottom w:val="single" w:sz="4" w:space="0" w:color="000000"/>
              <w:right w:val="single" w:sz="4" w:space="0" w:color="000000"/>
            </w:tcBorders>
          </w:tcPr>
          <w:p w14:paraId="02F94617" w14:textId="0C9BC076" w:rsidR="00BF7254" w:rsidRDefault="00BF7254" w:rsidP="00BF7254">
            <w:pPr>
              <w:pStyle w:val="TableParagraph"/>
              <w:spacing w:before="53" w:line="249" w:lineRule="auto"/>
              <w:ind w:left="56" w:right="693"/>
              <w:rPr>
                <w:sz w:val="18"/>
              </w:rPr>
            </w:pPr>
            <w:r w:rsidRPr="0089672B">
              <w:rPr>
                <w:sz w:val="18"/>
                <w:lang w:val="en-GB"/>
              </w:rPr>
              <w:t xml:space="preserve">Income related to the costs of work in </w:t>
            </w:r>
            <w:proofErr w:type="gramStart"/>
            <w:r w:rsidRPr="0089672B">
              <w:rPr>
                <w:sz w:val="18"/>
                <w:lang w:val="en-GB"/>
              </w:rPr>
              <w:t>progress  (</w:t>
            </w:r>
            <w:proofErr w:type="gramEnd"/>
            <w:r w:rsidRPr="0089672B">
              <w:rPr>
                <w:sz w:val="18"/>
                <w:lang w:val="en-GB"/>
              </w:rPr>
              <w:t>acc. 711</w:t>
            </w:r>
            <w:r w:rsidR="00A0748D">
              <w:rPr>
                <w:sz w:val="18"/>
                <w:lang w:val="en-GB"/>
              </w:rPr>
              <w:t>+712+713</w:t>
            </w:r>
            <w:r w:rsidRPr="0089672B">
              <w:rPr>
                <w:sz w:val="18"/>
                <w:lang w:val="en-GB"/>
              </w:rPr>
              <w:t>)</w:t>
            </w:r>
          </w:p>
        </w:tc>
        <w:tc>
          <w:tcPr>
            <w:tcW w:w="1135" w:type="dxa"/>
            <w:tcBorders>
              <w:top w:val="single" w:sz="4" w:space="0" w:color="000000"/>
              <w:left w:val="single" w:sz="4" w:space="0" w:color="000000"/>
              <w:bottom w:val="single" w:sz="4" w:space="0" w:color="000000"/>
              <w:right w:val="single" w:sz="4" w:space="0" w:color="000000"/>
            </w:tcBorders>
          </w:tcPr>
          <w:p w14:paraId="300299D4" w14:textId="70615862" w:rsidR="00BF7254" w:rsidRDefault="00BF7254" w:rsidP="00BF7254">
            <w:pPr>
              <w:pStyle w:val="TableParagraph"/>
              <w:spacing w:before="161"/>
              <w:ind w:left="55"/>
              <w:rPr>
                <w:sz w:val="18"/>
              </w:rPr>
            </w:pPr>
            <w:r>
              <w:rPr>
                <w:sz w:val="18"/>
              </w:rPr>
              <w:t>07</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6ED419B4" w14:textId="77777777" w:rsidR="00BF7254" w:rsidRDefault="00BF7254" w:rsidP="00BF7254">
            <w:pPr>
              <w:pStyle w:val="TableParagraph"/>
              <w:spacing w:before="161"/>
              <w:ind w:right="118"/>
              <w:jc w:val="right"/>
              <w:rPr>
                <w:sz w:val="18"/>
              </w:rPr>
            </w:pPr>
            <w:r>
              <w:rPr>
                <w:sz w:val="18"/>
              </w:rPr>
              <w:t>06</w:t>
            </w:r>
          </w:p>
        </w:tc>
        <w:tc>
          <w:tcPr>
            <w:tcW w:w="2298" w:type="dxa"/>
            <w:tcBorders>
              <w:top w:val="single" w:sz="4" w:space="0" w:color="000000"/>
              <w:left w:val="single" w:sz="4" w:space="0" w:color="000000"/>
              <w:bottom w:val="single" w:sz="4" w:space="0" w:color="000000"/>
              <w:right w:val="single" w:sz="4" w:space="0" w:color="000000"/>
            </w:tcBorders>
          </w:tcPr>
          <w:p w14:paraId="59EB0E5E" w14:textId="77777777" w:rsidR="00BF7254" w:rsidRDefault="00BF7254" w:rsidP="00BF7254">
            <w:pPr>
              <w:pStyle w:val="TableParagraph"/>
              <w:rPr>
                <w:sz w:val="16"/>
              </w:rPr>
            </w:pPr>
          </w:p>
          <w:p w14:paraId="29930F48" w14:textId="67A024E7" w:rsidR="00BF7254" w:rsidRDefault="00BF7254" w:rsidP="00BF7254">
            <w:pPr>
              <w:pStyle w:val="TableParagraph"/>
              <w:ind w:right="50"/>
              <w:jc w:val="right"/>
              <w:rPr>
                <w:rFonts w:ascii="Courier New"/>
                <w:sz w:val="18"/>
              </w:rPr>
            </w:pPr>
            <w:r>
              <w:rPr>
                <w:rFonts w:ascii="Courier New"/>
                <w:color w:val="000080"/>
                <w:sz w:val="18"/>
              </w:rPr>
              <w:t>3,644,713</w:t>
            </w:r>
          </w:p>
        </w:tc>
        <w:tc>
          <w:tcPr>
            <w:tcW w:w="2298" w:type="dxa"/>
            <w:tcBorders>
              <w:top w:val="single" w:sz="4" w:space="0" w:color="000000"/>
              <w:left w:val="single" w:sz="4" w:space="0" w:color="000000"/>
              <w:bottom w:val="single" w:sz="4" w:space="0" w:color="000000"/>
              <w:right w:val="single" w:sz="4" w:space="0" w:color="000000"/>
            </w:tcBorders>
          </w:tcPr>
          <w:p w14:paraId="09BDFC8D" w14:textId="77777777" w:rsidR="00BF7254" w:rsidRDefault="00BF7254" w:rsidP="00BF7254">
            <w:pPr>
              <w:pStyle w:val="TableParagraph"/>
              <w:rPr>
                <w:sz w:val="16"/>
              </w:rPr>
            </w:pPr>
          </w:p>
          <w:p w14:paraId="588E53F6" w14:textId="21E65491" w:rsidR="00BF7254" w:rsidRDefault="00BF7254" w:rsidP="00BF7254">
            <w:pPr>
              <w:pStyle w:val="TableParagraph"/>
              <w:ind w:right="52"/>
              <w:jc w:val="right"/>
              <w:rPr>
                <w:rFonts w:ascii="Courier New"/>
                <w:sz w:val="18"/>
              </w:rPr>
            </w:pPr>
          </w:p>
        </w:tc>
      </w:tr>
      <w:tr w:rsidR="00BF7254" w14:paraId="5EB70EDE"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64CD4F01" w14:textId="77777777" w:rsidR="00BF7254" w:rsidRDefault="00BF7254" w:rsidP="00BF7254">
            <w:pPr>
              <w:pStyle w:val="TableParagraph"/>
              <w:spacing w:before="162"/>
              <w:ind w:right="115"/>
              <w:jc w:val="right"/>
              <w:rPr>
                <w:i/>
                <w:sz w:val="18"/>
              </w:rPr>
            </w:pPr>
            <w:r>
              <w:rPr>
                <w:i/>
                <w:sz w:val="18"/>
              </w:rPr>
              <w:t>07</w:t>
            </w:r>
          </w:p>
        </w:tc>
        <w:tc>
          <w:tcPr>
            <w:tcW w:w="4432" w:type="dxa"/>
            <w:vMerge/>
            <w:tcBorders>
              <w:top w:val="nil"/>
              <w:left w:val="single" w:sz="4" w:space="0" w:color="000000"/>
              <w:bottom w:val="single" w:sz="4" w:space="0" w:color="000000"/>
              <w:right w:val="single" w:sz="4" w:space="0" w:color="000000"/>
            </w:tcBorders>
          </w:tcPr>
          <w:p w14:paraId="335CB4A1" w14:textId="77777777" w:rsidR="00BF7254" w:rsidRDefault="00BF7254" w:rsidP="00BF7254">
            <w:pPr>
              <w:rPr>
                <w:sz w:val="2"/>
                <w:szCs w:val="2"/>
              </w:rPr>
            </w:pPr>
          </w:p>
        </w:tc>
        <w:tc>
          <w:tcPr>
            <w:tcW w:w="1135" w:type="dxa"/>
            <w:tcBorders>
              <w:top w:val="single" w:sz="4" w:space="0" w:color="000000"/>
              <w:left w:val="single" w:sz="4" w:space="0" w:color="000000"/>
              <w:bottom w:val="single" w:sz="4" w:space="0" w:color="000000"/>
              <w:right w:val="single" w:sz="4" w:space="0" w:color="000000"/>
            </w:tcBorders>
          </w:tcPr>
          <w:p w14:paraId="068A411C" w14:textId="509D928C" w:rsidR="00BF7254" w:rsidRDefault="00BF7254" w:rsidP="00BF7254">
            <w:pPr>
              <w:pStyle w:val="TableParagraph"/>
              <w:spacing w:before="161"/>
              <w:ind w:left="55"/>
              <w:rPr>
                <w:sz w:val="18"/>
              </w:rPr>
            </w:pPr>
            <w:r>
              <w:rPr>
                <w:sz w:val="18"/>
              </w:rPr>
              <w:t>08</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00F080A1" w14:textId="77777777" w:rsidR="00BF7254" w:rsidRDefault="00BF7254" w:rsidP="00BF7254">
            <w:pPr>
              <w:pStyle w:val="TableParagraph"/>
              <w:spacing w:before="161"/>
              <w:ind w:right="118"/>
              <w:jc w:val="right"/>
              <w:rPr>
                <w:sz w:val="18"/>
              </w:rPr>
            </w:pPr>
            <w:r>
              <w:rPr>
                <w:sz w:val="18"/>
              </w:rPr>
              <w:t>07</w:t>
            </w:r>
          </w:p>
        </w:tc>
        <w:tc>
          <w:tcPr>
            <w:tcW w:w="2298" w:type="dxa"/>
            <w:tcBorders>
              <w:top w:val="single" w:sz="4" w:space="0" w:color="000000"/>
              <w:left w:val="single" w:sz="4" w:space="0" w:color="000000"/>
              <w:bottom w:val="single" w:sz="4" w:space="0" w:color="000000"/>
              <w:right w:val="single" w:sz="4" w:space="0" w:color="000000"/>
            </w:tcBorders>
          </w:tcPr>
          <w:p w14:paraId="25834F78"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6AD57C0B" w14:textId="77777777" w:rsidR="00BF7254" w:rsidRPr="00545B1A" w:rsidRDefault="00BF7254" w:rsidP="00545B1A">
            <w:pPr>
              <w:pStyle w:val="TableParagraph"/>
              <w:ind w:right="52"/>
              <w:jc w:val="right"/>
              <w:rPr>
                <w:rFonts w:ascii="Courier New"/>
                <w:color w:val="000080"/>
                <w:sz w:val="18"/>
              </w:rPr>
            </w:pPr>
          </w:p>
          <w:p w14:paraId="398C842A" w14:textId="5BFDB1C6" w:rsidR="00545B1A" w:rsidRDefault="00545B1A" w:rsidP="00545B1A">
            <w:pPr>
              <w:pStyle w:val="TableParagraph"/>
              <w:ind w:right="52"/>
              <w:jc w:val="right"/>
              <w:rPr>
                <w:rFonts w:ascii="Times New Roman"/>
                <w:sz w:val="16"/>
              </w:rPr>
            </w:pPr>
            <w:r w:rsidRPr="00545B1A">
              <w:rPr>
                <w:rFonts w:ascii="Courier New"/>
                <w:color w:val="000080"/>
                <w:sz w:val="18"/>
              </w:rPr>
              <w:t>2,302,723</w:t>
            </w:r>
          </w:p>
        </w:tc>
      </w:tr>
      <w:tr w:rsidR="00BF7254" w14:paraId="29B8780F"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2FC24772" w14:textId="77777777" w:rsidR="00BF7254" w:rsidRDefault="00BF7254" w:rsidP="00BF7254">
            <w:pPr>
              <w:pStyle w:val="TableParagraph"/>
              <w:spacing w:before="162"/>
              <w:ind w:right="115"/>
              <w:jc w:val="right"/>
              <w:rPr>
                <w:i/>
                <w:sz w:val="18"/>
              </w:rPr>
            </w:pPr>
            <w:r>
              <w:rPr>
                <w:i/>
                <w:sz w:val="18"/>
              </w:rPr>
              <w:t>08</w:t>
            </w:r>
          </w:p>
        </w:tc>
        <w:tc>
          <w:tcPr>
            <w:tcW w:w="5567" w:type="dxa"/>
            <w:gridSpan w:val="2"/>
            <w:tcBorders>
              <w:top w:val="single" w:sz="4" w:space="0" w:color="000000"/>
              <w:left w:val="single" w:sz="4" w:space="0" w:color="000000"/>
              <w:bottom w:val="single" w:sz="4" w:space="0" w:color="000000"/>
              <w:right w:val="single" w:sz="4" w:space="0" w:color="000000"/>
            </w:tcBorders>
          </w:tcPr>
          <w:p w14:paraId="4B3BB05D" w14:textId="77777777" w:rsidR="00BF7254" w:rsidRDefault="00BF7254" w:rsidP="00BF7254">
            <w:pPr>
              <w:pStyle w:val="TableParagraph"/>
              <w:spacing w:before="53" w:line="249" w:lineRule="auto"/>
              <w:ind w:left="56" w:right="999"/>
              <w:rPr>
                <w:sz w:val="18"/>
              </w:rPr>
            </w:pPr>
            <w:r w:rsidRPr="0089672B">
              <w:rPr>
                <w:sz w:val="18"/>
              </w:rPr>
              <w:t>Revenues from assets production and real estate investments (row 09 + 10)</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4BE9B25B" w14:textId="0C84D285" w:rsidR="00BF7254" w:rsidRDefault="00BF7254" w:rsidP="00BF7254">
            <w:pPr>
              <w:pStyle w:val="TableParagraph"/>
              <w:spacing w:before="161"/>
              <w:ind w:right="118"/>
              <w:jc w:val="right"/>
              <w:rPr>
                <w:sz w:val="18"/>
              </w:rPr>
            </w:pPr>
            <w:r>
              <w:rPr>
                <w:sz w:val="18"/>
              </w:rPr>
              <w:t>09</w:t>
            </w:r>
          </w:p>
        </w:tc>
        <w:tc>
          <w:tcPr>
            <w:tcW w:w="2298" w:type="dxa"/>
            <w:tcBorders>
              <w:top w:val="single" w:sz="4" w:space="0" w:color="000000"/>
              <w:left w:val="single" w:sz="4" w:space="0" w:color="000000"/>
              <w:bottom w:val="single" w:sz="4" w:space="0" w:color="000000"/>
              <w:right w:val="single" w:sz="4" w:space="0" w:color="000000"/>
            </w:tcBorders>
          </w:tcPr>
          <w:p w14:paraId="5F6C2D57"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54144C1B" w14:textId="77777777" w:rsidR="00BF7254" w:rsidRDefault="00BF7254" w:rsidP="00BF7254">
            <w:pPr>
              <w:pStyle w:val="TableParagraph"/>
              <w:rPr>
                <w:rFonts w:ascii="Times New Roman"/>
                <w:sz w:val="16"/>
              </w:rPr>
            </w:pPr>
          </w:p>
        </w:tc>
      </w:tr>
      <w:tr w:rsidR="00BF7254" w14:paraId="410C7DB0"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24E29F88" w14:textId="77777777" w:rsidR="00BF7254" w:rsidRDefault="00BF7254" w:rsidP="00BF7254">
            <w:pPr>
              <w:pStyle w:val="TableParagraph"/>
              <w:spacing w:before="162"/>
              <w:ind w:right="115"/>
              <w:jc w:val="right"/>
              <w:rPr>
                <w:i/>
                <w:sz w:val="18"/>
              </w:rPr>
            </w:pPr>
            <w:r>
              <w:rPr>
                <w:i/>
                <w:sz w:val="18"/>
              </w:rPr>
              <w:t>09</w:t>
            </w:r>
          </w:p>
        </w:tc>
        <w:tc>
          <w:tcPr>
            <w:tcW w:w="5567" w:type="dxa"/>
            <w:gridSpan w:val="2"/>
            <w:tcBorders>
              <w:top w:val="single" w:sz="4" w:space="0" w:color="000000"/>
              <w:left w:val="single" w:sz="4" w:space="0" w:color="000000"/>
              <w:bottom w:val="single" w:sz="4" w:space="0" w:color="000000"/>
              <w:right w:val="single" w:sz="4" w:space="0" w:color="000000"/>
            </w:tcBorders>
          </w:tcPr>
          <w:p w14:paraId="250EF435" w14:textId="77777777" w:rsidR="00BF7254" w:rsidRPr="0089672B" w:rsidRDefault="00BF7254" w:rsidP="00BF7254">
            <w:pPr>
              <w:pStyle w:val="TableParagraph"/>
              <w:spacing w:before="53" w:line="249" w:lineRule="auto"/>
              <w:ind w:left="56" w:right="708"/>
            </w:pPr>
            <w:r w:rsidRPr="0089672B">
              <w:rPr>
                <w:sz w:val="18"/>
              </w:rPr>
              <w:t>Revenues from tangible and intangible assets production (ct. / acc. 721 + 722)</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49BB59E3" w14:textId="5EAC0303" w:rsidR="00BF7254" w:rsidRDefault="00BF7254" w:rsidP="00BF7254">
            <w:pPr>
              <w:pStyle w:val="TableParagraph"/>
              <w:spacing w:before="161"/>
              <w:ind w:right="118"/>
              <w:jc w:val="right"/>
              <w:rPr>
                <w:sz w:val="18"/>
              </w:rPr>
            </w:pPr>
            <w:r>
              <w:rPr>
                <w:sz w:val="18"/>
              </w:rPr>
              <w:t>10</w:t>
            </w:r>
          </w:p>
        </w:tc>
        <w:tc>
          <w:tcPr>
            <w:tcW w:w="2298" w:type="dxa"/>
            <w:tcBorders>
              <w:top w:val="single" w:sz="4" w:space="0" w:color="000000"/>
              <w:left w:val="single" w:sz="4" w:space="0" w:color="000000"/>
              <w:bottom w:val="single" w:sz="4" w:space="0" w:color="000000"/>
              <w:right w:val="single" w:sz="4" w:space="0" w:color="000000"/>
            </w:tcBorders>
          </w:tcPr>
          <w:p w14:paraId="337441FE"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0E146FAA" w14:textId="77777777" w:rsidR="00BF7254" w:rsidRDefault="00BF7254" w:rsidP="00BF7254">
            <w:pPr>
              <w:pStyle w:val="TableParagraph"/>
              <w:rPr>
                <w:rFonts w:ascii="Times New Roman"/>
                <w:sz w:val="16"/>
              </w:rPr>
            </w:pPr>
          </w:p>
        </w:tc>
      </w:tr>
      <w:tr w:rsidR="00BF7254" w14:paraId="44A9A8B9"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173E93DE" w14:textId="77777777" w:rsidR="00BF7254" w:rsidRDefault="00BF7254" w:rsidP="00BF7254">
            <w:pPr>
              <w:pStyle w:val="TableParagraph"/>
              <w:spacing w:before="162"/>
              <w:ind w:right="115"/>
              <w:jc w:val="right"/>
              <w:rPr>
                <w:i/>
                <w:sz w:val="18"/>
              </w:rPr>
            </w:pPr>
            <w:r>
              <w:rPr>
                <w:i/>
                <w:sz w:val="18"/>
              </w:rPr>
              <w:t>10</w:t>
            </w:r>
          </w:p>
        </w:tc>
        <w:tc>
          <w:tcPr>
            <w:tcW w:w="5567" w:type="dxa"/>
            <w:gridSpan w:val="2"/>
            <w:tcBorders>
              <w:top w:val="single" w:sz="4" w:space="0" w:color="000000"/>
              <w:left w:val="single" w:sz="4" w:space="0" w:color="000000"/>
              <w:bottom w:val="single" w:sz="4" w:space="0" w:color="000000"/>
              <w:right w:val="single" w:sz="4" w:space="0" w:color="000000"/>
            </w:tcBorders>
          </w:tcPr>
          <w:p w14:paraId="56BB77B3" w14:textId="77777777" w:rsidR="00BF7254" w:rsidRDefault="00BF7254" w:rsidP="00BF7254">
            <w:pPr>
              <w:pStyle w:val="TableParagraph"/>
              <w:spacing w:before="161"/>
              <w:ind w:left="27"/>
              <w:rPr>
                <w:sz w:val="18"/>
              </w:rPr>
            </w:pPr>
            <w:r w:rsidRPr="00DF2AFD">
              <w:rPr>
                <w:sz w:val="18"/>
                <w:lang w:val="en-GB"/>
              </w:rPr>
              <w:t>Revenues from property investment production (acc. 725)</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70EBF5E0" w14:textId="7B417438" w:rsidR="00BF7254" w:rsidRDefault="00BF7254" w:rsidP="00BF7254">
            <w:pPr>
              <w:pStyle w:val="TableParagraph"/>
              <w:spacing w:before="161"/>
              <w:ind w:right="118"/>
              <w:jc w:val="right"/>
              <w:rPr>
                <w:sz w:val="18"/>
              </w:rPr>
            </w:pPr>
            <w:r>
              <w:rPr>
                <w:sz w:val="18"/>
              </w:rPr>
              <w:t>11</w:t>
            </w:r>
          </w:p>
        </w:tc>
        <w:tc>
          <w:tcPr>
            <w:tcW w:w="2298" w:type="dxa"/>
            <w:tcBorders>
              <w:top w:val="single" w:sz="4" w:space="0" w:color="000000"/>
              <w:left w:val="single" w:sz="4" w:space="0" w:color="000000"/>
              <w:bottom w:val="single" w:sz="4" w:space="0" w:color="000000"/>
              <w:right w:val="single" w:sz="4" w:space="0" w:color="000000"/>
            </w:tcBorders>
          </w:tcPr>
          <w:p w14:paraId="27448923"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0B4DD9D0" w14:textId="77777777" w:rsidR="00BF7254" w:rsidRDefault="00BF7254" w:rsidP="00BF7254">
            <w:pPr>
              <w:pStyle w:val="TableParagraph"/>
              <w:rPr>
                <w:rFonts w:ascii="Times New Roman"/>
                <w:sz w:val="16"/>
              </w:rPr>
            </w:pPr>
          </w:p>
        </w:tc>
      </w:tr>
      <w:tr w:rsidR="00BF7254" w14:paraId="2E14DE33"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3BBAA8D5" w14:textId="77777777" w:rsidR="00BF7254" w:rsidRDefault="00BF7254" w:rsidP="00BF7254">
            <w:pPr>
              <w:pStyle w:val="TableParagraph"/>
              <w:spacing w:before="162"/>
              <w:ind w:right="115"/>
              <w:jc w:val="right"/>
              <w:rPr>
                <w:i/>
                <w:sz w:val="18"/>
              </w:rPr>
            </w:pPr>
            <w:r>
              <w:rPr>
                <w:i/>
                <w:sz w:val="18"/>
              </w:rPr>
              <w:t>11</w:t>
            </w:r>
          </w:p>
        </w:tc>
        <w:tc>
          <w:tcPr>
            <w:tcW w:w="5567" w:type="dxa"/>
            <w:gridSpan w:val="2"/>
            <w:tcBorders>
              <w:top w:val="single" w:sz="4" w:space="0" w:color="000000"/>
              <w:left w:val="single" w:sz="4" w:space="0" w:color="000000"/>
              <w:bottom w:val="single" w:sz="4" w:space="0" w:color="000000"/>
              <w:right w:val="single" w:sz="4" w:space="0" w:color="000000"/>
            </w:tcBorders>
          </w:tcPr>
          <w:p w14:paraId="02EBD53D" w14:textId="77777777" w:rsidR="00BF7254" w:rsidRDefault="00BF7254" w:rsidP="00BF7254">
            <w:pPr>
              <w:pStyle w:val="TableParagraph"/>
              <w:spacing w:before="53" w:line="249" w:lineRule="auto"/>
              <w:ind w:left="56" w:right="448"/>
              <w:rPr>
                <w:sz w:val="18"/>
              </w:rPr>
            </w:pPr>
            <w:r w:rsidRPr="00DF2AFD">
              <w:rPr>
                <w:sz w:val="18"/>
                <w:lang w:val="en-GB"/>
              </w:rPr>
              <w:t>Income from assets (or disposal groups) held for sale (acc. 753)</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2C60412E" w14:textId="4595FFB6" w:rsidR="00BF7254" w:rsidRDefault="00BF7254" w:rsidP="00BF7254">
            <w:pPr>
              <w:pStyle w:val="TableParagraph"/>
              <w:spacing w:before="161"/>
              <w:ind w:right="118"/>
              <w:jc w:val="right"/>
              <w:rPr>
                <w:sz w:val="18"/>
              </w:rPr>
            </w:pPr>
            <w:r>
              <w:rPr>
                <w:sz w:val="18"/>
              </w:rPr>
              <w:t>12</w:t>
            </w:r>
          </w:p>
        </w:tc>
        <w:tc>
          <w:tcPr>
            <w:tcW w:w="2298" w:type="dxa"/>
            <w:tcBorders>
              <w:top w:val="single" w:sz="4" w:space="0" w:color="000000"/>
              <w:left w:val="single" w:sz="4" w:space="0" w:color="000000"/>
              <w:bottom w:val="single" w:sz="4" w:space="0" w:color="000000"/>
              <w:right w:val="single" w:sz="4" w:space="0" w:color="000000"/>
            </w:tcBorders>
          </w:tcPr>
          <w:p w14:paraId="03B14826"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43299A65" w14:textId="77777777" w:rsidR="00BF7254" w:rsidRDefault="00BF7254" w:rsidP="00BF7254">
            <w:pPr>
              <w:pStyle w:val="TableParagraph"/>
              <w:rPr>
                <w:rFonts w:ascii="Times New Roman"/>
                <w:sz w:val="16"/>
              </w:rPr>
            </w:pPr>
          </w:p>
        </w:tc>
      </w:tr>
      <w:tr w:rsidR="00BF7254" w14:paraId="2DF5820F"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719D0545" w14:textId="77777777" w:rsidR="00BF7254" w:rsidRDefault="00BF7254" w:rsidP="00BF7254">
            <w:pPr>
              <w:pStyle w:val="TableParagraph"/>
              <w:spacing w:before="162"/>
              <w:ind w:right="115"/>
              <w:jc w:val="right"/>
              <w:rPr>
                <w:i/>
                <w:sz w:val="18"/>
              </w:rPr>
            </w:pPr>
            <w:r>
              <w:rPr>
                <w:i/>
                <w:sz w:val="18"/>
              </w:rPr>
              <w:t>12</w:t>
            </w:r>
          </w:p>
        </w:tc>
        <w:tc>
          <w:tcPr>
            <w:tcW w:w="5567" w:type="dxa"/>
            <w:gridSpan w:val="2"/>
            <w:tcBorders>
              <w:top w:val="single" w:sz="4" w:space="0" w:color="000000"/>
              <w:left w:val="single" w:sz="4" w:space="0" w:color="000000"/>
              <w:bottom w:val="single" w:sz="4" w:space="0" w:color="000000"/>
              <w:right w:val="single" w:sz="4" w:space="0" w:color="000000"/>
            </w:tcBorders>
          </w:tcPr>
          <w:p w14:paraId="2FE0117E" w14:textId="77777777" w:rsidR="00BF7254" w:rsidRDefault="00BF7254" w:rsidP="00BF7254">
            <w:pPr>
              <w:pStyle w:val="TableParagraph"/>
              <w:spacing w:before="161"/>
              <w:ind w:left="56"/>
              <w:rPr>
                <w:sz w:val="18"/>
              </w:rPr>
            </w:pPr>
            <w:r w:rsidRPr="00DF2AFD">
              <w:rPr>
                <w:sz w:val="18"/>
                <w:lang w:val="en-GB"/>
              </w:rPr>
              <w:t>Revenues from tangible and intangible assets re-evaluation (acc. 755)</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420BD821" w14:textId="0CA3B6FC" w:rsidR="00BF7254" w:rsidRDefault="00BF7254" w:rsidP="00BF7254">
            <w:pPr>
              <w:pStyle w:val="TableParagraph"/>
              <w:spacing w:before="161"/>
              <w:ind w:right="118"/>
              <w:jc w:val="right"/>
              <w:rPr>
                <w:sz w:val="18"/>
              </w:rPr>
            </w:pPr>
            <w:r>
              <w:rPr>
                <w:sz w:val="18"/>
              </w:rPr>
              <w:t>13</w:t>
            </w:r>
          </w:p>
        </w:tc>
        <w:tc>
          <w:tcPr>
            <w:tcW w:w="2298" w:type="dxa"/>
            <w:tcBorders>
              <w:top w:val="single" w:sz="4" w:space="0" w:color="000000"/>
              <w:left w:val="single" w:sz="4" w:space="0" w:color="000000"/>
              <w:bottom w:val="single" w:sz="4" w:space="0" w:color="000000"/>
              <w:right w:val="single" w:sz="4" w:space="0" w:color="000000"/>
            </w:tcBorders>
          </w:tcPr>
          <w:p w14:paraId="5B6F3D28"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558A1932" w14:textId="77777777" w:rsidR="00BF7254" w:rsidRDefault="00BF7254" w:rsidP="00BF7254">
            <w:pPr>
              <w:pStyle w:val="TableParagraph"/>
              <w:rPr>
                <w:rFonts w:ascii="Times New Roman"/>
                <w:sz w:val="16"/>
              </w:rPr>
            </w:pPr>
          </w:p>
        </w:tc>
      </w:tr>
      <w:tr w:rsidR="00BF7254" w14:paraId="1A6214D5"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3E8B4CB2" w14:textId="77777777" w:rsidR="00BF7254" w:rsidRDefault="00BF7254" w:rsidP="00BF7254">
            <w:pPr>
              <w:pStyle w:val="TableParagraph"/>
              <w:spacing w:before="162"/>
              <w:ind w:right="115"/>
              <w:jc w:val="right"/>
              <w:rPr>
                <w:i/>
                <w:sz w:val="18"/>
              </w:rPr>
            </w:pPr>
            <w:r>
              <w:rPr>
                <w:i/>
                <w:sz w:val="18"/>
              </w:rPr>
              <w:t>13</w:t>
            </w:r>
          </w:p>
        </w:tc>
        <w:tc>
          <w:tcPr>
            <w:tcW w:w="5567" w:type="dxa"/>
            <w:gridSpan w:val="2"/>
            <w:tcBorders>
              <w:top w:val="single" w:sz="4" w:space="0" w:color="000000"/>
              <w:left w:val="single" w:sz="4" w:space="0" w:color="000000"/>
              <w:bottom w:val="single" w:sz="4" w:space="0" w:color="000000"/>
              <w:right w:val="single" w:sz="4" w:space="0" w:color="000000"/>
            </w:tcBorders>
          </w:tcPr>
          <w:p w14:paraId="010A1AF1" w14:textId="77777777" w:rsidR="00BF7254" w:rsidRDefault="00BF7254" w:rsidP="00BF7254">
            <w:pPr>
              <w:pStyle w:val="TableParagraph"/>
              <w:spacing w:before="161"/>
              <w:ind w:left="56"/>
              <w:rPr>
                <w:sz w:val="18"/>
              </w:rPr>
            </w:pPr>
            <w:r w:rsidRPr="00DF2AFD">
              <w:rPr>
                <w:sz w:val="18"/>
                <w:lang w:val="en-GB"/>
              </w:rPr>
              <w:t>Revenues from property investment (acc. 756)</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7BB82D98" w14:textId="0D1D428E" w:rsidR="00BF7254" w:rsidRDefault="00BF7254" w:rsidP="00BF7254">
            <w:pPr>
              <w:pStyle w:val="TableParagraph"/>
              <w:spacing w:before="161"/>
              <w:ind w:right="118"/>
              <w:jc w:val="right"/>
              <w:rPr>
                <w:sz w:val="18"/>
              </w:rPr>
            </w:pPr>
            <w:r>
              <w:rPr>
                <w:sz w:val="18"/>
              </w:rPr>
              <w:t>14</w:t>
            </w:r>
          </w:p>
        </w:tc>
        <w:tc>
          <w:tcPr>
            <w:tcW w:w="2298" w:type="dxa"/>
            <w:tcBorders>
              <w:top w:val="single" w:sz="4" w:space="0" w:color="000000"/>
              <w:left w:val="single" w:sz="4" w:space="0" w:color="000000"/>
              <w:bottom w:val="single" w:sz="4" w:space="0" w:color="000000"/>
              <w:right w:val="single" w:sz="4" w:space="0" w:color="000000"/>
            </w:tcBorders>
          </w:tcPr>
          <w:p w14:paraId="63BA1A34"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758C172D" w14:textId="77777777" w:rsidR="00BF7254" w:rsidRDefault="00BF7254" w:rsidP="00BF7254">
            <w:pPr>
              <w:pStyle w:val="TableParagraph"/>
              <w:rPr>
                <w:rFonts w:ascii="Times New Roman"/>
                <w:sz w:val="16"/>
              </w:rPr>
            </w:pPr>
          </w:p>
        </w:tc>
      </w:tr>
      <w:tr w:rsidR="00BF7254" w14:paraId="4C4FCD49"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3FC5F00B" w14:textId="77777777" w:rsidR="00BF7254" w:rsidRDefault="00BF7254" w:rsidP="00BF7254">
            <w:pPr>
              <w:pStyle w:val="TableParagraph"/>
              <w:spacing w:before="162"/>
              <w:ind w:right="115"/>
              <w:jc w:val="right"/>
              <w:rPr>
                <w:i/>
                <w:sz w:val="18"/>
              </w:rPr>
            </w:pPr>
            <w:r>
              <w:rPr>
                <w:i/>
                <w:sz w:val="18"/>
              </w:rPr>
              <w:t>14</w:t>
            </w:r>
          </w:p>
        </w:tc>
        <w:tc>
          <w:tcPr>
            <w:tcW w:w="5567" w:type="dxa"/>
            <w:gridSpan w:val="2"/>
            <w:tcBorders>
              <w:top w:val="single" w:sz="4" w:space="0" w:color="000000"/>
              <w:left w:val="single" w:sz="4" w:space="0" w:color="000000"/>
              <w:bottom w:val="single" w:sz="4" w:space="0" w:color="000000"/>
              <w:right w:val="single" w:sz="4" w:space="0" w:color="000000"/>
            </w:tcBorders>
          </w:tcPr>
          <w:p w14:paraId="2796A679" w14:textId="77777777" w:rsidR="00BF7254" w:rsidRDefault="00BF7254" w:rsidP="00BF7254">
            <w:pPr>
              <w:pStyle w:val="TableParagraph"/>
              <w:spacing w:before="161"/>
              <w:ind w:left="56"/>
              <w:rPr>
                <w:sz w:val="18"/>
              </w:rPr>
            </w:pPr>
            <w:r w:rsidRPr="00DF2AFD">
              <w:rPr>
                <w:sz w:val="18"/>
                <w:lang w:val="en-GB"/>
              </w:rPr>
              <w:t>Revenues from biological assets and agricultural products (acc. 757)</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597D2694" w14:textId="25A13562" w:rsidR="00BF7254" w:rsidRDefault="00BF7254" w:rsidP="00BF7254">
            <w:pPr>
              <w:pStyle w:val="TableParagraph"/>
              <w:spacing w:before="161"/>
              <w:ind w:right="118"/>
              <w:jc w:val="right"/>
              <w:rPr>
                <w:sz w:val="18"/>
              </w:rPr>
            </w:pPr>
            <w:r>
              <w:rPr>
                <w:sz w:val="18"/>
              </w:rPr>
              <w:t>15</w:t>
            </w:r>
          </w:p>
        </w:tc>
        <w:tc>
          <w:tcPr>
            <w:tcW w:w="2298" w:type="dxa"/>
            <w:tcBorders>
              <w:top w:val="single" w:sz="4" w:space="0" w:color="000000"/>
              <w:left w:val="single" w:sz="4" w:space="0" w:color="000000"/>
              <w:bottom w:val="single" w:sz="4" w:space="0" w:color="000000"/>
              <w:right w:val="single" w:sz="4" w:space="0" w:color="000000"/>
            </w:tcBorders>
          </w:tcPr>
          <w:p w14:paraId="313DE591"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2E9CB16F" w14:textId="77777777" w:rsidR="00BF7254" w:rsidRDefault="00BF7254" w:rsidP="00BF7254">
            <w:pPr>
              <w:pStyle w:val="TableParagraph"/>
              <w:rPr>
                <w:rFonts w:ascii="Times New Roman"/>
                <w:sz w:val="16"/>
              </w:rPr>
            </w:pPr>
          </w:p>
        </w:tc>
      </w:tr>
      <w:tr w:rsidR="00BF7254" w14:paraId="5F5715D7"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2C833AD1" w14:textId="77777777" w:rsidR="00BF7254" w:rsidRDefault="00BF7254" w:rsidP="00BF7254">
            <w:pPr>
              <w:pStyle w:val="TableParagraph"/>
              <w:spacing w:before="162"/>
              <w:ind w:right="115"/>
              <w:jc w:val="right"/>
              <w:rPr>
                <w:i/>
                <w:sz w:val="18"/>
              </w:rPr>
            </w:pPr>
            <w:r>
              <w:rPr>
                <w:i/>
                <w:sz w:val="18"/>
              </w:rPr>
              <w:t>15</w:t>
            </w:r>
          </w:p>
        </w:tc>
        <w:tc>
          <w:tcPr>
            <w:tcW w:w="5567" w:type="dxa"/>
            <w:gridSpan w:val="2"/>
            <w:tcBorders>
              <w:top w:val="single" w:sz="4" w:space="0" w:color="000000"/>
              <w:left w:val="single" w:sz="4" w:space="0" w:color="000000"/>
              <w:bottom w:val="single" w:sz="4" w:space="0" w:color="000000"/>
              <w:right w:val="single" w:sz="4" w:space="0" w:color="000000"/>
            </w:tcBorders>
          </w:tcPr>
          <w:p w14:paraId="417440D6" w14:textId="77777777" w:rsidR="00BF7254" w:rsidRDefault="00BF7254" w:rsidP="00BF7254">
            <w:pPr>
              <w:pStyle w:val="TableParagraph"/>
              <w:spacing w:before="9"/>
              <w:ind w:left="56"/>
              <w:rPr>
                <w:sz w:val="18"/>
              </w:rPr>
            </w:pPr>
            <w:r w:rsidRPr="00DF2AFD">
              <w:rPr>
                <w:sz w:val="18"/>
                <w:lang w:val="en-GB"/>
              </w:rPr>
              <w:t xml:space="preserve">Income from </w:t>
            </w:r>
            <w:proofErr w:type="gramStart"/>
            <w:r w:rsidRPr="00DF2AFD">
              <w:rPr>
                <w:sz w:val="18"/>
                <w:lang w:val="en-GB"/>
              </w:rPr>
              <w:t>subsidies  (</w:t>
            </w:r>
            <w:proofErr w:type="gramEnd"/>
            <w:r w:rsidRPr="00DF2AFD">
              <w:rPr>
                <w:sz w:val="18"/>
                <w:lang w:val="en-GB"/>
              </w:rPr>
              <w:t>acc. 7412 + 7413 + 7414 + 7415 + 7416 + 7417 + 7419)</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23E83493" w14:textId="21C409C8" w:rsidR="00BF7254" w:rsidRDefault="00BF7254" w:rsidP="00BF7254">
            <w:pPr>
              <w:pStyle w:val="TableParagraph"/>
              <w:spacing w:before="161"/>
              <w:ind w:right="118"/>
              <w:jc w:val="right"/>
              <w:rPr>
                <w:sz w:val="18"/>
              </w:rPr>
            </w:pPr>
            <w:r>
              <w:rPr>
                <w:sz w:val="18"/>
              </w:rPr>
              <w:t>16</w:t>
            </w:r>
          </w:p>
        </w:tc>
        <w:tc>
          <w:tcPr>
            <w:tcW w:w="2298" w:type="dxa"/>
            <w:tcBorders>
              <w:top w:val="single" w:sz="4" w:space="0" w:color="000000"/>
              <w:left w:val="single" w:sz="4" w:space="0" w:color="000000"/>
              <w:bottom w:val="single" w:sz="4" w:space="0" w:color="000000"/>
              <w:right w:val="single" w:sz="4" w:space="0" w:color="000000"/>
            </w:tcBorders>
          </w:tcPr>
          <w:p w14:paraId="1E35B549"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0D7868BF" w14:textId="77777777" w:rsidR="00BF7254" w:rsidRDefault="00BF7254" w:rsidP="00BF7254">
            <w:pPr>
              <w:pStyle w:val="TableParagraph"/>
              <w:rPr>
                <w:rFonts w:ascii="Times New Roman"/>
                <w:sz w:val="16"/>
              </w:rPr>
            </w:pPr>
          </w:p>
        </w:tc>
      </w:tr>
      <w:tr w:rsidR="00BF7254" w14:paraId="22A2D454"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2AEDCAA0" w14:textId="77777777" w:rsidR="00BF7254" w:rsidRDefault="00BF7254" w:rsidP="00BF7254">
            <w:pPr>
              <w:pStyle w:val="TableParagraph"/>
              <w:spacing w:before="162"/>
              <w:ind w:right="115"/>
              <w:jc w:val="right"/>
              <w:rPr>
                <w:i/>
                <w:sz w:val="18"/>
              </w:rPr>
            </w:pPr>
            <w:r>
              <w:rPr>
                <w:i/>
                <w:sz w:val="18"/>
              </w:rPr>
              <w:t>16</w:t>
            </w:r>
          </w:p>
        </w:tc>
        <w:tc>
          <w:tcPr>
            <w:tcW w:w="5567" w:type="dxa"/>
            <w:gridSpan w:val="2"/>
            <w:tcBorders>
              <w:top w:val="single" w:sz="4" w:space="0" w:color="000000"/>
              <w:left w:val="single" w:sz="4" w:space="0" w:color="000000"/>
              <w:bottom w:val="single" w:sz="4" w:space="0" w:color="000000"/>
              <w:right w:val="single" w:sz="4" w:space="0" w:color="000000"/>
            </w:tcBorders>
          </w:tcPr>
          <w:p w14:paraId="7F8316B7" w14:textId="77777777" w:rsidR="00BF7254" w:rsidRDefault="00BF7254" w:rsidP="00BF7254">
            <w:pPr>
              <w:pStyle w:val="TableParagraph"/>
              <w:spacing w:before="161"/>
              <w:ind w:left="56"/>
              <w:rPr>
                <w:sz w:val="18"/>
              </w:rPr>
            </w:pPr>
            <w:r w:rsidRPr="00DF2AFD">
              <w:rPr>
                <w:sz w:val="18"/>
                <w:lang w:val="en-GB"/>
              </w:rPr>
              <w:t>Other operating income (acc. 758 + 751), out of which</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630B6C54" w14:textId="4622DA92" w:rsidR="00BF7254" w:rsidRDefault="00BF7254" w:rsidP="00BF7254">
            <w:pPr>
              <w:pStyle w:val="TableParagraph"/>
              <w:spacing w:before="161"/>
              <w:ind w:right="118"/>
              <w:jc w:val="right"/>
              <w:rPr>
                <w:sz w:val="18"/>
              </w:rPr>
            </w:pPr>
            <w:r>
              <w:rPr>
                <w:sz w:val="18"/>
              </w:rPr>
              <w:t>17</w:t>
            </w:r>
          </w:p>
        </w:tc>
        <w:tc>
          <w:tcPr>
            <w:tcW w:w="2298" w:type="dxa"/>
            <w:tcBorders>
              <w:top w:val="single" w:sz="4" w:space="0" w:color="000000"/>
              <w:left w:val="single" w:sz="4" w:space="0" w:color="000000"/>
              <w:bottom w:val="single" w:sz="4" w:space="0" w:color="000000"/>
              <w:right w:val="single" w:sz="4" w:space="0" w:color="000000"/>
            </w:tcBorders>
          </w:tcPr>
          <w:p w14:paraId="1FB1F583" w14:textId="77777777" w:rsidR="00BF7254" w:rsidRDefault="00BF7254" w:rsidP="00BF7254">
            <w:pPr>
              <w:pStyle w:val="TableParagraph"/>
              <w:rPr>
                <w:sz w:val="16"/>
              </w:rPr>
            </w:pPr>
          </w:p>
          <w:p w14:paraId="052F7CBF" w14:textId="591BDEBD" w:rsidR="00BF7254" w:rsidRDefault="00BF7254" w:rsidP="00BF7254">
            <w:pPr>
              <w:pStyle w:val="TableParagraph"/>
              <w:ind w:right="50"/>
              <w:jc w:val="right"/>
              <w:rPr>
                <w:rFonts w:ascii="Courier New"/>
                <w:sz w:val="18"/>
              </w:rPr>
            </w:pPr>
            <w:r>
              <w:rPr>
                <w:rFonts w:ascii="Courier New"/>
                <w:color w:val="000080"/>
                <w:sz w:val="18"/>
              </w:rPr>
              <w:t>1,703,061</w:t>
            </w:r>
          </w:p>
        </w:tc>
        <w:tc>
          <w:tcPr>
            <w:tcW w:w="2298" w:type="dxa"/>
            <w:tcBorders>
              <w:top w:val="single" w:sz="4" w:space="0" w:color="000000"/>
              <w:left w:val="single" w:sz="4" w:space="0" w:color="000000"/>
              <w:bottom w:val="single" w:sz="4" w:space="0" w:color="000000"/>
              <w:right w:val="single" w:sz="4" w:space="0" w:color="000000"/>
            </w:tcBorders>
          </w:tcPr>
          <w:p w14:paraId="09D15760" w14:textId="77777777" w:rsidR="00BF7254" w:rsidRDefault="00BF7254" w:rsidP="00BF7254">
            <w:pPr>
              <w:pStyle w:val="TableParagraph"/>
              <w:rPr>
                <w:sz w:val="16"/>
              </w:rPr>
            </w:pPr>
          </w:p>
          <w:p w14:paraId="3F11A2E4" w14:textId="7DB8B44E" w:rsidR="00BF7254" w:rsidRDefault="00A0748D" w:rsidP="00BF7254">
            <w:pPr>
              <w:pStyle w:val="TableParagraph"/>
              <w:ind w:right="52"/>
              <w:jc w:val="right"/>
              <w:rPr>
                <w:rFonts w:ascii="Courier New"/>
                <w:sz w:val="18"/>
              </w:rPr>
            </w:pPr>
            <w:r>
              <w:rPr>
                <w:rFonts w:ascii="Courier New"/>
                <w:color w:val="000080"/>
                <w:sz w:val="18"/>
              </w:rPr>
              <w:t>3,488,300</w:t>
            </w:r>
          </w:p>
        </w:tc>
      </w:tr>
      <w:tr w:rsidR="00BF7254" w14:paraId="7C4D21A0"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5BB869A3" w14:textId="77777777" w:rsidR="00BF7254" w:rsidRDefault="00BF7254" w:rsidP="00BF7254">
            <w:pPr>
              <w:pStyle w:val="TableParagraph"/>
              <w:spacing w:before="162"/>
              <w:ind w:right="115"/>
              <w:jc w:val="right"/>
              <w:rPr>
                <w:i/>
                <w:sz w:val="18"/>
              </w:rPr>
            </w:pPr>
            <w:r>
              <w:rPr>
                <w:i/>
                <w:sz w:val="18"/>
              </w:rPr>
              <w:t>17</w:t>
            </w:r>
          </w:p>
        </w:tc>
        <w:tc>
          <w:tcPr>
            <w:tcW w:w="5567" w:type="dxa"/>
            <w:gridSpan w:val="2"/>
            <w:tcBorders>
              <w:top w:val="single" w:sz="4" w:space="0" w:color="000000"/>
              <w:left w:val="single" w:sz="4" w:space="0" w:color="000000"/>
              <w:bottom w:val="single" w:sz="4" w:space="0" w:color="000000"/>
              <w:right w:val="single" w:sz="4" w:space="0" w:color="000000"/>
            </w:tcBorders>
          </w:tcPr>
          <w:p w14:paraId="4CB98B39" w14:textId="77777777" w:rsidR="00BF7254" w:rsidRDefault="00BF7254" w:rsidP="00BF7254">
            <w:pPr>
              <w:pStyle w:val="TableParagraph"/>
              <w:spacing w:before="161"/>
              <w:ind w:left="396"/>
              <w:rPr>
                <w:sz w:val="18"/>
              </w:rPr>
            </w:pPr>
            <w:r>
              <w:rPr>
                <w:sz w:val="18"/>
              </w:rPr>
              <w:t xml:space="preserve">- </w:t>
            </w:r>
            <w:r w:rsidRPr="00DF2AFD">
              <w:rPr>
                <w:sz w:val="18"/>
                <w:lang w:val="en-GB"/>
              </w:rPr>
              <w:t>revenues from negative goodwill (acc. 7584)</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051EF0F6" w14:textId="12C82D9E" w:rsidR="00BF7254" w:rsidRDefault="00BF7254" w:rsidP="00BF7254">
            <w:pPr>
              <w:pStyle w:val="TableParagraph"/>
              <w:spacing w:before="161"/>
              <w:ind w:right="118"/>
              <w:jc w:val="right"/>
              <w:rPr>
                <w:sz w:val="18"/>
              </w:rPr>
            </w:pPr>
            <w:r>
              <w:rPr>
                <w:sz w:val="18"/>
              </w:rPr>
              <w:t>18</w:t>
            </w:r>
          </w:p>
        </w:tc>
        <w:tc>
          <w:tcPr>
            <w:tcW w:w="2298" w:type="dxa"/>
            <w:tcBorders>
              <w:top w:val="single" w:sz="4" w:space="0" w:color="000000"/>
              <w:left w:val="single" w:sz="4" w:space="0" w:color="000000"/>
              <w:bottom w:val="single" w:sz="4" w:space="0" w:color="000000"/>
              <w:right w:val="single" w:sz="4" w:space="0" w:color="000000"/>
            </w:tcBorders>
          </w:tcPr>
          <w:p w14:paraId="0F0ECC63"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45C39C39" w14:textId="77777777" w:rsidR="00BF7254" w:rsidRDefault="00BF7254" w:rsidP="00BF7254">
            <w:pPr>
              <w:pStyle w:val="TableParagraph"/>
              <w:rPr>
                <w:rFonts w:ascii="Times New Roman"/>
                <w:sz w:val="16"/>
              </w:rPr>
            </w:pPr>
          </w:p>
        </w:tc>
      </w:tr>
      <w:tr w:rsidR="00BF7254" w14:paraId="414437DF"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shd w:val="clear" w:color="auto" w:fill="CCFFFF"/>
          </w:tcPr>
          <w:p w14:paraId="360FFF0C" w14:textId="77777777" w:rsidR="00BF7254" w:rsidRDefault="00BF7254" w:rsidP="00BF7254">
            <w:pPr>
              <w:pStyle w:val="TableParagraph"/>
              <w:spacing w:before="162"/>
              <w:ind w:right="65"/>
              <w:jc w:val="right"/>
              <w:rPr>
                <w:i/>
                <w:sz w:val="18"/>
              </w:rPr>
            </w:pPr>
            <w:r>
              <w:rPr>
                <w:i/>
                <w:sz w:val="18"/>
              </w:rPr>
              <w:t>301</w:t>
            </w:r>
          </w:p>
        </w:tc>
        <w:tc>
          <w:tcPr>
            <w:tcW w:w="5567" w:type="dxa"/>
            <w:gridSpan w:val="2"/>
            <w:tcBorders>
              <w:top w:val="single" w:sz="4" w:space="0" w:color="000000"/>
              <w:left w:val="single" w:sz="4" w:space="0" w:color="000000"/>
              <w:bottom w:val="single" w:sz="4" w:space="0" w:color="000000"/>
              <w:right w:val="single" w:sz="4" w:space="0" w:color="000000"/>
            </w:tcBorders>
          </w:tcPr>
          <w:p w14:paraId="1EB83605" w14:textId="77777777" w:rsidR="00BF7254" w:rsidRDefault="00BF7254" w:rsidP="00BF7254">
            <w:pPr>
              <w:pStyle w:val="TableParagraph"/>
              <w:spacing w:before="161"/>
              <w:ind w:left="396"/>
              <w:rPr>
                <w:sz w:val="18"/>
              </w:rPr>
            </w:pPr>
            <w:r>
              <w:rPr>
                <w:sz w:val="18"/>
                <w:lang w:val="en-GB"/>
              </w:rPr>
              <w:t xml:space="preserve">- </w:t>
            </w:r>
            <w:r w:rsidRPr="00DF2AFD">
              <w:rPr>
                <w:sz w:val="18"/>
                <w:lang w:val="en-GB"/>
              </w:rPr>
              <w:t xml:space="preserve"> income from acquisitions in advantageous conditions (acc.7587)</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1BFD1C4F" w14:textId="7A51494D" w:rsidR="00BF7254" w:rsidRDefault="00BF7254" w:rsidP="00BF7254">
            <w:pPr>
              <w:pStyle w:val="TableParagraph"/>
              <w:spacing w:before="161"/>
              <w:ind w:right="118"/>
              <w:jc w:val="right"/>
              <w:rPr>
                <w:sz w:val="18"/>
              </w:rPr>
            </w:pPr>
            <w:r>
              <w:rPr>
                <w:sz w:val="18"/>
              </w:rPr>
              <w:t>19</w:t>
            </w:r>
          </w:p>
        </w:tc>
        <w:tc>
          <w:tcPr>
            <w:tcW w:w="2298" w:type="dxa"/>
            <w:tcBorders>
              <w:top w:val="single" w:sz="4" w:space="0" w:color="000000"/>
              <w:left w:val="single" w:sz="4" w:space="0" w:color="000000"/>
              <w:bottom w:val="single" w:sz="4" w:space="0" w:color="000000"/>
              <w:right w:val="single" w:sz="4" w:space="0" w:color="000000"/>
            </w:tcBorders>
          </w:tcPr>
          <w:p w14:paraId="5833C8E8" w14:textId="77777777" w:rsidR="00BF7254" w:rsidRDefault="00BF7254" w:rsidP="00BF7254">
            <w:pPr>
              <w:pStyle w:val="TableParagraph"/>
              <w:rPr>
                <w:rFonts w:ascii="Times New Roman"/>
                <w:sz w:val="16"/>
              </w:rPr>
            </w:pPr>
          </w:p>
        </w:tc>
        <w:tc>
          <w:tcPr>
            <w:tcW w:w="2298" w:type="dxa"/>
            <w:tcBorders>
              <w:top w:val="single" w:sz="4" w:space="0" w:color="000000"/>
              <w:left w:val="single" w:sz="4" w:space="0" w:color="000000"/>
              <w:bottom w:val="single" w:sz="4" w:space="0" w:color="000000"/>
              <w:right w:val="single" w:sz="4" w:space="0" w:color="000000"/>
            </w:tcBorders>
          </w:tcPr>
          <w:p w14:paraId="55AF4DB0" w14:textId="77777777" w:rsidR="00BF7254" w:rsidRDefault="00BF7254" w:rsidP="00BF7254">
            <w:pPr>
              <w:pStyle w:val="TableParagraph"/>
              <w:rPr>
                <w:rFonts w:ascii="Times New Roman"/>
                <w:sz w:val="16"/>
              </w:rPr>
            </w:pPr>
          </w:p>
        </w:tc>
      </w:tr>
      <w:tr w:rsidR="00BF7254" w14:paraId="0D14F0DC"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7120452B" w14:textId="77777777" w:rsidR="00BF7254" w:rsidRDefault="00BF7254" w:rsidP="00BF7254">
            <w:pPr>
              <w:pStyle w:val="TableParagraph"/>
              <w:spacing w:before="162"/>
              <w:ind w:right="115"/>
              <w:jc w:val="right"/>
              <w:rPr>
                <w:i/>
                <w:sz w:val="18"/>
              </w:rPr>
            </w:pPr>
            <w:r>
              <w:rPr>
                <w:i/>
                <w:sz w:val="18"/>
              </w:rPr>
              <w:t>18</w:t>
            </w:r>
          </w:p>
        </w:tc>
        <w:tc>
          <w:tcPr>
            <w:tcW w:w="5567" w:type="dxa"/>
            <w:gridSpan w:val="2"/>
            <w:tcBorders>
              <w:top w:val="single" w:sz="4" w:space="0" w:color="000000"/>
              <w:left w:val="single" w:sz="4" w:space="0" w:color="000000"/>
              <w:bottom w:val="single" w:sz="4" w:space="0" w:color="000000"/>
              <w:right w:val="single" w:sz="4" w:space="0" w:color="000000"/>
            </w:tcBorders>
          </w:tcPr>
          <w:p w14:paraId="7E0A76AE" w14:textId="77777777" w:rsidR="00BF7254" w:rsidRPr="00DF2AFD" w:rsidRDefault="00BF7254" w:rsidP="00BF7254">
            <w:pPr>
              <w:pStyle w:val="TableParagraph"/>
              <w:spacing w:before="53"/>
              <w:ind w:left="27"/>
              <w:rPr>
                <w:b/>
                <w:sz w:val="18"/>
                <w:lang w:val="en-GB"/>
              </w:rPr>
            </w:pPr>
            <w:r w:rsidRPr="00DF2AFD">
              <w:rPr>
                <w:b/>
                <w:sz w:val="18"/>
                <w:lang w:val="en-GB"/>
              </w:rPr>
              <w:t>OPERATING INCOME - TOTAL</w:t>
            </w:r>
          </w:p>
          <w:p w14:paraId="7277FF59" w14:textId="3950FFD7" w:rsidR="00BF7254" w:rsidRDefault="00BF7254" w:rsidP="00BF7254">
            <w:pPr>
              <w:pStyle w:val="TableParagraph"/>
              <w:spacing w:before="9"/>
              <w:ind w:left="27"/>
              <w:rPr>
                <w:b/>
                <w:sz w:val="18"/>
              </w:rPr>
            </w:pPr>
            <w:r w:rsidRPr="00DF2AFD">
              <w:rPr>
                <w:b/>
                <w:sz w:val="18"/>
                <w:lang w:val="it-IT"/>
              </w:rPr>
              <w:t>(rd. / row 01 + 0</w:t>
            </w:r>
            <w:r w:rsidR="00A0748D">
              <w:rPr>
                <w:b/>
                <w:sz w:val="18"/>
                <w:lang w:val="it-IT"/>
              </w:rPr>
              <w:t>7</w:t>
            </w:r>
            <w:r w:rsidRPr="00DF2AFD">
              <w:rPr>
                <w:b/>
                <w:sz w:val="18"/>
                <w:lang w:val="it-IT"/>
              </w:rPr>
              <w:t xml:space="preserve"> - 0</w:t>
            </w:r>
            <w:r w:rsidR="00A0748D">
              <w:rPr>
                <w:b/>
                <w:sz w:val="18"/>
                <w:lang w:val="it-IT"/>
              </w:rPr>
              <w:t>8</w:t>
            </w:r>
            <w:r w:rsidRPr="00DF2AFD">
              <w:rPr>
                <w:b/>
                <w:sz w:val="18"/>
                <w:lang w:val="it-IT"/>
              </w:rPr>
              <w:t xml:space="preserve"> + 0</w:t>
            </w:r>
            <w:r w:rsidR="00A0748D">
              <w:rPr>
                <w:b/>
                <w:sz w:val="18"/>
                <w:lang w:val="it-IT"/>
              </w:rPr>
              <w:t>9</w:t>
            </w:r>
            <w:r w:rsidRPr="00DF2AFD">
              <w:rPr>
                <w:b/>
                <w:sz w:val="18"/>
                <w:lang w:val="it-IT"/>
              </w:rPr>
              <w:t xml:space="preserve"> + 1</w:t>
            </w:r>
            <w:r w:rsidR="00A0748D">
              <w:rPr>
                <w:b/>
                <w:sz w:val="18"/>
                <w:lang w:val="it-IT"/>
              </w:rPr>
              <w:t>2</w:t>
            </w:r>
            <w:r w:rsidRPr="00DF2AFD">
              <w:rPr>
                <w:b/>
                <w:sz w:val="18"/>
                <w:lang w:val="it-IT"/>
              </w:rPr>
              <w:t xml:space="preserve"> + 1</w:t>
            </w:r>
            <w:r w:rsidR="00A0748D">
              <w:rPr>
                <w:b/>
                <w:sz w:val="18"/>
                <w:lang w:val="it-IT"/>
              </w:rPr>
              <w:t>3</w:t>
            </w:r>
            <w:r w:rsidRPr="00DF2AFD">
              <w:rPr>
                <w:b/>
                <w:sz w:val="18"/>
                <w:lang w:val="it-IT"/>
              </w:rPr>
              <w:t xml:space="preserve"> + 1</w:t>
            </w:r>
            <w:r w:rsidR="00A0748D">
              <w:rPr>
                <w:b/>
                <w:sz w:val="18"/>
                <w:lang w:val="it-IT"/>
              </w:rPr>
              <w:t>4</w:t>
            </w:r>
            <w:r w:rsidRPr="00DF2AFD">
              <w:rPr>
                <w:b/>
                <w:sz w:val="18"/>
                <w:lang w:val="it-IT"/>
              </w:rPr>
              <w:t xml:space="preserve"> + 1</w:t>
            </w:r>
            <w:r w:rsidR="00A0748D">
              <w:rPr>
                <w:b/>
                <w:sz w:val="18"/>
                <w:lang w:val="it-IT"/>
              </w:rPr>
              <w:t>5</w:t>
            </w:r>
            <w:r w:rsidRPr="00DF2AFD">
              <w:rPr>
                <w:b/>
                <w:sz w:val="18"/>
                <w:lang w:val="it-IT"/>
              </w:rPr>
              <w:t xml:space="preserve"> + 1</w:t>
            </w:r>
            <w:r w:rsidR="00A0748D">
              <w:rPr>
                <w:b/>
                <w:sz w:val="18"/>
                <w:lang w:val="it-IT"/>
              </w:rPr>
              <w:t>6</w:t>
            </w:r>
            <w:r w:rsidRPr="00DF2AFD">
              <w:rPr>
                <w:b/>
                <w:sz w:val="18"/>
                <w:lang w:val="it-IT"/>
              </w:rPr>
              <w:t xml:space="preserve"> + 1</w:t>
            </w:r>
            <w:r w:rsidR="00A0748D">
              <w:rPr>
                <w:b/>
                <w:sz w:val="18"/>
                <w:lang w:val="it-IT"/>
              </w:rPr>
              <w:t>7</w:t>
            </w:r>
            <w:r w:rsidRPr="00DF2AFD">
              <w:rPr>
                <w:b/>
                <w:sz w:val="18"/>
                <w:lang w:val="it-IT"/>
              </w:rPr>
              <w:t>)</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008BE934" w14:textId="19B5942B" w:rsidR="00BF7254" w:rsidRDefault="00BF7254" w:rsidP="00BF7254">
            <w:pPr>
              <w:pStyle w:val="TableParagraph"/>
              <w:spacing w:before="161"/>
              <w:ind w:right="118"/>
              <w:jc w:val="right"/>
              <w:rPr>
                <w:sz w:val="18"/>
              </w:rPr>
            </w:pPr>
            <w:r>
              <w:rPr>
                <w:sz w:val="18"/>
              </w:rPr>
              <w:t>20</w:t>
            </w:r>
          </w:p>
        </w:tc>
        <w:tc>
          <w:tcPr>
            <w:tcW w:w="2298" w:type="dxa"/>
            <w:tcBorders>
              <w:top w:val="single" w:sz="4" w:space="0" w:color="000000"/>
              <w:left w:val="single" w:sz="4" w:space="0" w:color="000000"/>
              <w:bottom w:val="single" w:sz="4" w:space="0" w:color="000000"/>
              <w:right w:val="single" w:sz="4" w:space="0" w:color="000000"/>
            </w:tcBorders>
          </w:tcPr>
          <w:p w14:paraId="79877B17" w14:textId="77777777" w:rsidR="00BF7254" w:rsidRDefault="00BF7254" w:rsidP="00BF7254">
            <w:pPr>
              <w:pStyle w:val="TableParagraph"/>
              <w:spacing w:before="8"/>
              <w:rPr>
                <w:sz w:val="15"/>
              </w:rPr>
            </w:pPr>
          </w:p>
          <w:p w14:paraId="0D395227" w14:textId="550FEE04" w:rsidR="00BF7254" w:rsidRDefault="00BF7254" w:rsidP="00BF7254">
            <w:pPr>
              <w:pStyle w:val="TableParagraph"/>
              <w:ind w:right="50"/>
              <w:jc w:val="right"/>
              <w:rPr>
                <w:rFonts w:ascii="Courier New"/>
                <w:b/>
                <w:sz w:val="18"/>
              </w:rPr>
            </w:pPr>
            <w:r>
              <w:rPr>
                <w:rFonts w:ascii="Courier New"/>
                <w:b/>
                <w:color w:val="000080"/>
                <w:sz w:val="18"/>
              </w:rPr>
              <w:t>261,639,247</w:t>
            </w:r>
          </w:p>
        </w:tc>
        <w:tc>
          <w:tcPr>
            <w:tcW w:w="2298" w:type="dxa"/>
            <w:tcBorders>
              <w:top w:val="single" w:sz="4" w:space="0" w:color="000000"/>
              <w:left w:val="single" w:sz="4" w:space="0" w:color="000000"/>
              <w:bottom w:val="single" w:sz="4" w:space="0" w:color="000000"/>
              <w:right w:val="single" w:sz="4" w:space="0" w:color="000000"/>
            </w:tcBorders>
          </w:tcPr>
          <w:p w14:paraId="6B114C76" w14:textId="77777777" w:rsidR="00BF7254" w:rsidRDefault="00BF7254" w:rsidP="00BF7254">
            <w:pPr>
              <w:pStyle w:val="TableParagraph"/>
              <w:spacing w:before="8"/>
              <w:rPr>
                <w:sz w:val="15"/>
              </w:rPr>
            </w:pPr>
          </w:p>
          <w:p w14:paraId="11AF4C75" w14:textId="41A14D4F" w:rsidR="00BF7254" w:rsidRDefault="00A0748D" w:rsidP="00BF7254">
            <w:pPr>
              <w:pStyle w:val="TableParagraph"/>
              <w:ind w:right="52"/>
              <w:jc w:val="right"/>
              <w:rPr>
                <w:rFonts w:ascii="Courier New"/>
                <w:b/>
                <w:sz w:val="18"/>
              </w:rPr>
            </w:pPr>
            <w:r>
              <w:rPr>
                <w:rFonts w:ascii="Courier New"/>
                <w:b/>
                <w:color w:val="000080"/>
                <w:sz w:val="18"/>
              </w:rPr>
              <w:t>330,692,180</w:t>
            </w:r>
          </w:p>
        </w:tc>
      </w:tr>
      <w:tr w:rsidR="00BF7254" w14:paraId="1A85A911"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7768DEEB" w14:textId="77777777" w:rsidR="00BF7254" w:rsidRDefault="00BF7254" w:rsidP="00BF7254">
            <w:pPr>
              <w:pStyle w:val="TableParagraph"/>
              <w:spacing w:before="162"/>
              <w:ind w:right="115"/>
              <w:jc w:val="right"/>
              <w:rPr>
                <w:i/>
                <w:sz w:val="18"/>
              </w:rPr>
            </w:pPr>
            <w:r>
              <w:rPr>
                <w:i/>
                <w:sz w:val="18"/>
              </w:rPr>
              <w:t>19</w:t>
            </w:r>
          </w:p>
        </w:tc>
        <w:tc>
          <w:tcPr>
            <w:tcW w:w="5567" w:type="dxa"/>
            <w:gridSpan w:val="2"/>
            <w:tcBorders>
              <w:top w:val="single" w:sz="4" w:space="0" w:color="000000"/>
              <w:left w:val="single" w:sz="4" w:space="0" w:color="000000"/>
              <w:bottom w:val="single" w:sz="4" w:space="0" w:color="000000"/>
              <w:right w:val="single" w:sz="4" w:space="0" w:color="000000"/>
            </w:tcBorders>
          </w:tcPr>
          <w:p w14:paraId="0D3CC3A7" w14:textId="77777777" w:rsidR="00BF7254" w:rsidRDefault="00BF7254" w:rsidP="00BF7254">
            <w:pPr>
              <w:pStyle w:val="TableParagraph"/>
              <w:spacing w:before="41" w:line="249" w:lineRule="auto"/>
              <w:ind w:left="56" w:right="634"/>
              <w:rPr>
                <w:sz w:val="19"/>
              </w:rPr>
            </w:pPr>
            <w:r>
              <w:rPr>
                <w:sz w:val="19"/>
              </w:rPr>
              <w:t xml:space="preserve">a) </w:t>
            </w:r>
            <w:r>
              <w:rPr>
                <w:sz w:val="19"/>
                <w:lang w:val="it-IT"/>
              </w:rPr>
              <w:t>Row</w:t>
            </w:r>
            <w:r w:rsidRPr="00DF2AFD">
              <w:rPr>
                <w:sz w:val="19"/>
                <w:lang w:val="it-IT"/>
              </w:rPr>
              <w:t xml:space="preserve"> materials a</w:t>
            </w:r>
            <w:proofErr w:type="spellStart"/>
            <w:r w:rsidRPr="00DF2AFD">
              <w:rPr>
                <w:sz w:val="19"/>
                <w:lang w:val="en-GB"/>
              </w:rPr>
              <w:t>nd</w:t>
            </w:r>
            <w:proofErr w:type="spellEnd"/>
            <w:r w:rsidRPr="00DF2AFD">
              <w:rPr>
                <w:sz w:val="19"/>
                <w:lang w:val="en-GB"/>
              </w:rPr>
              <w:t xml:space="preserve"> consumables expenses (acc. 601 + 602)</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6F2A8EE5" w14:textId="745ABE9A" w:rsidR="00BF7254" w:rsidRDefault="00BF7254" w:rsidP="00BF7254">
            <w:pPr>
              <w:pStyle w:val="TableParagraph"/>
              <w:spacing w:before="161"/>
              <w:ind w:right="118"/>
              <w:jc w:val="right"/>
              <w:rPr>
                <w:sz w:val="18"/>
              </w:rPr>
            </w:pPr>
            <w:r>
              <w:rPr>
                <w:sz w:val="18"/>
              </w:rPr>
              <w:t>21</w:t>
            </w:r>
          </w:p>
        </w:tc>
        <w:tc>
          <w:tcPr>
            <w:tcW w:w="2298" w:type="dxa"/>
            <w:tcBorders>
              <w:top w:val="single" w:sz="4" w:space="0" w:color="000000"/>
              <w:left w:val="single" w:sz="4" w:space="0" w:color="000000"/>
              <w:bottom w:val="single" w:sz="4" w:space="0" w:color="000000"/>
              <w:right w:val="single" w:sz="4" w:space="0" w:color="000000"/>
            </w:tcBorders>
          </w:tcPr>
          <w:p w14:paraId="1E5EE948" w14:textId="77777777" w:rsidR="00BF7254" w:rsidRDefault="00BF7254" w:rsidP="00BF7254">
            <w:pPr>
              <w:pStyle w:val="TableParagraph"/>
              <w:rPr>
                <w:sz w:val="16"/>
              </w:rPr>
            </w:pPr>
          </w:p>
          <w:p w14:paraId="22C36B35" w14:textId="19564287" w:rsidR="00BF7254" w:rsidRDefault="00BF7254" w:rsidP="00BF7254">
            <w:pPr>
              <w:pStyle w:val="TableParagraph"/>
              <w:ind w:right="50"/>
              <w:jc w:val="right"/>
              <w:rPr>
                <w:rFonts w:ascii="Courier New"/>
                <w:sz w:val="18"/>
              </w:rPr>
            </w:pPr>
            <w:r>
              <w:rPr>
                <w:rFonts w:ascii="Courier New"/>
                <w:color w:val="000080"/>
                <w:sz w:val="18"/>
              </w:rPr>
              <w:t>89,507,307</w:t>
            </w:r>
          </w:p>
        </w:tc>
        <w:tc>
          <w:tcPr>
            <w:tcW w:w="2298" w:type="dxa"/>
            <w:tcBorders>
              <w:top w:val="single" w:sz="4" w:space="0" w:color="000000"/>
              <w:left w:val="single" w:sz="4" w:space="0" w:color="000000"/>
              <w:bottom w:val="single" w:sz="4" w:space="0" w:color="000000"/>
              <w:right w:val="single" w:sz="4" w:space="0" w:color="000000"/>
            </w:tcBorders>
          </w:tcPr>
          <w:p w14:paraId="3DF4933E" w14:textId="77777777" w:rsidR="00BF7254" w:rsidRDefault="00BF7254" w:rsidP="00BF7254">
            <w:pPr>
              <w:pStyle w:val="TableParagraph"/>
              <w:rPr>
                <w:sz w:val="16"/>
              </w:rPr>
            </w:pPr>
          </w:p>
          <w:p w14:paraId="6AC173D5" w14:textId="36D381E8" w:rsidR="00BF7254" w:rsidRDefault="00A0748D" w:rsidP="00BF7254">
            <w:pPr>
              <w:pStyle w:val="TableParagraph"/>
              <w:ind w:right="52"/>
              <w:jc w:val="right"/>
              <w:rPr>
                <w:rFonts w:ascii="Courier New"/>
                <w:sz w:val="18"/>
              </w:rPr>
            </w:pPr>
            <w:r>
              <w:rPr>
                <w:rFonts w:ascii="Courier New"/>
                <w:color w:val="000080"/>
                <w:sz w:val="18"/>
              </w:rPr>
              <w:t>125,423,423</w:t>
            </w:r>
          </w:p>
        </w:tc>
      </w:tr>
      <w:tr w:rsidR="00BF7254" w14:paraId="7584CBCE"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14B3C03A" w14:textId="77777777" w:rsidR="00BF7254" w:rsidRDefault="00BF7254" w:rsidP="00BF7254">
            <w:pPr>
              <w:pStyle w:val="TableParagraph"/>
              <w:spacing w:before="162"/>
              <w:ind w:right="115"/>
              <w:jc w:val="right"/>
              <w:rPr>
                <w:i/>
                <w:sz w:val="18"/>
              </w:rPr>
            </w:pPr>
            <w:r>
              <w:rPr>
                <w:i/>
                <w:sz w:val="18"/>
              </w:rPr>
              <w:t>20</w:t>
            </w:r>
          </w:p>
        </w:tc>
        <w:tc>
          <w:tcPr>
            <w:tcW w:w="5567" w:type="dxa"/>
            <w:gridSpan w:val="2"/>
            <w:tcBorders>
              <w:top w:val="single" w:sz="4" w:space="0" w:color="000000"/>
              <w:left w:val="single" w:sz="4" w:space="0" w:color="000000"/>
              <w:bottom w:val="single" w:sz="4" w:space="0" w:color="000000"/>
              <w:right w:val="single" w:sz="4" w:space="0" w:color="000000"/>
            </w:tcBorders>
          </w:tcPr>
          <w:p w14:paraId="4EE23CBF" w14:textId="77777777" w:rsidR="00BF7254" w:rsidRDefault="00BF7254" w:rsidP="00BF7254">
            <w:pPr>
              <w:pStyle w:val="TableParagraph"/>
              <w:spacing w:before="161"/>
              <w:ind w:left="56"/>
              <w:rPr>
                <w:sz w:val="18"/>
              </w:rPr>
            </w:pPr>
            <w:r w:rsidRPr="00DF2AFD">
              <w:rPr>
                <w:sz w:val="18"/>
                <w:lang w:val="en-GB"/>
              </w:rPr>
              <w:t>Other material expenses (acc. 603 + 604 + 606 + 608)</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584156C2" w14:textId="6C496562" w:rsidR="00BF7254" w:rsidRDefault="00BF7254" w:rsidP="00BF7254">
            <w:pPr>
              <w:pStyle w:val="TableParagraph"/>
              <w:spacing w:before="161"/>
              <w:ind w:right="118"/>
              <w:jc w:val="right"/>
              <w:rPr>
                <w:sz w:val="18"/>
              </w:rPr>
            </w:pPr>
            <w:r>
              <w:rPr>
                <w:sz w:val="18"/>
              </w:rPr>
              <w:t>22</w:t>
            </w:r>
          </w:p>
        </w:tc>
        <w:tc>
          <w:tcPr>
            <w:tcW w:w="2298" w:type="dxa"/>
            <w:tcBorders>
              <w:top w:val="single" w:sz="4" w:space="0" w:color="000000"/>
              <w:left w:val="single" w:sz="4" w:space="0" w:color="000000"/>
              <w:bottom w:val="single" w:sz="4" w:space="0" w:color="000000"/>
              <w:right w:val="single" w:sz="4" w:space="0" w:color="000000"/>
            </w:tcBorders>
          </w:tcPr>
          <w:p w14:paraId="453A844A" w14:textId="77777777" w:rsidR="00BF7254" w:rsidRDefault="00BF7254" w:rsidP="00BF7254">
            <w:pPr>
              <w:pStyle w:val="TableParagraph"/>
              <w:rPr>
                <w:sz w:val="16"/>
              </w:rPr>
            </w:pPr>
          </w:p>
          <w:p w14:paraId="65D283D3" w14:textId="2EDB7A14" w:rsidR="00BF7254" w:rsidRDefault="00BF7254" w:rsidP="00BF7254">
            <w:pPr>
              <w:pStyle w:val="TableParagraph"/>
              <w:ind w:right="50"/>
              <w:jc w:val="right"/>
              <w:rPr>
                <w:rFonts w:ascii="Courier New"/>
                <w:sz w:val="18"/>
              </w:rPr>
            </w:pPr>
            <w:r>
              <w:rPr>
                <w:rFonts w:ascii="Courier New"/>
                <w:color w:val="000080"/>
                <w:sz w:val="18"/>
              </w:rPr>
              <w:t>705,793</w:t>
            </w:r>
          </w:p>
        </w:tc>
        <w:tc>
          <w:tcPr>
            <w:tcW w:w="2298" w:type="dxa"/>
            <w:tcBorders>
              <w:top w:val="single" w:sz="4" w:space="0" w:color="000000"/>
              <w:left w:val="single" w:sz="4" w:space="0" w:color="000000"/>
              <w:bottom w:val="single" w:sz="4" w:space="0" w:color="000000"/>
              <w:right w:val="single" w:sz="4" w:space="0" w:color="000000"/>
            </w:tcBorders>
          </w:tcPr>
          <w:p w14:paraId="5818352E" w14:textId="77777777" w:rsidR="00BF7254" w:rsidRDefault="00BF7254" w:rsidP="00BF7254">
            <w:pPr>
              <w:pStyle w:val="TableParagraph"/>
              <w:rPr>
                <w:sz w:val="16"/>
              </w:rPr>
            </w:pPr>
          </w:p>
          <w:p w14:paraId="33BD0565" w14:textId="514FEF25" w:rsidR="00BF7254" w:rsidRDefault="00A0748D" w:rsidP="00BF7254">
            <w:pPr>
              <w:pStyle w:val="TableParagraph"/>
              <w:ind w:right="52"/>
              <w:jc w:val="right"/>
              <w:rPr>
                <w:rFonts w:ascii="Courier New"/>
                <w:sz w:val="18"/>
              </w:rPr>
            </w:pPr>
            <w:r>
              <w:rPr>
                <w:rFonts w:ascii="Courier New"/>
                <w:color w:val="000080"/>
                <w:sz w:val="18"/>
              </w:rPr>
              <w:t>681,378</w:t>
            </w:r>
            <w:r w:rsidR="00BF7254">
              <w:rPr>
                <w:rFonts w:ascii="Courier New"/>
                <w:color w:val="000080"/>
                <w:sz w:val="18"/>
              </w:rPr>
              <w:t>3</w:t>
            </w:r>
          </w:p>
        </w:tc>
      </w:tr>
      <w:tr w:rsidR="00BF7254" w14:paraId="0DE6E7C9"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028B8F0F" w14:textId="77777777" w:rsidR="00BF7254" w:rsidRDefault="00BF7254" w:rsidP="00BF7254">
            <w:pPr>
              <w:pStyle w:val="TableParagraph"/>
              <w:spacing w:before="162"/>
              <w:ind w:right="115"/>
              <w:jc w:val="right"/>
              <w:rPr>
                <w:i/>
                <w:sz w:val="18"/>
              </w:rPr>
            </w:pPr>
            <w:r>
              <w:rPr>
                <w:i/>
                <w:sz w:val="18"/>
              </w:rPr>
              <w:t>21</w:t>
            </w:r>
          </w:p>
        </w:tc>
        <w:tc>
          <w:tcPr>
            <w:tcW w:w="5567" w:type="dxa"/>
            <w:gridSpan w:val="2"/>
            <w:tcBorders>
              <w:top w:val="single" w:sz="4" w:space="0" w:color="000000"/>
              <w:left w:val="single" w:sz="4" w:space="0" w:color="000000"/>
              <w:bottom w:val="single" w:sz="4" w:space="0" w:color="000000"/>
              <w:right w:val="single" w:sz="4" w:space="0" w:color="000000"/>
            </w:tcBorders>
          </w:tcPr>
          <w:p w14:paraId="3EFBD13F" w14:textId="77777777" w:rsidR="00BF7254" w:rsidRDefault="00BF7254" w:rsidP="00BF7254">
            <w:pPr>
              <w:pStyle w:val="TableParagraph"/>
              <w:spacing w:before="155"/>
              <w:ind w:left="56"/>
              <w:rPr>
                <w:sz w:val="19"/>
              </w:rPr>
            </w:pPr>
            <w:r>
              <w:rPr>
                <w:sz w:val="19"/>
              </w:rPr>
              <w:t xml:space="preserve">b) </w:t>
            </w:r>
            <w:r w:rsidRPr="00DF2AFD">
              <w:rPr>
                <w:sz w:val="19"/>
                <w:lang w:val="en-GB"/>
              </w:rPr>
              <w:t>Other external expenses (with energy and water) (acc. 605)</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5D972A77" w14:textId="1BCDE58E" w:rsidR="00BF7254" w:rsidRDefault="00BF7254" w:rsidP="00BF7254">
            <w:pPr>
              <w:pStyle w:val="TableParagraph"/>
              <w:spacing w:before="161"/>
              <w:ind w:right="118"/>
              <w:jc w:val="right"/>
              <w:rPr>
                <w:sz w:val="18"/>
              </w:rPr>
            </w:pPr>
            <w:r>
              <w:rPr>
                <w:sz w:val="18"/>
              </w:rPr>
              <w:t>23</w:t>
            </w:r>
          </w:p>
        </w:tc>
        <w:tc>
          <w:tcPr>
            <w:tcW w:w="2298" w:type="dxa"/>
            <w:tcBorders>
              <w:top w:val="single" w:sz="4" w:space="0" w:color="000000"/>
              <w:left w:val="single" w:sz="4" w:space="0" w:color="000000"/>
              <w:bottom w:val="single" w:sz="4" w:space="0" w:color="000000"/>
              <w:right w:val="single" w:sz="4" w:space="0" w:color="000000"/>
            </w:tcBorders>
          </w:tcPr>
          <w:p w14:paraId="4942773E" w14:textId="77777777" w:rsidR="00BF7254" w:rsidRDefault="00BF7254" w:rsidP="00BF7254">
            <w:pPr>
              <w:pStyle w:val="TableParagraph"/>
              <w:rPr>
                <w:sz w:val="16"/>
              </w:rPr>
            </w:pPr>
          </w:p>
          <w:p w14:paraId="703CE18F" w14:textId="4C43ABEB" w:rsidR="00BF7254" w:rsidRDefault="00BF7254" w:rsidP="00BF7254">
            <w:pPr>
              <w:pStyle w:val="TableParagraph"/>
              <w:ind w:right="50"/>
              <w:jc w:val="right"/>
              <w:rPr>
                <w:rFonts w:ascii="Courier New"/>
                <w:sz w:val="18"/>
              </w:rPr>
            </w:pPr>
            <w:r>
              <w:rPr>
                <w:rFonts w:ascii="Courier New"/>
                <w:color w:val="000080"/>
                <w:sz w:val="18"/>
              </w:rPr>
              <w:t>2,109,961</w:t>
            </w:r>
          </w:p>
        </w:tc>
        <w:tc>
          <w:tcPr>
            <w:tcW w:w="2298" w:type="dxa"/>
            <w:tcBorders>
              <w:top w:val="single" w:sz="4" w:space="0" w:color="000000"/>
              <w:left w:val="single" w:sz="4" w:space="0" w:color="000000"/>
              <w:bottom w:val="single" w:sz="4" w:space="0" w:color="000000"/>
              <w:right w:val="single" w:sz="4" w:space="0" w:color="000000"/>
            </w:tcBorders>
          </w:tcPr>
          <w:p w14:paraId="6AA62AC6" w14:textId="77777777" w:rsidR="00BF7254" w:rsidRDefault="00BF7254" w:rsidP="00BF7254">
            <w:pPr>
              <w:pStyle w:val="TableParagraph"/>
              <w:rPr>
                <w:sz w:val="16"/>
              </w:rPr>
            </w:pPr>
          </w:p>
          <w:p w14:paraId="03C3E9A4" w14:textId="7C257970" w:rsidR="00BF7254" w:rsidRDefault="00BF7254" w:rsidP="00BF7254">
            <w:pPr>
              <w:pStyle w:val="TableParagraph"/>
              <w:ind w:right="52"/>
              <w:jc w:val="right"/>
              <w:rPr>
                <w:rFonts w:ascii="Courier New"/>
                <w:sz w:val="18"/>
              </w:rPr>
            </w:pPr>
            <w:r>
              <w:rPr>
                <w:rFonts w:ascii="Courier New"/>
                <w:color w:val="000080"/>
                <w:sz w:val="18"/>
              </w:rPr>
              <w:t>2</w:t>
            </w:r>
            <w:r w:rsidR="00A0748D">
              <w:rPr>
                <w:rFonts w:ascii="Courier New"/>
                <w:color w:val="000080"/>
                <w:sz w:val="18"/>
              </w:rPr>
              <w:t>,965,661</w:t>
            </w:r>
          </w:p>
        </w:tc>
      </w:tr>
      <w:tr w:rsidR="00545B1A" w14:paraId="5995DF76" w14:textId="77777777" w:rsidTr="00BF7254">
        <w:trPr>
          <w:trHeight w:val="556"/>
        </w:trPr>
        <w:tc>
          <w:tcPr>
            <w:tcW w:w="454" w:type="dxa"/>
            <w:tcBorders>
              <w:top w:val="single" w:sz="4" w:space="0" w:color="000000"/>
              <w:left w:val="single" w:sz="4" w:space="0" w:color="000000"/>
              <w:bottom w:val="single" w:sz="4" w:space="0" w:color="000000"/>
              <w:right w:val="single" w:sz="4" w:space="0" w:color="000000"/>
            </w:tcBorders>
          </w:tcPr>
          <w:p w14:paraId="057B5DBE" w14:textId="256DC7AF" w:rsidR="00545B1A" w:rsidRDefault="00545B1A" w:rsidP="00BF7254">
            <w:pPr>
              <w:pStyle w:val="TableParagraph"/>
              <w:spacing w:before="162"/>
              <w:ind w:right="115"/>
              <w:jc w:val="right"/>
              <w:rPr>
                <w:i/>
                <w:sz w:val="18"/>
              </w:rPr>
            </w:pPr>
            <w:r>
              <w:rPr>
                <w:i/>
                <w:sz w:val="18"/>
              </w:rPr>
              <w:t>307</w:t>
            </w:r>
          </w:p>
        </w:tc>
        <w:tc>
          <w:tcPr>
            <w:tcW w:w="5567" w:type="dxa"/>
            <w:gridSpan w:val="2"/>
            <w:tcBorders>
              <w:top w:val="single" w:sz="4" w:space="0" w:color="000000"/>
              <w:left w:val="single" w:sz="4" w:space="0" w:color="000000"/>
              <w:bottom w:val="single" w:sz="4" w:space="0" w:color="000000"/>
              <w:right w:val="single" w:sz="4" w:space="0" w:color="000000"/>
            </w:tcBorders>
          </w:tcPr>
          <w:p w14:paraId="68C8035C" w14:textId="5B91E5F3" w:rsidR="00545B1A" w:rsidRDefault="00A0748D" w:rsidP="00BF7254">
            <w:pPr>
              <w:pStyle w:val="TableParagraph"/>
              <w:spacing w:before="155"/>
              <w:ind w:left="56"/>
              <w:rPr>
                <w:sz w:val="19"/>
              </w:rPr>
            </w:pPr>
            <w:r w:rsidRPr="00F67770">
              <w:rPr>
                <w:sz w:val="19"/>
              </w:rPr>
              <w:t>-</w:t>
            </w:r>
            <w:r w:rsidR="00F67770" w:rsidRPr="00F67770">
              <w:rPr>
                <w:sz w:val="19"/>
              </w:rPr>
              <w:t>of</w:t>
            </w:r>
            <w:r w:rsidRPr="00F67770">
              <w:rPr>
                <w:sz w:val="19"/>
              </w:rPr>
              <w:t xml:space="preserve"> which, expenditure on energy consumption (ct.6051)</w:t>
            </w:r>
          </w:p>
        </w:tc>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5C35C93F" w14:textId="4FADCAE6" w:rsidR="00545B1A" w:rsidRDefault="00C63C52" w:rsidP="00BF7254">
            <w:pPr>
              <w:pStyle w:val="TableParagraph"/>
              <w:spacing w:before="161"/>
              <w:ind w:right="118"/>
              <w:jc w:val="right"/>
              <w:rPr>
                <w:sz w:val="18"/>
              </w:rPr>
            </w:pPr>
            <w:r>
              <w:rPr>
                <w:sz w:val="18"/>
              </w:rPr>
              <w:t>24</w:t>
            </w:r>
          </w:p>
        </w:tc>
        <w:tc>
          <w:tcPr>
            <w:tcW w:w="2298" w:type="dxa"/>
            <w:tcBorders>
              <w:top w:val="single" w:sz="4" w:space="0" w:color="000000"/>
              <w:left w:val="single" w:sz="4" w:space="0" w:color="000000"/>
              <w:bottom w:val="single" w:sz="4" w:space="0" w:color="000000"/>
              <w:right w:val="single" w:sz="4" w:space="0" w:color="000000"/>
            </w:tcBorders>
          </w:tcPr>
          <w:p w14:paraId="16765426" w14:textId="77777777" w:rsidR="00545B1A" w:rsidRDefault="00545B1A" w:rsidP="00BF7254">
            <w:pPr>
              <w:pStyle w:val="TableParagraph"/>
              <w:rPr>
                <w:sz w:val="16"/>
              </w:rPr>
            </w:pPr>
          </w:p>
        </w:tc>
        <w:tc>
          <w:tcPr>
            <w:tcW w:w="2298" w:type="dxa"/>
            <w:tcBorders>
              <w:top w:val="single" w:sz="4" w:space="0" w:color="000000"/>
              <w:left w:val="single" w:sz="4" w:space="0" w:color="000000"/>
              <w:bottom w:val="single" w:sz="4" w:space="0" w:color="000000"/>
              <w:right w:val="single" w:sz="4" w:space="0" w:color="000000"/>
            </w:tcBorders>
          </w:tcPr>
          <w:p w14:paraId="5486FC9C" w14:textId="77777777" w:rsidR="00545B1A" w:rsidRDefault="00545B1A" w:rsidP="00BF7254">
            <w:pPr>
              <w:pStyle w:val="TableParagraph"/>
              <w:rPr>
                <w:sz w:val="16"/>
              </w:rPr>
            </w:pPr>
          </w:p>
        </w:tc>
      </w:tr>
    </w:tbl>
    <w:p w14:paraId="0C507BE9" w14:textId="77777777" w:rsidR="005A2FD7" w:rsidRDefault="005A2FD7">
      <w:pPr>
        <w:rPr>
          <w:rFonts w:ascii="Times New Roman"/>
          <w:sz w:val="16"/>
        </w:rPr>
        <w:sectPr w:rsidR="005A2FD7">
          <w:pgSz w:w="11910" w:h="16840"/>
          <w:pgMar w:top="840" w:right="220" w:bottom="520" w:left="160" w:header="380" w:footer="312" w:gutter="0"/>
          <w:cols w:space="720"/>
        </w:sectPr>
      </w:pPr>
    </w:p>
    <w:p w14:paraId="06AE609B" w14:textId="77777777" w:rsidR="005A2FD7" w:rsidRDefault="005A2FD7">
      <w:pPr>
        <w:pStyle w:val="BodyText"/>
        <w:spacing w:before="2"/>
        <w:rPr>
          <w:sz w:val="9"/>
        </w:rPr>
      </w:pPr>
    </w:p>
    <w:tbl>
      <w:tblPr>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4"/>
        <w:gridCol w:w="5565"/>
        <w:gridCol w:w="454"/>
        <w:gridCol w:w="2297"/>
        <w:gridCol w:w="2297"/>
      </w:tblGrid>
      <w:tr w:rsidR="005A2FD7" w14:paraId="5F4A1261" w14:textId="77777777">
        <w:trPr>
          <w:trHeight w:val="214"/>
        </w:trPr>
        <w:tc>
          <w:tcPr>
            <w:tcW w:w="6019" w:type="dxa"/>
            <w:gridSpan w:val="2"/>
            <w:tcBorders>
              <w:left w:val="single" w:sz="4" w:space="0" w:color="000000"/>
              <w:bottom w:val="single" w:sz="4" w:space="0" w:color="000000"/>
              <w:right w:val="single" w:sz="4" w:space="0" w:color="000000"/>
            </w:tcBorders>
          </w:tcPr>
          <w:p w14:paraId="6ABCCE4E" w14:textId="77777777" w:rsidR="005A2FD7" w:rsidRDefault="00EE1B0A">
            <w:pPr>
              <w:pStyle w:val="TableParagraph"/>
              <w:spacing w:before="28"/>
              <w:ind w:left="9"/>
              <w:jc w:val="center"/>
              <w:rPr>
                <w:b/>
                <w:sz w:val="12"/>
              </w:rPr>
            </w:pPr>
            <w:r>
              <w:rPr>
                <w:b/>
                <w:sz w:val="12"/>
              </w:rPr>
              <w:t>A</w:t>
            </w:r>
          </w:p>
        </w:tc>
        <w:tc>
          <w:tcPr>
            <w:tcW w:w="454" w:type="dxa"/>
            <w:tcBorders>
              <w:left w:val="single" w:sz="4" w:space="0" w:color="000000"/>
              <w:bottom w:val="single" w:sz="4" w:space="0" w:color="000000"/>
              <w:right w:val="single" w:sz="4" w:space="0" w:color="000000"/>
            </w:tcBorders>
          </w:tcPr>
          <w:p w14:paraId="684388C9" w14:textId="77777777" w:rsidR="005A2FD7" w:rsidRDefault="00EE1B0A">
            <w:pPr>
              <w:pStyle w:val="TableParagraph"/>
              <w:spacing w:before="28"/>
              <w:ind w:right="172"/>
              <w:jc w:val="right"/>
              <w:rPr>
                <w:b/>
                <w:sz w:val="12"/>
              </w:rPr>
            </w:pPr>
            <w:r>
              <w:rPr>
                <w:b/>
                <w:sz w:val="12"/>
              </w:rPr>
              <w:t>B</w:t>
            </w:r>
          </w:p>
        </w:tc>
        <w:tc>
          <w:tcPr>
            <w:tcW w:w="2297" w:type="dxa"/>
            <w:tcBorders>
              <w:left w:val="single" w:sz="4" w:space="0" w:color="000000"/>
              <w:bottom w:val="single" w:sz="4" w:space="0" w:color="000000"/>
              <w:right w:val="single" w:sz="4" w:space="0" w:color="000000"/>
            </w:tcBorders>
          </w:tcPr>
          <w:p w14:paraId="01E369EE" w14:textId="77777777" w:rsidR="005A2FD7" w:rsidRDefault="00EE1B0A">
            <w:pPr>
              <w:pStyle w:val="TableParagraph"/>
              <w:spacing w:before="28"/>
              <w:ind w:left="7"/>
              <w:jc w:val="center"/>
              <w:rPr>
                <w:b/>
                <w:sz w:val="12"/>
              </w:rPr>
            </w:pPr>
            <w:r>
              <w:rPr>
                <w:b/>
                <w:sz w:val="12"/>
              </w:rPr>
              <w:t>1</w:t>
            </w:r>
          </w:p>
        </w:tc>
        <w:tc>
          <w:tcPr>
            <w:tcW w:w="2297" w:type="dxa"/>
            <w:tcBorders>
              <w:left w:val="single" w:sz="4" w:space="0" w:color="000000"/>
              <w:bottom w:val="single" w:sz="4" w:space="0" w:color="000000"/>
              <w:right w:val="single" w:sz="4" w:space="0" w:color="000000"/>
            </w:tcBorders>
          </w:tcPr>
          <w:p w14:paraId="0C6379F3" w14:textId="77777777" w:rsidR="005A2FD7" w:rsidRDefault="00EE1B0A">
            <w:pPr>
              <w:pStyle w:val="TableParagraph"/>
              <w:spacing w:before="28"/>
              <w:ind w:left="5"/>
              <w:jc w:val="center"/>
              <w:rPr>
                <w:b/>
                <w:sz w:val="12"/>
              </w:rPr>
            </w:pPr>
            <w:r>
              <w:rPr>
                <w:b/>
                <w:sz w:val="12"/>
              </w:rPr>
              <w:t>2</w:t>
            </w:r>
          </w:p>
        </w:tc>
      </w:tr>
      <w:tr w:rsidR="00F57B2E" w14:paraId="6F076236" w14:textId="77777777">
        <w:trPr>
          <w:trHeight w:val="556"/>
        </w:trPr>
        <w:tc>
          <w:tcPr>
            <w:tcW w:w="454" w:type="dxa"/>
            <w:tcBorders>
              <w:top w:val="single" w:sz="4" w:space="0" w:color="000000"/>
              <w:left w:val="single" w:sz="4" w:space="0" w:color="000000"/>
              <w:bottom w:val="single" w:sz="4" w:space="0" w:color="000000"/>
              <w:right w:val="single" w:sz="4" w:space="0" w:color="000000"/>
            </w:tcBorders>
          </w:tcPr>
          <w:p w14:paraId="42F6AC0E" w14:textId="5B85B80C" w:rsidR="00F57B2E" w:rsidRDefault="00F57B2E" w:rsidP="00F57B2E">
            <w:pPr>
              <w:pStyle w:val="TableParagraph"/>
              <w:spacing w:before="162"/>
              <w:ind w:left="56" w:right="47"/>
              <w:jc w:val="center"/>
              <w:rPr>
                <w:i/>
                <w:sz w:val="18"/>
              </w:rPr>
            </w:pPr>
            <w:r w:rsidRPr="00545B1A">
              <w:rPr>
                <w:sz w:val="18"/>
              </w:rPr>
              <w:t>22</w:t>
            </w:r>
          </w:p>
        </w:tc>
        <w:tc>
          <w:tcPr>
            <w:tcW w:w="5565" w:type="dxa"/>
            <w:tcBorders>
              <w:top w:val="single" w:sz="4" w:space="0" w:color="000000"/>
              <w:left w:val="single" w:sz="4" w:space="0" w:color="000000"/>
              <w:bottom w:val="single" w:sz="4" w:space="0" w:color="000000"/>
              <w:right w:val="single" w:sz="4" w:space="0" w:color="000000"/>
            </w:tcBorders>
          </w:tcPr>
          <w:p w14:paraId="0C337393" w14:textId="33F28C23" w:rsidR="00F57B2E" w:rsidRDefault="00F57B2E" w:rsidP="00F57B2E">
            <w:pPr>
              <w:pStyle w:val="TableParagraph"/>
              <w:spacing w:before="161"/>
              <w:ind w:left="56"/>
              <w:rPr>
                <w:sz w:val="18"/>
              </w:rPr>
            </w:pPr>
            <w:r>
              <w:rPr>
                <w:sz w:val="18"/>
              </w:rPr>
              <w:t xml:space="preserve">c) </w:t>
            </w:r>
            <w:r w:rsidRPr="00DF2AFD">
              <w:rPr>
                <w:sz w:val="18"/>
                <w:lang w:val="en-GB"/>
              </w:rPr>
              <w:t>Merchandise expenses (acc. 607)</w:t>
            </w:r>
          </w:p>
        </w:tc>
        <w:tc>
          <w:tcPr>
            <w:tcW w:w="454" w:type="dxa"/>
            <w:tcBorders>
              <w:top w:val="single" w:sz="4" w:space="0" w:color="000000"/>
              <w:left w:val="single" w:sz="4" w:space="0" w:color="000000"/>
              <w:bottom w:val="single" w:sz="4" w:space="0" w:color="000000"/>
              <w:right w:val="single" w:sz="4" w:space="0" w:color="000000"/>
            </w:tcBorders>
            <w:shd w:val="clear" w:color="auto" w:fill="FFFFC7"/>
          </w:tcPr>
          <w:p w14:paraId="2CE583C1" w14:textId="4251F38D" w:rsidR="00F57B2E" w:rsidRDefault="00F57B2E" w:rsidP="00F57B2E">
            <w:pPr>
              <w:pStyle w:val="TableParagraph"/>
              <w:spacing w:before="161"/>
              <w:ind w:right="115"/>
              <w:jc w:val="right"/>
              <w:rPr>
                <w:sz w:val="18"/>
              </w:rPr>
            </w:pPr>
            <w:r>
              <w:rPr>
                <w:sz w:val="18"/>
              </w:rPr>
              <w:t>25</w:t>
            </w:r>
          </w:p>
        </w:tc>
        <w:tc>
          <w:tcPr>
            <w:tcW w:w="2297" w:type="dxa"/>
            <w:tcBorders>
              <w:top w:val="single" w:sz="4" w:space="0" w:color="000000"/>
              <w:left w:val="single" w:sz="4" w:space="0" w:color="000000"/>
              <w:bottom w:val="single" w:sz="4" w:space="0" w:color="000000"/>
              <w:right w:val="single" w:sz="4" w:space="0" w:color="000000"/>
            </w:tcBorders>
          </w:tcPr>
          <w:p w14:paraId="6C9B3994" w14:textId="77777777" w:rsidR="00F57B2E" w:rsidRDefault="00F57B2E" w:rsidP="00F57B2E">
            <w:pPr>
              <w:pStyle w:val="TableParagraph"/>
              <w:jc w:val="right"/>
              <w:rPr>
                <w:sz w:val="16"/>
              </w:rPr>
            </w:pPr>
          </w:p>
          <w:p w14:paraId="7BFC432C" w14:textId="19FCD063" w:rsidR="00F57B2E" w:rsidRDefault="00F57B2E" w:rsidP="00F57B2E">
            <w:pPr>
              <w:pStyle w:val="TableParagraph"/>
              <w:jc w:val="right"/>
              <w:rPr>
                <w:sz w:val="16"/>
              </w:rPr>
            </w:pPr>
            <w:r>
              <w:rPr>
                <w:rFonts w:ascii="Courier New"/>
                <w:color w:val="000080"/>
                <w:sz w:val="18"/>
              </w:rPr>
              <w:t>87,463,953</w:t>
            </w:r>
          </w:p>
        </w:tc>
        <w:tc>
          <w:tcPr>
            <w:tcW w:w="2297" w:type="dxa"/>
            <w:tcBorders>
              <w:top w:val="single" w:sz="4" w:space="0" w:color="000000"/>
              <w:left w:val="single" w:sz="4" w:space="0" w:color="000000"/>
              <w:bottom w:val="single" w:sz="4" w:space="0" w:color="000000"/>
              <w:right w:val="single" w:sz="4" w:space="0" w:color="000000"/>
            </w:tcBorders>
          </w:tcPr>
          <w:p w14:paraId="12D335EB" w14:textId="77777777" w:rsidR="00F57B2E" w:rsidRDefault="00F57B2E" w:rsidP="00F57B2E">
            <w:pPr>
              <w:pStyle w:val="TableParagraph"/>
              <w:jc w:val="right"/>
              <w:rPr>
                <w:sz w:val="16"/>
              </w:rPr>
            </w:pPr>
          </w:p>
          <w:p w14:paraId="17A9FACE" w14:textId="0370C090" w:rsidR="00F57B2E" w:rsidRDefault="00F57B2E" w:rsidP="00F57B2E">
            <w:pPr>
              <w:pStyle w:val="TableParagraph"/>
              <w:jc w:val="right"/>
              <w:rPr>
                <w:sz w:val="16"/>
              </w:rPr>
            </w:pPr>
            <w:r>
              <w:rPr>
                <w:rFonts w:ascii="Courier New"/>
                <w:color w:val="000080"/>
                <w:sz w:val="18"/>
              </w:rPr>
              <w:t>104,828,291</w:t>
            </w:r>
          </w:p>
        </w:tc>
      </w:tr>
      <w:tr w:rsidR="00F57B2E" w14:paraId="43E21A85" w14:textId="77777777">
        <w:trPr>
          <w:trHeight w:val="556"/>
        </w:trPr>
        <w:tc>
          <w:tcPr>
            <w:tcW w:w="454" w:type="dxa"/>
            <w:tcBorders>
              <w:top w:val="single" w:sz="4" w:space="0" w:color="000000"/>
              <w:left w:val="single" w:sz="4" w:space="0" w:color="000000"/>
              <w:bottom w:val="single" w:sz="4" w:space="0" w:color="000000"/>
              <w:right w:val="single" w:sz="4" w:space="0" w:color="000000"/>
            </w:tcBorders>
          </w:tcPr>
          <w:p w14:paraId="7A06C59E" w14:textId="5830220C" w:rsidR="00F57B2E" w:rsidRDefault="00F57B2E" w:rsidP="00F57B2E">
            <w:pPr>
              <w:pStyle w:val="TableParagraph"/>
              <w:spacing w:before="162"/>
              <w:ind w:left="56" w:right="47"/>
              <w:jc w:val="center"/>
              <w:rPr>
                <w:i/>
                <w:sz w:val="18"/>
              </w:rPr>
            </w:pPr>
            <w:r>
              <w:rPr>
                <w:i/>
                <w:sz w:val="18"/>
              </w:rPr>
              <w:t>23</w:t>
            </w:r>
          </w:p>
        </w:tc>
        <w:tc>
          <w:tcPr>
            <w:tcW w:w="5565" w:type="dxa"/>
            <w:tcBorders>
              <w:top w:val="single" w:sz="4" w:space="0" w:color="000000"/>
              <w:left w:val="single" w:sz="4" w:space="0" w:color="000000"/>
              <w:bottom w:val="single" w:sz="4" w:space="0" w:color="000000"/>
              <w:right w:val="single" w:sz="4" w:space="0" w:color="000000"/>
            </w:tcBorders>
          </w:tcPr>
          <w:p w14:paraId="70D83E99" w14:textId="49970FDC" w:rsidR="00F57B2E" w:rsidRDefault="00F57B2E" w:rsidP="00F57B2E">
            <w:pPr>
              <w:pStyle w:val="TableParagraph"/>
              <w:spacing w:before="161"/>
              <w:ind w:left="56"/>
              <w:rPr>
                <w:sz w:val="18"/>
              </w:rPr>
            </w:pPr>
            <w:r w:rsidRPr="00DF2AFD">
              <w:rPr>
                <w:sz w:val="18"/>
                <w:lang w:val="en-GB"/>
              </w:rPr>
              <w:t>Commercial discounts received (acc. 609)</w:t>
            </w:r>
          </w:p>
        </w:tc>
        <w:tc>
          <w:tcPr>
            <w:tcW w:w="454" w:type="dxa"/>
            <w:tcBorders>
              <w:top w:val="single" w:sz="4" w:space="0" w:color="000000"/>
              <w:left w:val="single" w:sz="4" w:space="0" w:color="000000"/>
              <w:bottom w:val="single" w:sz="4" w:space="0" w:color="000000"/>
              <w:right w:val="single" w:sz="4" w:space="0" w:color="000000"/>
            </w:tcBorders>
            <w:shd w:val="clear" w:color="auto" w:fill="FFFFC7"/>
          </w:tcPr>
          <w:p w14:paraId="32E66BB1" w14:textId="6298E3C6" w:rsidR="00F57B2E" w:rsidRDefault="00F57B2E" w:rsidP="00F57B2E">
            <w:pPr>
              <w:pStyle w:val="TableParagraph"/>
              <w:spacing w:before="161"/>
              <w:ind w:right="115"/>
              <w:jc w:val="right"/>
              <w:rPr>
                <w:sz w:val="18"/>
              </w:rPr>
            </w:pPr>
            <w:r>
              <w:rPr>
                <w:sz w:val="18"/>
              </w:rPr>
              <w:t>26</w:t>
            </w:r>
          </w:p>
        </w:tc>
        <w:tc>
          <w:tcPr>
            <w:tcW w:w="2297" w:type="dxa"/>
            <w:tcBorders>
              <w:top w:val="single" w:sz="4" w:space="0" w:color="000000"/>
              <w:left w:val="single" w:sz="4" w:space="0" w:color="000000"/>
              <w:bottom w:val="single" w:sz="4" w:space="0" w:color="000000"/>
              <w:right w:val="single" w:sz="4" w:space="0" w:color="000000"/>
            </w:tcBorders>
          </w:tcPr>
          <w:p w14:paraId="4CBE45BC" w14:textId="77777777" w:rsidR="00F57B2E" w:rsidRPr="00C63C52" w:rsidRDefault="00F57B2E" w:rsidP="00F57B2E">
            <w:pPr>
              <w:pStyle w:val="TableParagraph"/>
              <w:rPr>
                <w:rFonts w:ascii="Courier New"/>
                <w:color w:val="000080"/>
                <w:sz w:val="18"/>
              </w:rPr>
            </w:pPr>
          </w:p>
        </w:tc>
        <w:tc>
          <w:tcPr>
            <w:tcW w:w="2297" w:type="dxa"/>
            <w:tcBorders>
              <w:top w:val="single" w:sz="4" w:space="0" w:color="000000"/>
              <w:left w:val="single" w:sz="4" w:space="0" w:color="000000"/>
              <w:bottom w:val="single" w:sz="4" w:space="0" w:color="000000"/>
              <w:right w:val="single" w:sz="4" w:space="0" w:color="000000"/>
            </w:tcBorders>
          </w:tcPr>
          <w:p w14:paraId="3DC8E98E" w14:textId="77777777" w:rsidR="00F57B2E" w:rsidRPr="00C63C52" w:rsidRDefault="00F57B2E" w:rsidP="00F57B2E">
            <w:pPr>
              <w:pStyle w:val="TableParagraph"/>
              <w:rPr>
                <w:rFonts w:ascii="Courier New"/>
                <w:color w:val="000080"/>
                <w:sz w:val="18"/>
              </w:rPr>
            </w:pPr>
          </w:p>
          <w:p w14:paraId="3A860E5F" w14:textId="31680A31" w:rsidR="00F57B2E" w:rsidRPr="00C63C52" w:rsidRDefault="00F57B2E" w:rsidP="00F57B2E">
            <w:pPr>
              <w:pStyle w:val="TableParagraph"/>
              <w:jc w:val="right"/>
              <w:rPr>
                <w:rFonts w:ascii="Courier New"/>
                <w:color w:val="000080"/>
                <w:sz w:val="18"/>
              </w:rPr>
            </w:pPr>
            <w:r w:rsidRPr="00C63C52">
              <w:rPr>
                <w:rFonts w:ascii="Courier New"/>
                <w:color w:val="000080"/>
                <w:sz w:val="18"/>
              </w:rPr>
              <w:t>120,000</w:t>
            </w:r>
          </w:p>
        </w:tc>
      </w:tr>
      <w:tr w:rsidR="00F57B2E" w14:paraId="6F431B24"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37AFFF6D" w14:textId="77777777" w:rsidR="00F57B2E" w:rsidRDefault="00F57B2E" w:rsidP="00F57B2E">
            <w:pPr>
              <w:pStyle w:val="TableParagraph"/>
              <w:spacing w:before="162"/>
              <w:ind w:left="56" w:right="47"/>
              <w:jc w:val="center"/>
              <w:rPr>
                <w:i/>
                <w:sz w:val="18"/>
              </w:rPr>
            </w:pPr>
            <w:r>
              <w:rPr>
                <w:i/>
                <w:sz w:val="18"/>
              </w:rPr>
              <w:t>24</w:t>
            </w:r>
          </w:p>
        </w:tc>
        <w:tc>
          <w:tcPr>
            <w:tcW w:w="5565" w:type="dxa"/>
            <w:tcBorders>
              <w:top w:val="single" w:sz="4" w:space="0" w:color="000000"/>
              <w:left w:val="single" w:sz="4" w:space="0" w:color="000000"/>
              <w:bottom w:val="single" w:sz="4" w:space="0" w:color="000000"/>
              <w:right w:val="single" w:sz="4" w:space="0" w:color="000000"/>
            </w:tcBorders>
          </w:tcPr>
          <w:p w14:paraId="75E6CE3D" w14:textId="0ACFCD33" w:rsidR="00F57B2E" w:rsidRDefault="00F57B2E" w:rsidP="00F57B2E">
            <w:pPr>
              <w:pStyle w:val="TableParagraph"/>
              <w:spacing w:before="161"/>
              <w:ind w:left="56"/>
              <w:rPr>
                <w:sz w:val="18"/>
              </w:rPr>
            </w:pPr>
            <w:r>
              <w:rPr>
                <w:sz w:val="18"/>
              </w:rPr>
              <w:t xml:space="preserve">      </w:t>
            </w:r>
            <w:r w:rsidRPr="00DF2AFD">
              <w:rPr>
                <w:sz w:val="18"/>
              </w:rPr>
              <w:t>Personnel expenses (row 2</w:t>
            </w:r>
            <w:r>
              <w:rPr>
                <w:sz w:val="18"/>
              </w:rPr>
              <w:t>8</w:t>
            </w:r>
            <w:r w:rsidRPr="00DF2AFD">
              <w:rPr>
                <w:sz w:val="18"/>
              </w:rPr>
              <w:t>+2</w:t>
            </w:r>
            <w:r>
              <w:rPr>
                <w:sz w:val="18"/>
              </w:rPr>
              <w:t>9</w:t>
            </w:r>
            <w:r w:rsidRPr="00DF2AFD">
              <w:rPr>
                <w:sz w:val="18"/>
              </w:rPr>
              <w:t>), out of which:</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3282EB9A" w14:textId="73713B67" w:rsidR="00F57B2E" w:rsidRDefault="00F57B2E" w:rsidP="00F57B2E">
            <w:pPr>
              <w:pStyle w:val="TableParagraph"/>
              <w:spacing w:before="161"/>
              <w:ind w:right="115"/>
              <w:jc w:val="right"/>
              <w:rPr>
                <w:sz w:val="18"/>
              </w:rPr>
            </w:pPr>
            <w:r>
              <w:rPr>
                <w:sz w:val="18"/>
              </w:rPr>
              <w:t>27</w:t>
            </w:r>
          </w:p>
        </w:tc>
        <w:tc>
          <w:tcPr>
            <w:tcW w:w="2297" w:type="dxa"/>
            <w:tcBorders>
              <w:top w:val="single" w:sz="4" w:space="0" w:color="000000"/>
              <w:left w:val="single" w:sz="4" w:space="0" w:color="000000"/>
              <w:bottom w:val="single" w:sz="4" w:space="0" w:color="000000"/>
              <w:right w:val="single" w:sz="4" w:space="0" w:color="000000"/>
            </w:tcBorders>
          </w:tcPr>
          <w:p w14:paraId="51ACD39F" w14:textId="77777777" w:rsidR="00F57B2E" w:rsidRDefault="00F57B2E" w:rsidP="00F57B2E">
            <w:pPr>
              <w:pStyle w:val="TableParagraph"/>
              <w:rPr>
                <w:sz w:val="16"/>
              </w:rPr>
            </w:pPr>
          </w:p>
          <w:p w14:paraId="71BB0C2C" w14:textId="2EF6CF44" w:rsidR="00F57B2E" w:rsidRDefault="00F57B2E" w:rsidP="00F57B2E">
            <w:pPr>
              <w:pStyle w:val="TableParagraph"/>
              <w:ind w:right="46"/>
              <w:jc w:val="right"/>
              <w:rPr>
                <w:rFonts w:ascii="Courier New"/>
                <w:sz w:val="18"/>
              </w:rPr>
            </w:pPr>
            <w:r>
              <w:rPr>
                <w:rFonts w:ascii="Courier New"/>
                <w:color w:val="000080"/>
                <w:sz w:val="18"/>
              </w:rPr>
              <w:t>45,592,147</w:t>
            </w:r>
          </w:p>
        </w:tc>
        <w:tc>
          <w:tcPr>
            <w:tcW w:w="2297" w:type="dxa"/>
            <w:tcBorders>
              <w:top w:val="single" w:sz="4" w:space="0" w:color="000000"/>
              <w:left w:val="single" w:sz="4" w:space="0" w:color="000000"/>
              <w:bottom w:val="single" w:sz="4" w:space="0" w:color="000000"/>
              <w:right w:val="single" w:sz="4" w:space="0" w:color="000000"/>
            </w:tcBorders>
          </w:tcPr>
          <w:p w14:paraId="2FCEE341" w14:textId="77777777" w:rsidR="00F57B2E" w:rsidRDefault="00F57B2E" w:rsidP="00F57B2E">
            <w:pPr>
              <w:pStyle w:val="TableParagraph"/>
              <w:rPr>
                <w:sz w:val="16"/>
              </w:rPr>
            </w:pPr>
          </w:p>
          <w:p w14:paraId="2EF1046A" w14:textId="64726983" w:rsidR="00F57B2E" w:rsidRDefault="00F57B2E" w:rsidP="00F57B2E">
            <w:pPr>
              <w:pStyle w:val="TableParagraph"/>
              <w:ind w:right="47"/>
              <w:jc w:val="right"/>
              <w:rPr>
                <w:rFonts w:ascii="Courier New"/>
                <w:sz w:val="18"/>
              </w:rPr>
            </w:pPr>
            <w:r>
              <w:rPr>
                <w:rFonts w:ascii="Courier New"/>
                <w:color w:val="000080"/>
                <w:sz w:val="18"/>
              </w:rPr>
              <w:t>50,676,065</w:t>
            </w:r>
          </w:p>
        </w:tc>
      </w:tr>
      <w:tr w:rsidR="00F57B2E" w14:paraId="02D13EAD"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7C751C9A" w14:textId="77777777" w:rsidR="00F57B2E" w:rsidRDefault="00F57B2E" w:rsidP="00F57B2E">
            <w:pPr>
              <w:pStyle w:val="TableParagraph"/>
              <w:spacing w:before="162"/>
              <w:ind w:left="56" w:right="47"/>
              <w:jc w:val="center"/>
              <w:rPr>
                <w:i/>
                <w:sz w:val="18"/>
              </w:rPr>
            </w:pPr>
            <w:r>
              <w:rPr>
                <w:i/>
                <w:sz w:val="18"/>
              </w:rPr>
              <w:t>25</w:t>
            </w:r>
          </w:p>
        </w:tc>
        <w:tc>
          <w:tcPr>
            <w:tcW w:w="5565" w:type="dxa"/>
            <w:tcBorders>
              <w:top w:val="single" w:sz="4" w:space="0" w:color="000000"/>
              <w:left w:val="single" w:sz="4" w:space="0" w:color="000000"/>
              <w:bottom w:val="single" w:sz="4" w:space="0" w:color="000000"/>
              <w:right w:val="single" w:sz="4" w:space="0" w:color="000000"/>
            </w:tcBorders>
          </w:tcPr>
          <w:p w14:paraId="33D728C5" w14:textId="77777777" w:rsidR="00F57B2E" w:rsidRDefault="00F57B2E" w:rsidP="00F57B2E">
            <w:pPr>
              <w:pStyle w:val="TableParagraph"/>
              <w:spacing w:before="161"/>
              <w:ind w:left="396"/>
              <w:rPr>
                <w:sz w:val="18"/>
              </w:rPr>
            </w:pPr>
            <w:r>
              <w:rPr>
                <w:sz w:val="18"/>
              </w:rPr>
              <w:t xml:space="preserve">a) </w:t>
            </w:r>
            <w:r w:rsidRPr="00DF2AFD">
              <w:rPr>
                <w:sz w:val="18"/>
                <w:lang w:val="en-GB"/>
              </w:rPr>
              <w:t>Salaries and wages (acc. 641 + 642 + 643 + 644)</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6DD991F9" w14:textId="77777777" w:rsidR="00F57B2E" w:rsidRDefault="00F57B2E" w:rsidP="00F57B2E">
            <w:pPr>
              <w:pStyle w:val="TableParagraph"/>
              <w:spacing w:before="11"/>
              <w:rPr>
                <w:sz w:val="18"/>
              </w:rPr>
            </w:pPr>
          </w:p>
          <w:p w14:paraId="6043EBE6" w14:textId="4EC1EC0D" w:rsidR="00F57B2E" w:rsidRDefault="00F57B2E" w:rsidP="00F57B2E">
            <w:pPr>
              <w:pStyle w:val="TableParagraph"/>
              <w:spacing w:before="161"/>
              <w:ind w:right="115"/>
              <w:jc w:val="right"/>
              <w:rPr>
                <w:sz w:val="18"/>
              </w:rPr>
            </w:pPr>
            <w:r>
              <w:rPr>
                <w:sz w:val="18"/>
              </w:rPr>
              <w:t>28</w:t>
            </w:r>
          </w:p>
        </w:tc>
        <w:tc>
          <w:tcPr>
            <w:tcW w:w="2297" w:type="dxa"/>
            <w:tcBorders>
              <w:top w:val="single" w:sz="4" w:space="0" w:color="000000"/>
              <w:left w:val="single" w:sz="4" w:space="0" w:color="000000"/>
              <w:bottom w:val="single" w:sz="4" w:space="0" w:color="000000"/>
              <w:right w:val="single" w:sz="4" w:space="0" w:color="000000"/>
            </w:tcBorders>
          </w:tcPr>
          <w:p w14:paraId="4215E291" w14:textId="77777777" w:rsidR="00F57B2E" w:rsidRDefault="00F57B2E" w:rsidP="00F57B2E">
            <w:pPr>
              <w:pStyle w:val="TableParagraph"/>
              <w:rPr>
                <w:sz w:val="16"/>
              </w:rPr>
            </w:pPr>
          </w:p>
          <w:p w14:paraId="1415D6F9" w14:textId="4518A393" w:rsidR="00F57B2E" w:rsidRDefault="00F57B2E" w:rsidP="00F57B2E">
            <w:pPr>
              <w:pStyle w:val="TableParagraph"/>
              <w:ind w:right="46"/>
              <w:jc w:val="right"/>
              <w:rPr>
                <w:rFonts w:ascii="Courier New"/>
                <w:sz w:val="18"/>
              </w:rPr>
            </w:pPr>
            <w:r>
              <w:rPr>
                <w:rFonts w:ascii="Courier New"/>
                <w:color w:val="000080"/>
                <w:sz w:val="18"/>
              </w:rPr>
              <w:t>43,887,406</w:t>
            </w:r>
          </w:p>
        </w:tc>
        <w:tc>
          <w:tcPr>
            <w:tcW w:w="2297" w:type="dxa"/>
            <w:tcBorders>
              <w:top w:val="single" w:sz="4" w:space="0" w:color="000000"/>
              <w:left w:val="single" w:sz="4" w:space="0" w:color="000000"/>
              <w:bottom w:val="single" w:sz="4" w:space="0" w:color="000000"/>
              <w:right w:val="single" w:sz="4" w:space="0" w:color="000000"/>
            </w:tcBorders>
          </w:tcPr>
          <w:p w14:paraId="24E4CCCD" w14:textId="77777777" w:rsidR="00F57B2E" w:rsidRDefault="00F57B2E" w:rsidP="00F57B2E">
            <w:pPr>
              <w:pStyle w:val="TableParagraph"/>
              <w:rPr>
                <w:sz w:val="16"/>
              </w:rPr>
            </w:pPr>
          </w:p>
          <w:p w14:paraId="78918CBE" w14:textId="7AD04247" w:rsidR="00F57B2E" w:rsidRDefault="00F57B2E" w:rsidP="00F57B2E">
            <w:pPr>
              <w:pStyle w:val="TableParagraph"/>
              <w:ind w:right="47"/>
              <w:jc w:val="right"/>
              <w:rPr>
                <w:rFonts w:ascii="Courier New"/>
                <w:sz w:val="18"/>
              </w:rPr>
            </w:pPr>
            <w:r>
              <w:rPr>
                <w:rFonts w:ascii="Courier New"/>
                <w:color w:val="000080"/>
                <w:sz w:val="18"/>
              </w:rPr>
              <w:t>48,685,765</w:t>
            </w:r>
          </w:p>
        </w:tc>
      </w:tr>
      <w:tr w:rsidR="00F57B2E" w14:paraId="3E4BB2E1"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305E2AD2" w14:textId="77777777" w:rsidR="00F57B2E" w:rsidRDefault="00F57B2E" w:rsidP="00F57B2E">
            <w:pPr>
              <w:pStyle w:val="TableParagraph"/>
              <w:spacing w:before="162"/>
              <w:ind w:left="56" w:right="47"/>
              <w:jc w:val="center"/>
              <w:rPr>
                <w:i/>
                <w:sz w:val="18"/>
              </w:rPr>
            </w:pPr>
            <w:r>
              <w:rPr>
                <w:i/>
                <w:sz w:val="18"/>
              </w:rPr>
              <w:t>26</w:t>
            </w:r>
          </w:p>
        </w:tc>
        <w:tc>
          <w:tcPr>
            <w:tcW w:w="5565" w:type="dxa"/>
            <w:tcBorders>
              <w:top w:val="single" w:sz="4" w:space="0" w:color="000000"/>
              <w:left w:val="single" w:sz="4" w:space="0" w:color="000000"/>
              <w:bottom w:val="single" w:sz="4" w:space="0" w:color="000000"/>
              <w:right w:val="single" w:sz="4" w:space="0" w:color="000000"/>
            </w:tcBorders>
          </w:tcPr>
          <w:p w14:paraId="279D8812" w14:textId="77777777" w:rsidR="00F57B2E" w:rsidRDefault="00F57B2E" w:rsidP="00F57B2E">
            <w:pPr>
              <w:pStyle w:val="TableParagraph"/>
              <w:spacing w:before="53" w:line="249" w:lineRule="auto"/>
              <w:ind w:left="396" w:right="391"/>
              <w:rPr>
                <w:sz w:val="18"/>
              </w:rPr>
            </w:pPr>
            <w:r>
              <w:rPr>
                <w:sz w:val="18"/>
              </w:rPr>
              <w:t xml:space="preserve">b) </w:t>
            </w:r>
            <w:r w:rsidRPr="00DF2AFD">
              <w:rPr>
                <w:sz w:val="18"/>
                <w:lang w:val="en-GB"/>
              </w:rPr>
              <w:t>Social security costs (acc. 645)</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6179D37C" w14:textId="37DE4743" w:rsidR="00F57B2E" w:rsidRDefault="00F57B2E" w:rsidP="00F57B2E">
            <w:pPr>
              <w:pStyle w:val="TableParagraph"/>
              <w:spacing w:before="161"/>
              <w:ind w:right="115"/>
              <w:jc w:val="right"/>
              <w:rPr>
                <w:sz w:val="18"/>
              </w:rPr>
            </w:pPr>
            <w:r>
              <w:rPr>
                <w:sz w:val="18"/>
              </w:rPr>
              <w:t>29</w:t>
            </w:r>
          </w:p>
        </w:tc>
        <w:tc>
          <w:tcPr>
            <w:tcW w:w="2297" w:type="dxa"/>
            <w:tcBorders>
              <w:top w:val="single" w:sz="4" w:space="0" w:color="000000"/>
              <w:left w:val="single" w:sz="4" w:space="0" w:color="000000"/>
              <w:bottom w:val="single" w:sz="4" w:space="0" w:color="000000"/>
              <w:right w:val="single" w:sz="4" w:space="0" w:color="000000"/>
            </w:tcBorders>
          </w:tcPr>
          <w:p w14:paraId="64E972CD" w14:textId="77777777" w:rsidR="00F57B2E" w:rsidRDefault="00F57B2E" w:rsidP="00F57B2E">
            <w:pPr>
              <w:pStyle w:val="TableParagraph"/>
              <w:rPr>
                <w:sz w:val="16"/>
              </w:rPr>
            </w:pPr>
          </w:p>
          <w:p w14:paraId="06A07409" w14:textId="5E2B2591" w:rsidR="00F57B2E" w:rsidRDefault="00F57B2E" w:rsidP="00F57B2E">
            <w:pPr>
              <w:pStyle w:val="TableParagraph"/>
              <w:ind w:right="46"/>
              <w:jc w:val="right"/>
              <w:rPr>
                <w:rFonts w:ascii="Courier New"/>
                <w:sz w:val="18"/>
              </w:rPr>
            </w:pPr>
            <w:r>
              <w:rPr>
                <w:rFonts w:ascii="Courier New"/>
                <w:color w:val="000080"/>
                <w:sz w:val="18"/>
              </w:rPr>
              <w:t>1,704,741</w:t>
            </w:r>
          </w:p>
        </w:tc>
        <w:tc>
          <w:tcPr>
            <w:tcW w:w="2297" w:type="dxa"/>
            <w:tcBorders>
              <w:top w:val="single" w:sz="4" w:space="0" w:color="000000"/>
              <w:left w:val="single" w:sz="4" w:space="0" w:color="000000"/>
              <w:bottom w:val="single" w:sz="4" w:space="0" w:color="000000"/>
              <w:right w:val="single" w:sz="4" w:space="0" w:color="000000"/>
            </w:tcBorders>
          </w:tcPr>
          <w:p w14:paraId="5490407B" w14:textId="77777777" w:rsidR="00F57B2E" w:rsidRDefault="00F57B2E" w:rsidP="00F57B2E">
            <w:pPr>
              <w:pStyle w:val="TableParagraph"/>
              <w:rPr>
                <w:sz w:val="16"/>
              </w:rPr>
            </w:pPr>
          </w:p>
          <w:p w14:paraId="3D0685E7" w14:textId="4F97100C" w:rsidR="00F57B2E" w:rsidRDefault="00F57B2E" w:rsidP="00F57B2E">
            <w:pPr>
              <w:pStyle w:val="TableParagraph"/>
              <w:ind w:right="47"/>
              <w:jc w:val="right"/>
              <w:rPr>
                <w:rFonts w:ascii="Courier New"/>
                <w:sz w:val="18"/>
              </w:rPr>
            </w:pPr>
            <w:r>
              <w:rPr>
                <w:rFonts w:ascii="Courier New"/>
                <w:color w:val="000080"/>
                <w:sz w:val="18"/>
              </w:rPr>
              <w:t>1,990,300</w:t>
            </w:r>
          </w:p>
        </w:tc>
      </w:tr>
      <w:tr w:rsidR="00F57B2E" w14:paraId="3D5FEF78" w14:textId="77777777" w:rsidTr="00F57B2E">
        <w:trPr>
          <w:trHeight w:val="670"/>
        </w:trPr>
        <w:tc>
          <w:tcPr>
            <w:tcW w:w="454" w:type="dxa"/>
            <w:tcBorders>
              <w:top w:val="single" w:sz="4" w:space="0" w:color="000000"/>
              <w:left w:val="single" w:sz="4" w:space="0" w:color="000000"/>
              <w:bottom w:val="single" w:sz="4" w:space="0" w:color="000000"/>
              <w:right w:val="single" w:sz="4" w:space="0" w:color="000000"/>
            </w:tcBorders>
          </w:tcPr>
          <w:p w14:paraId="791A31E9" w14:textId="77777777" w:rsidR="00F57B2E" w:rsidRDefault="00F57B2E" w:rsidP="00F57B2E">
            <w:pPr>
              <w:pStyle w:val="TableParagraph"/>
              <w:rPr>
                <w:sz w:val="19"/>
              </w:rPr>
            </w:pPr>
          </w:p>
          <w:p w14:paraId="7CF99F1E" w14:textId="77777777" w:rsidR="00F57B2E" w:rsidRDefault="00F57B2E" w:rsidP="00F57B2E">
            <w:pPr>
              <w:pStyle w:val="TableParagraph"/>
              <w:ind w:left="56" w:right="47"/>
              <w:jc w:val="center"/>
              <w:rPr>
                <w:i/>
                <w:sz w:val="18"/>
              </w:rPr>
            </w:pPr>
            <w:r>
              <w:rPr>
                <w:i/>
                <w:sz w:val="18"/>
              </w:rPr>
              <w:t>27</w:t>
            </w:r>
          </w:p>
        </w:tc>
        <w:tc>
          <w:tcPr>
            <w:tcW w:w="5565" w:type="dxa"/>
            <w:tcBorders>
              <w:top w:val="single" w:sz="4" w:space="0" w:color="000000"/>
              <w:left w:val="single" w:sz="4" w:space="0" w:color="000000"/>
              <w:bottom w:val="single" w:sz="4" w:space="0" w:color="000000"/>
              <w:right w:val="single" w:sz="4" w:space="0" w:color="000000"/>
            </w:tcBorders>
          </w:tcPr>
          <w:p w14:paraId="0F5A3C42" w14:textId="77777777" w:rsidR="00F57B2E" w:rsidRDefault="00F57B2E" w:rsidP="00F57B2E">
            <w:pPr>
              <w:pStyle w:val="TableParagraph"/>
              <w:spacing w:before="11"/>
              <w:rPr>
                <w:sz w:val="18"/>
              </w:rPr>
            </w:pPr>
          </w:p>
          <w:p w14:paraId="13C67B48" w14:textId="511EB09E" w:rsidR="00F57B2E" w:rsidRDefault="00F57B2E" w:rsidP="00F57B2E">
            <w:pPr>
              <w:pStyle w:val="TableParagraph"/>
              <w:ind w:left="56"/>
              <w:rPr>
                <w:sz w:val="18"/>
              </w:rPr>
            </w:pPr>
            <w:r>
              <w:rPr>
                <w:sz w:val="18"/>
              </w:rPr>
              <w:t xml:space="preserve">       a) </w:t>
            </w:r>
            <w:r w:rsidRPr="00DF2AFD">
              <w:rPr>
                <w:sz w:val="18"/>
                <w:lang w:val="en-GB"/>
              </w:rPr>
              <w:t xml:space="preserve">Value adjustments related intangible </w:t>
            </w:r>
            <w:proofErr w:type="gramStart"/>
            <w:r w:rsidRPr="00DF2AFD">
              <w:rPr>
                <w:sz w:val="18"/>
                <w:lang w:val="en-GB"/>
              </w:rPr>
              <w:t>assets</w:t>
            </w:r>
            <w:r>
              <w:rPr>
                <w:sz w:val="18"/>
                <w:lang w:val="en-GB"/>
              </w:rPr>
              <w:t>(</w:t>
            </w:r>
            <w:proofErr w:type="gramEnd"/>
            <w:r>
              <w:rPr>
                <w:sz w:val="18"/>
                <w:lang w:val="en-GB"/>
              </w:rPr>
              <w:t>row 31+32-33)</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4708D02F" w14:textId="45BDBC6C" w:rsidR="00F57B2E" w:rsidRDefault="00F57B2E" w:rsidP="00F57B2E">
            <w:pPr>
              <w:pStyle w:val="TableParagraph"/>
              <w:ind w:right="115"/>
              <w:jc w:val="right"/>
              <w:rPr>
                <w:sz w:val="18"/>
              </w:rPr>
            </w:pPr>
            <w:r>
              <w:rPr>
                <w:sz w:val="18"/>
              </w:rPr>
              <w:t>30</w:t>
            </w:r>
          </w:p>
        </w:tc>
        <w:tc>
          <w:tcPr>
            <w:tcW w:w="2297" w:type="dxa"/>
            <w:tcBorders>
              <w:top w:val="single" w:sz="4" w:space="0" w:color="000000"/>
              <w:left w:val="single" w:sz="4" w:space="0" w:color="000000"/>
              <w:bottom w:val="single" w:sz="4" w:space="0" w:color="000000"/>
              <w:right w:val="single" w:sz="4" w:space="0" w:color="000000"/>
            </w:tcBorders>
          </w:tcPr>
          <w:p w14:paraId="26451047" w14:textId="77777777" w:rsidR="00F57B2E" w:rsidRDefault="00F57B2E" w:rsidP="00F57B2E">
            <w:pPr>
              <w:pStyle w:val="TableParagraph"/>
              <w:spacing w:before="11"/>
              <w:rPr>
                <w:sz w:val="20"/>
              </w:rPr>
            </w:pPr>
          </w:p>
          <w:p w14:paraId="5B9AB3BD" w14:textId="7C10E968" w:rsidR="00F57B2E" w:rsidRDefault="00F57B2E" w:rsidP="00F57B2E">
            <w:pPr>
              <w:pStyle w:val="TableParagraph"/>
              <w:ind w:right="46"/>
              <w:jc w:val="right"/>
              <w:rPr>
                <w:rFonts w:ascii="Courier New"/>
                <w:sz w:val="18"/>
              </w:rPr>
            </w:pPr>
            <w:r>
              <w:rPr>
                <w:rFonts w:ascii="Courier New"/>
                <w:color w:val="000080"/>
                <w:sz w:val="18"/>
              </w:rPr>
              <w:t>3,836,814</w:t>
            </w:r>
          </w:p>
        </w:tc>
        <w:tc>
          <w:tcPr>
            <w:tcW w:w="2297" w:type="dxa"/>
            <w:tcBorders>
              <w:top w:val="single" w:sz="4" w:space="0" w:color="000000"/>
              <w:left w:val="single" w:sz="4" w:space="0" w:color="000000"/>
              <w:bottom w:val="single" w:sz="4" w:space="0" w:color="000000"/>
              <w:right w:val="single" w:sz="4" w:space="0" w:color="000000"/>
            </w:tcBorders>
          </w:tcPr>
          <w:p w14:paraId="58EE53A4" w14:textId="77777777" w:rsidR="00F57B2E" w:rsidRDefault="00F57B2E" w:rsidP="00F57B2E">
            <w:pPr>
              <w:pStyle w:val="TableParagraph"/>
              <w:spacing w:before="11"/>
              <w:rPr>
                <w:sz w:val="20"/>
              </w:rPr>
            </w:pPr>
          </w:p>
          <w:p w14:paraId="4A0BAFB1" w14:textId="585B349B" w:rsidR="00F57B2E" w:rsidRDefault="00F57B2E" w:rsidP="00F57B2E">
            <w:pPr>
              <w:pStyle w:val="TableParagraph"/>
              <w:ind w:right="47"/>
              <w:jc w:val="right"/>
              <w:rPr>
                <w:rFonts w:ascii="Courier New"/>
                <w:sz w:val="18"/>
              </w:rPr>
            </w:pPr>
            <w:r>
              <w:rPr>
                <w:rFonts w:ascii="Courier New"/>
                <w:color w:val="000080"/>
                <w:sz w:val="18"/>
              </w:rPr>
              <w:t>4,116,856</w:t>
            </w:r>
          </w:p>
        </w:tc>
      </w:tr>
      <w:tr w:rsidR="00F57B2E" w14:paraId="3CDDB261"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2472A417" w14:textId="77777777" w:rsidR="00F57B2E" w:rsidRDefault="00F57B2E" w:rsidP="00F57B2E">
            <w:pPr>
              <w:pStyle w:val="TableParagraph"/>
              <w:spacing w:before="162"/>
              <w:ind w:left="56" w:right="47"/>
              <w:jc w:val="center"/>
              <w:rPr>
                <w:i/>
                <w:sz w:val="18"/>
              </w:rPr>
            </w:pPr>
            <w:r>
              <w:rPr>
                <w:i/>
                <w:sz w:val="18"/>
              </w:rPr>
              <w:t>28</w:t>
            </w:r>
          </w:p>
        </w:tc>
        <w:tc>
          <w:tcPr>
            <w:tcW w:w="5565" w:type="dxa"/>
            <w:tcBorders>
              <w:top w:val="single" w:sz="4" w:space="0" w:color="000000"/>
              <w:left w:val="single" w:sz="4" w:space="0" w:color="000000"/>
              <w:bottom w:val="single" w:sz="4" w:space="0" w:color="000000"/>
              <w:right w:val="single" w:sz="4" w:space="0" w:color="000000"/>
            </w:tcBorders>
          </w:tcPr>
          <w:p w14:paraId="5D0DC37F" w14:textId="77777777" w:rsidR="00F57B2E" w:rsidRDefault="00F57B2E" w:rsidP="00F57B2E">
            <w:pPr>
              <w:pStyle w:val="TableParagraph"/>
              <w:spacing w:before="53" w:line="249" w:lineRule="auto"/>
              <w:ind w:left="396"/>
              <w:rPr>
                <w:sz w:val="18"/>
              </w:rPr>
            </w:pPr>
            <w:r w:rsidRPr="00DF2AFD">
              <w:rPr>
                <w:sz w:val="18"/>
              </w:rPr>
              <w:t>a.1) Depreciation and amortization expenses (</w:t>
            </w:r>
            <w:r>
              <w:rPr>
                <w:sz w:val="18"/>
              </w:rPr>
              <w:t>acc</w:t>
            </w:r>
            <w:r w:rsidRPr="00DF2AFD">
              <w:rPr>
                <w:sz w:val="18"/>
              </w:rPr>
              <w:t xml:space="preserve">. 6811 + 6813 + 6816 + 6817 + of </w:t>
            </w:r>
            <w:r>
              <w:rPr>
                <w:sz w:val="18"/>
              </w:rPr>
              <w:t>acc</w:t>
            </w:r>
            <w:r w:rsidRPr="00DF2AFD">
              <w:rPr>
                <w:sz w:val="18"/>
              </w:rPr>
              <w:t>. 6818)</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7411C15D" w14:textId="5BB402B9" w:rsidR="00F57B2E" w:rsidRDefault="00F57B2E" w:rsidP="00F57B2E">
            <w:pPr>
              <w:pStyle w:val="TableParagraph"/>
              <w:spacing w:before="161"/>
              <w:ind w:right="115"/>
              <w:jc w:val="right"/>
              <w:rPr>
                <w:sz w:val="18"/>
              </w:rPr>
            </w:pPr>
            <w:r>
              <w:rPr>
                <w:sz w:val="18"/>
              </w:rPr>
              <w:t>31</w:t>
            </w:r>
          </w:p>
        </w:tc>
        <w:tc>
          <w:tcPr>
            <w:tcW w:w="2297" w:type="dxa"/>
            <w:tcBorders>
              <w:top w:val="single" w:sz="4" w:space="0" w:color="000000"/>
              <w:left w:val="single" w:sz="4" w:space="0" w:color="000000"/>
              <w:bottom w:val="single" w:sz="4" w:space="0" w:color="000000"/>
              <w:right w:val="single" w:sz="4" w:space="0" w:color="000000"/>
            </w:tcBorders>
          </w:tcPr>
          <w:p w14:paraId="6CF0DFD8" w14:textId="77777777" w:rsidR="00F57B2E" w:rsidRDefault="00F57B2E" w:rsidP="00F57B2E">
            <w:pPr>
              <w:pStyle w:val="TableParagraph"/>
              <w:rPr>
                <w:sz w:val="16"/>
              </w:rPr>
            </w:pPr>
          </w:p>
          <w:p w14:paraId="30A3AF11" w14:textId="392E9F52" w:rsidR="00F57B2E" w:rsidRDefault="00F57B2E" w:rsidP="00F57B2E">
            <w:pPr>
              <w:pStyle w:val="TableParagraph"/>
              <w:ind w:right="46"/>
              <w:jc w:val="right"/>
              <w:rPr>
                <w:rFonts w:ascii="Courier New"/>
                <w:sz w:val="18"/>
              </w:rPr>
            </w:pPr>
            <w:r>
              <w:rPr>
                <w:rFonts w:ascii="Courier New"/>
                <w:color w:val="000080"/>
                <w:sz w:val="18"/>
              </w:rPr>
              <w:t>3,836,814</w:t>
            </w:r>
          </w:p>
        </w:tc>
        <w:tc>
          <w:tcPr>
            <w:tcW w:w="2297" w:type="dxa"/>
            <w:tcBorders>
              <w:top w:val="single" w:sz="4" w:space="0" w:color="000000"/>
              <w:left w:val="single" w:sz="4" w:space="0" w:color="000000"/>
              <w:bottom w:val="single" w:sz="4" w:space="0" w:color="000000"/>
              <w:right w:val="single" w:sz="4" w:space="0" w:color="000000"/>
            </w:tcBorders>
          </w:tcPr>
          <w:p w14:paraId="127FFEF0" w14:textId="77777777" w:rsidR="00F57B2E" w:rsidRDefault="00F57B2E" w:rsidP="00F57B2E">
            <w:pPr>
              <w:pStyle w:val="TableParagraph"/>
              <w:rPr>
                <w:sz w:val="16"/>
              </w:rPr>
            </w:pPr>
          </w:p>
          <w:p w14:paraId="5363F5E8" w14:textId="1FEA1972" w:rsidR="00F57B2E" w:rsidRDefault="00F57B2E" w:rsidP="00F57B2E">
            <w:pPr>
              <w:pStyle w:val="TableParagraph"/>
              <w:ind w:right="47"/>
              <w:jc w:val="right"/>
              <w:rPr>
                <w:rFonts w:ascii="Courier New"/>
                <w:sz w:val="18"/>
              </w:rPr>
            </w:pPr>
            <w:r>
              <w:rPr>
                <w:rFonts w:ascii="Courier New"/>
                <w:color w:val="000080"/>
                <w:sz w:val="18"/>
              </w:rPr>
              <w:t>4,116,856</w:t>
            </w:r>
          </w:p>
        </w:tc>
      </w:tr>
      <w:tr w:rsidR="00F57B2E" w14:paraId="1DB0AA0C"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shd w:val="clear" w:color="auto" w:fill="CCFFFF"/>
          </w:tcPr>
          <w:p w14:paraId="2010F8B3" w14:textId="77777777" w:rsidR="00F57B2E" w:rsidRDefault="00F57B2E" w:rsidP="00F57B2E">
            <w:pPr>
              <w:pStyle w:val="TableParagraph"/>
              <w:spacing w:before="162"/>
              <w:ind w:left="56" w:right="47"/>
              <w:jc w:val="center"/>
              <w:rPr>
                <w:i/>
                <w:sz w:val="18"/>
              </w:rPr>
            </w:pPr>
            <w:r>
              <w:rPr>
                <w:i/>
                <w:sz w:val="18"/>
              </w:rPr>
              <w:t>303</w:t>
            </w:r>
          </w:p>
        </w:tc>
        <w:tc>
          <w:tcPr>
            <w:tcW w:w="5565" w:type="dxa"/>
            <w:tcBorders>
              <w:top w:val="single" w:sz="4" w:space="0" w:color="000000"/>
              <w:left w:val="single" w:sz="4" w:space="0" w:color="000000"/>
              <w:bottom w:val="single" w:sz="4" w:space="0" w:color="000000"/>
              <w:right w:val="single" w:sz="4" w:space="0" w:color="000000"/>
            </w:tcBorders>
          </w:tcPr>
          <w:p w14:paraId="4621AD1D" w14:textId="77777777" w:rsidR="00F57B2E" w:rsidRDefault="00F57B2E" w:rsidP="00F57B2E">
            <w:pPr>
              <w:pStyle w:val="TableParagraph"/>
              <w:spacing w:before="53" w:line="249" w:lineRule="auto"/>
              <w:ind w:left="396"/>
              <w:rPr>
                <w:sz w:val="18"/>
              </w:rPr>
            </w:pPr>
            <w:proofErr w:type="gramStart"/>
            <w:r>
              <w:rPr>
                <w:sz w:val="18"/>
                <w:lang w:val="en-GB"/>
              </w:rPr>
              <w:t>a.2)</w:t>
            </w:r>
            <w:r w:rsidRPr="00DF2AFD">
              <w:rPr>
                <w:sz w:val="18"/>
                <w:lang w:val="en-GB"/>
              </w:rPr>
              <w:t>Expenses</w:t>
            </w:r>
            <w:proofErr w:type="gramEnd"/>
            <w:r w:rsidRPr="00DF2AFD">
              <w:rPr>
                <w:sz w:val="18"/>
                <w:lang w:val="en-GB"/>
              </w:rPr>
              <w:t xml:space="preserve"> with the depreciation of the assets related to the leasing assets (acc.685)</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14FB1352" w14:textId="63ACA8AD" w:rsidR="00F57B2E" w:rsidRDefault="00F57B2E" w:rsidP="00F57B2E">
            <w:pPr>
              <w:pStyle w:val="TableParagraph"/>
              <w:spacing w:before="161"/>
              <w:ind w:right="115"/>
              <w:jc w:val="right"/>
              <w:rPr>
                <w:sz w:val="18"/>
              </w:rPr>
            </w:pPr>
            <w:r>
              <w:rPr>
                <w:sz w:val="18"/>
              </w:rPr>
              <w:t>32</w:t>
            </w:r>
          </w:p>
        </w:tc>
        <w:tc>
          <w:tcPr>
            <w:tcW w:w="2297" w:type="dxa"/>
            <w:tcBorders>
              <w:top w:val="single" w:sz="4" w:space="0" w:color="000000"/>
              <w:left w:val="single" w:sz="4" w:space="0" w:color="000000"/>
              <w:bottom w:val="single" w:sz="4" w:space="0" w:color="000000"/>
              <w:right w:val="single" w:sz="4" w:space="0" w:color="000000"/>
            </w:tcBorders>
          </w:tcPr>
          <w:p w14:paraId="7F20E5D6" w14:textId="77777777" w:rsidR="00F57B2E" w:rsidRDefault="00F57B2E" w:rsidP="00F57B2E">
            <w:pPr>
              <w:pStyle w:val="TableParagraph"/>
              <w:rPr>
                <w:rFonts w:ascii="Times New Roman"/>
                <w:sz w:val="16"/>
              </w:rPr>
            </w:pPr>
          </w:p>
        </w:tc>
        <w:tc>
          <w:tcPr>
            <w:tcW w:w="2297" w:type="dxa"/>
            <w:tcBorders>
              <w:top w:val="single" w:sz="4" w:space="0" w:color="000000"/>
              <w:left w:val="single" w:sz="4" w:space="0" w:color="000000"/>
              <w:bottom w:val="single" w:sz="4" w:space="0" w:color="000000"/>
              <w:right w:val="single" w:sz="4" w:space="0" w:color="000000"/>
            </w:tcBorders>
          </w:tcPr>
          <w:p w14:paraId="2C1E33A9" w14:textId="77777777" w:rsidR="00F57B2E" w:rsidRDefault="00F57B2E" w:rsidP="00F57B2E">
            <w:pPr>
              <w:pStyle w:val="TableParagraph"/>
              <w:rPr>
                <w:rFonts w:ascii="Times New Roman"/>
                <w:sz w:val="16"/>
              </w:rPr>
            </w:pPr>
          </w:p>
        </w:tc>
      </w:tr>
      <w:tr w:rsidR="00F57B2E" w14:paraId="34AB4D1A"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1D78450F" w14:textId="77777777" w:rsidR="00F57B2E" w:rsidRDefault="00F57B2E" w:rsidP="00F57B2E">
            <w:pPr>
              <w:pStyle w:val="TableParagraph"/>
              <w:spacing w:before="162"/>
              <w:ind w:left="56" w:right="47"/>
              <w:jc w:val="center"/>
              <w:rPr>
                <w:i/>
                <w:sz w:val="18"/>
              </w:rPr>
            </w:pPr>
            <w:r>
              <w:rPr>
                <w:i/>
                <w:sz w:val="18"/>
              </w:rPr>
              <w:t>29</w:t>
            </w:r>
          </w:p>
        </w:tc>
        <w:tc>
          <w:tcPr>
            <w:tcW w:w="5565" w:type="dxa"/>
            <w:tcBorders>
              <w:top w:val="single" w:sz="4" w:space="0" w:color="000000"/>
              <w:left w:val="single" w:sz="4" w:space="0" w:color="000000"/>
              <w:bottom w:val="single" w:sz="4" w:space="0" w:color="000000"/>
              <w:right w:val="single" w:sz="4" w:space="0" w:color="000000"/>
            </w:tcBorders>
          </w:tcPr>
          <w:p w14:paraId="29FE1ADB" w14:textId="77777777" w:rsidR="00F57B2E" w:rsidRDefault="00F57B2E" w:rsidP="00F57B2E">
            <w:pPr>
              <w:pStyle w:val="TableParagraph"/>
              <w:spacing w:before="161"/>
              <w:ind w:left="396"/>
              <w:rPr>
                <w:sz w:val="18"/>
              </w:rPr>
            </w:pPr>
            <w:r>
              <w:rPr>
                <w:sz w:val="18"/>
              </w:rPr>
              <w:t xml:space="preserve">a.3) </w:t>
            </w:r>
            <w:r w:rsidRPr="00DF2AFD">
              <w:rPr>
                <w:sz w:val="18"/>
                <w:lang w:val="it-IT"/>
              </w:rPr>
              <w:t>Income (acc. 7813 + 7816)</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14590533" w14:textId="4C97E357" w:rsidR="00F57B2E" w:rsidRDefault="00F57B2E" w:rsidP="00F57B2E">
            <w:pPr>
              <w:pStyle w:val="TableParagraph"/>
              <w:spacing w:before="161"/>
              <w:ind w:right="115"/>
              <w:jc w:val="right"/>
              <w:rPr>
                <w:sz w:val="18"/>
              </w:rPr>
            </w:pPr>
            <w:r>
              <w:rPr>
                <w:sz w:val="18"/>
              </w:rPr>
              <w:t>33</w:t>
            </w:r>
          </w:p>
        </w:tc>
        <w:tc>
          <w:tcPr>
            <w:tcW w:w="2297" w:type="dxa"/>
            <w:tcBorders>
              <w:top w:val="single" w:sz="4" w:space="0" w:color="000000"/>
              <w:left w:val="single" w:sz="4" w:space="0" w:color="000000"/>
              <w:bottom w:val="single" w:sz="4" w:space="0" w:color="000000"/>
              <w:right w:val="single" w:sz="4" w:space="0" w:color="000000"/>
            </w:tcBorders>
          </w:tcPr>
          <w:p w14:paraId="36292D80" w14:textId="77777777" w:rsidR="00F57B2E" w:rsidRDefault="00F57B2E" w:rsidP="00F57B2E">
            <w:pPr>
              <w:pStyle w:val="TableParagraph"/>
              <w:rPr>
                <w:rFonts w:ascii="Times New Roman"/>
                <w:sz w:val="16"/>
              </w:rPr>
            </w:pPr>
          </w:p>
        </w:tc>
        <w:tc>
          <w:tcPr>
            <w:tcW w:w="2297" w:type="dxa"/>
            <w:tcBorders>
              <w:top w:val="single" w:sz="4" w:space="0" w:color="000000"/>
              <w:left w:val="single" w:sz="4" w:space="0" w:color="000000"/>
              <w:bottom w:val="single" w:sz="4" w:space="0" w:color="000000"/>
              <w:right w:val="single" w:sz="4" w:space="0" w:color="000000"/>
            </w:tcBorders>
          </w:tcPr>
          <w:p w14:paraId="64C35546" w14:textId="77777777" w:rsidR="00F57B2E" w:rsidRDefault="00F57B2E" w:rsidP="00F57B2E">
            <w:pPr>
              <w:pStyle w:val="TableParagraph"/>
              <w:rPr>
                <w:rFonts w:ascii="Times New Roman"/>
                <w:sz w:val="16"/>
              </w:rPr>
            </w:pPr>
          </w:p>
        </w:tc>
      </w:tr>
      <w:tr w:rsidR="00F57B2E" w14:paraId="34DEDEB1"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2AB99CCA" w14:textId="77777777" w:rsidR="00F57B2E" w:rsidRDefault="00F57B2E" w:rsidP="00F57B2E">
            <w:pPr>
              <w:pStyle w:val="TableParagraph"/>
              <w:spacing w:before="162"/>
              <w:ind w:left="56" w:right="47"/>
              <w:jc w:val="center"/>
              <w:rPr>
                <w:i/>
                <w:sz w:val="18"/>
              </w:rPr>
            </w:pPr>
            <w:r>
              <w:rPr>
                <w:i/>
                <w:sz w:val="18"/>
              </w:rPr>
              <w:t>30</w:t>
            </w:r>
          </w:p>
        </w:tc>
        <w:tc>
          <w:tcPr>
            <w:tcW w:w="5565" w:type="dxa"/>
            <w:tcBorders>
              <w:top w:val="single" w:sz="4" w:space="0" w:color="000000"/>
              <w:left w:val="single" w:sz="4" w:space="0" w:color="000000"/>
              <w:bottom w:val="single" w:sz="4" w:space="0" w:color="000000"/>
              <w:right w:val="single" w:sz="4" w:space="0" w:color="000000"/>
            </w:tcBorders>
          </w:tcPr>
          <w:p w14:paraId="2DC0A9A8" w14:textId="444C944B" w:rsidR="00F57B2E" w:rsidRDefault="00F57B2E" w:rsidP="00F57B2E">
            <w:pPr>
              <w:pStyle w:val="TableParagraph"/>
              <w:spacing w:before="161"/>
              <w:ind w:left="56"/>
              <w:rPr>
                <w:sz w:val="18"/>
              </w:rPr>
            </w:pPr>
            <w:r>
              <w:rPr>
                <w:sz w:val="18"/>
              </w:rPr>
              <w:t xml:space="preserve">b) </w:t>
            </w:r>
            <w:r w:rsidRPr="00DF2AFD">
              <w:rPr>
                <w:sz w:val="18"/>
                <w:lang w:val="en-GB"/>
              </w:rPr>
              <w:t>Adjustment of the value of current assets (rd. 3</w:t>
            </w:r>
            <w:r>
              <w:rPr>
                <w:sz w:val="18"/>
                <w:lang w:val="en-GB"/>
              </w:rPr>
              <w:t>5</w:t>
            </w:r>
            <w:r w:rsidRPr="00DF2AFD">
              <w:rPr>
                <w:sz w:val="18"/>
                <w:lang w:val="en-GB"/>
              </w:rPr>
              <w:t>- 3</w:t>
            </w:r>
            <w:r>
              <w:rPr>
                <w:sz w:val="18"/>
                <w:lang w:val="en-GB"/>
              </w:rPr>
              <w:t>6</w:t>
            </w:r>
            <w:r w:rsidRPr="00DF2AFD">
              <w:rPr>
                <w:sz w:val="18"/>
                <w:lang w:val="en-GB"/>
              </w:rPr>
              <w:t>)</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53395551" w14:textId="709EFB99" w:rsidR="00F57B2E" w:rsidRDefault="00F57B2E" w:rsidP="00F57B2E">
            <w:pPr>
              <w:pStyle w:val="TableParagraph"/>
              <w:spacing w:before="161"/>
              <w:ind w:right="115"/>
              <w:jc w:val="right"/>
              <w:rPr>
                <w:sz w:val="18"/>
              </w:rPr>
            </w:pPr>
            <w:r>
              <w:rPr>
                <w:sz w:val="18"/>
              </w:rPr>
              <w:t>34</w:t>
            </w:r>
          </w:p>
        </w:tc>
        <w:tc>
          <w:tcPr>
            <w:tcW w:w="2297" w:type="dxa"/>
            <w:tcBorders>
              <w:top w:val="single" w:sz="4" w:space="0" w:color="000000"/>
              <w:left w:val="single" w:sz="4" w:space="0" w:color="000000"/>
              <w:bottom w:val="single" w:sz="4" w:space="0" w:color="000000"/>
              <w:right w:val="single" w:sz="4" w:space="0" w:color="000000"/>
            </w:tcBorders>
          </w:tcPr>
          <w:p w14:paraId="402460E0" w14:textId="74386229" w:rsidR="00F57B2E" w:rsidRDefault="00F57B2E" w:rsidP="00F57B2E">
            <w:pPr>
              <w:pStyle w:val="TableParagraph"/>
              <w:ind w:right="46"/>
              <w:jc w:val="right"/>
              <w:rPr>
                <w:rFonts w:ascii="Courier New"/>
                <w:sz w:val="18"/>
              </w:rPr>
            </w:pPr>
          </w:p>
        </w:tc>
        <w:tc>
          <w:tcPr>
            <w:tcW w:w="2297" w:type="dxa"/>
            <w:tcBorders>
              <w:top w:val="single" w:sz="4" w:space="0" w:color="000000"/>
              <w:left w:val="single" w:sz="4" w:space="0" w:color="000000"/>
              <w:bottom w:val="single" w:sz="4" w:space="0" w:color="000000"/>
              <w:right w:val="single" w:sz="4" w:space="0" w:color="000000"/>
            </w:tcBorders>
          </w:tcPr>
          <w:p w14:paraId="6D8E277E" w14:textId="77777777" w:rsidR="00F57B2E" w:rsidRPr="00F57B2E" w:rsidRDefault="00F57B2E" w:rsidP="00F57B2E">
            <w:pPr>
              <w:pStyle w:val="TableParagraph"/>
              <w:ind w:right="47"/>
              <w:jc w:val="right"/>
              <w:rPr>
                <w:rFonts w:ascii="Courier New"/>
                <w:color w:val="000080"/>
                <w:sz w:val="18"/>
              </w:rPr>
            </w:pPr>
          </w:p>
          <w:p w14:paraId="0BD197C4" w14:textId="77777777" w:rsidR="00F57B2E" w:rsidRPr="00F57B2E" w:rsidRDefault="00F57B2E" w:rsidP="00F57B2E">
            <w:pPr>
              <w:pStyle w:val="TableParagraph"/>
              <w:ind w:right="47"/>
              <w:jc w:val="right"/>
              <w:rPr>
                <w:rFonts w:ascii="Courier New"/>
                <w:color w:val="000080"/>
                <w:sz w:val="18"/>
              </w:rPr>
            </w:pPr>
            <w:r w:rsidRPr="00F57B2E">
              <w:rPr>
                <w:rFonts w:ascii="Courier New"/>
                <w:color w:val="000080"/>
                <w:sz w:val="18"/>
              </w:rPr>
              <w:t>12,592</w:t>
            </w:r>
          </w:p>
          <w:p w14:paraId="4EA541EC" w14:textId="45348B52" w:rsidR="00F57B2E" w:rsidRPr="00F57B2E" w:rsidRDefault="00F57B2E" w:rsidP="00F57B2E">
            <w:pPr>
              <w:pStyle w:val="TableParagraph"/>
              <w:ind w:right="47"/>
              <w:jc w:val="right"/>
              <w:rPr>
                <w:rFonts w:ascii="Courier New"/>
                <w:color w:val="000080"/>
                <w:sz w:val="18"/>
              </w:rPr>
            </w:pPr>
          </w:p>
        </w:tc>
      </w:tr>
      <w:tr w:rsidR="00F57B2E" w14:paraId="60E17B5C"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6511EB9D" w14:textId="77777777" w:rsidR="00F57B2E" w:rsidRDefault="00F57B2E" w:rsidP="00F57B2E">
            <w:pPr>
              <w:pStyle w:val="TableParagraph"/>
              <w:spacing w:before="162"/>
              <w:ind w:left="56" w:right="47"/>
              <w:jc w:val="center"/>
              <w:rPr>
                <w:i/>
                <w:sz w:val="18"/>
              </w:rPr>
            </w:pPr>
            <w:r>
              <w:rPr>
                <w:i/>
                <w:sz w:val="18"/>
              </w:rPr>
              <w:t>31</w:t>
            </w:r>
          </w:p>
        </w:tc>
        <w:tc>
          <w:tcPr>
            <w:tcW w:w="5565" w:type="dxa"/>
            <w:tcBorders>
              <w:top w:val="single" w:sz="4" w:space="0" w:color="000000"/>
              <w:left w:val="single" w:sz="4" w:space="0" w:color="000000"/>
              <w:bottom w:val="single" w:sz="4" w:space="0" w:color="000000"/>
              <w:right w:val="single" w:sz="4" w:space="0" w:color="000000"/>
            </w:tcBorders>
          </w:tcPr>
          <w:p w14:paraId="7B88D287" w14:textId="77777777" w:rsidR="00F57B2E" w:rsidRDefault="00F57B2E" w:rsidP="00F57B2E">
            <w:pPr>
              <w:pStyle w:val="TableParagraph"/>
              <w:spacing w:before="161"/>
              <w:ind w:left="396"/>
              <w:rPr>
                <w:sz w:val="18"/>
              </w:rPr>
            </w:pPr>
            <w:r w:rsidRPr="00DF2AFD">
              <w:rPr>
                <w:sz w:val="18"/>
                <w:lang w:val="en-GB"/>
              </w:rPr>
              <w:t xml:space="preserve">b.1) </w:t>
            </w:r>
            <w:r w:rsidRPr="00DF2AFD">
              <w:rPr>
                <w:sz w:val="18"/>
              </w:rPr>
              <w:t>Expenses (acc.6814</w:t>
            </w:r>
            <w:r w:rsidRPr="00DF2AFD">
              <w:rPr>
                <w:sz w:val="18"/>
                <w:lang w:val="en-GB"/>
              </w:rPr>
              <w:t xml:space="preserve"> from ct. 6818)</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4B0185D8" w14:textId="5AA83DDF" w:rsidR="00F57B2E" w:rsidRDefault="00F57B2E" w:rsidP="00F57B2E">
            <w:pPr>
              <w:pStyle w:val="TableParagraph"/>
              <w:spacing w:before="161"/>
              <w:ind w:right="115"/>
              <w:jc w:val="right"/>
              <w:rPr>
                <w:sz w:val="18"/>
              </w:rPr>
            </w:pPr>
            <w:r>
              <w:rPr>
                <w:sz w:val="18"/>
              </w:rPr>
              <w:t>35</w:t>
            </w:r>
          </w:p>
        </w:tc>
        <w:tc>
          <w:tcPr>
            <w:tcW w:w="2297" w:type="dxa"/>
            <w:tcBorders>
              <w:top w:val="single" w:sz="4" w:space="0" w:color="000000"/>
              <w:left w:val="single" w:sz="4" w:space="0" w:color="000000"/>
              <w:bottom w:val="single" w:sz="4" w:space="0" w:color="000000"/>
              <w:right w:val="single" w:sz="4" w:space="0" w:color="000000"/>
            </w:tcBorders>
          </w:tcPr>
          <w:p w14:paraId="709CDD55" w14:textId="321ABBCD" w:rsidR="00F57B2E" w:rsidRDefault="00F57B2E" w:rsidP="00F57B2E">
            <w:pPr>
              <w:pStyle w:val="TableParagraph"/>
              <w:ind w:right="46"/>
              <w:jc w:val="right"/>
              <w:rPr>
                <w:rFonts w:ascii="Courier New"/>
                <w:sz w:val="18"/>
              </w:rPr>
            </w:pPr>
          </w:p>
        </w:tc>
        <w:tc>
          <w:tcPr>
            <w:tcW w:w="2297" w:type="dxa"/>
            <w:tcBorders>
              <w:top w:val="single" w:sz="4" w:space="0" w:color="000000"/>
              <w:left w:val="single" w:sz="4" w:space="0" w:color="000000"/>
              <w:bottom w:val="single" w:sz="4" w:space="0" w:color="000000"/>
              <w:right w:val="single" w:sz="4" w:space="0" w:color="000000"/>
            </w:tcBorders>
          </w:tcPr>
          <w:p w14:paraId="61961301" w14:textId="77777777" w:rsidR="00F57B2E" w:rsidRPr="00F57B2E" w:rsidRDefault="00F57B2E" w:rsidP="00F57B2E">
            <w:pPr>
              <w:pStyle w:val="TableParagraph"/>
              <w:ind w:right="47"/>
              <w:jc w:val="right"/>
              <w:rPr>
                <w:rFonts w:ascii="Courier New"/>
                <w:color w:val="000080"/>
                <w:sz w:val="18"/>
              </w:rPr>
            </w:pPr>
          </w:p>
          <w:p w14:paraId="556400D4" w14:textId="77777777" w:rsidR="00F57B2E" w:rsidRPr="00F57B2E" w:rsidRDefault="00F57B2E" w:rsidP="00F57B2E">
            <w:pPr>
              <w:pStyle w:val="TableParagraph"/>
              <w:ind w:right="47"/>
              <w:jc w:val="right"/>
              <w:rPr>
                <w:rFonts w:ascii="Courier New"/>
                <w:color w:val="000080"/>
                <w:sz w:val="18"/>
              </w:rPr>
            </w:pPr>
            <w:r w:rsidRPr="00F57B2E">
              <w:rPr>
                <w:rFonts w:ascii="Courier New"/>
                <w:color w:val="000080"/>
                <w:sz w:val="18"/>
              </w:rPr>
              <w:t>12,592</w:t>
            </w:r>
          </w:p>
          <w:p w14:paraId="4CE3F958" w14:textId="77777777" w:rsidR="00F57B2E" w:rsidRDefault="00F57B2E" w:rsidP="00F57B2E">
            <w:pPr>
              <w:pStyle w:val="TableParagraph"/>
              <w:rPr>
                <w:rFonts w:ascii="Times New Roman"/>
                <w:sz w:val="16"/>
              </w:rPr>
            </w:pPr>
          </w:p>
        </w:tc>
      </w:tr>
      <w:tr w:rsidR="00F57B2E" w14:paraId="10B1135C" w14:textId="77777777" w:rsidTr="009033C3">
        <w:trPr>
          <w:trHeight w:val="482"/>
        </w:trPr>
        <w:tc>
          <w:tcPr>
            <w:tcW w:w="454" w:type="dxa"/>
            <w:tcBorders>
              <w:top w:val="single" w:sz="4" w:space="0" w:color="000000"/>
              <w:left w:val="single" w:sz="4" w:space="0" w:color="000000"/>
              <w:bottom w:val="single" w:sz="4" w:space="0" w:color="000000"/>
              <w:right w:val="single" w:sz="4" w:space="0" w:color="000000"/>
            </w:tcBorders>
          </w:tcPr>
          <w:p w14:paraId="454662D2" w14:textId="77777777" w:rsidR="00F57B2E" w:rsidRDefault="00F57B2E" w:rsidP="00F57B2E">
            <w:pPr>
              <w:pStyle w:val="TableParagraph"/>
              <w:spacing w:before="162"/>
              <w:ind w:left="56" w:right="47"/>
              <w:jc w:val="center"/>
              <w:rPr>
                <w:i/>
                <w:sz w:val="18"/>
              </w:rPr>
            </w:pPr>
            <w:r>
              <w:rPr>
                <w:i/>
                <w:sz w:val="18"/>
              </w:rPr>
              <w:t>32</w:t>
            </w:r>
          </w:p>
        </w:tc>
        <w:tc>
          <w:tcPr>
            <w:tcW w:w="5565" w:type="dxa"/>
            <w:tcBorders>
              <w:top w:val="single" w:sz="4" w:space="0" w:color="000000"/>
              <w:left w:val="single" w:sz="4" w:space="0" w:color="000000"/>
              <w:bottom w:val="single" w:sz="4" w:space="0" w:color="000000"/>
              <w:right w:val="single" w:sz="4" w:space="0" w:color="000000"/>
            </w:tcBorders>
          </w:tcPr>
          <w:p w14:paraId="3849E96E" w14:textId="77777777" w:rsidR="00F57B2E" w:rsidRDefault="00F57B2E" w:rsidP="00F57B2E">
            <w:pPr>
              <w:pStyle w:val="TableParagraph"/>
              <w:spacing w:before="161"/>
              <w:ind w:left="396"/>
              <w:rPr>
                <w:sz w:val="18"/>
              </w:rPr>
            </w:pPr>
            <w:r>
              <w:rPr>
                <w:sz w:val="18"/>
              </w:rPr>
              <w:t xml:space="preserve">b.2) </w:t>
            </w:r>
            <w:r w:rsidRPr="00DF2AFD">
              <w:rPr>
                <w:sz w:val="18"/>
              </w:rPr>
              <w:t xml:space="preserve">Income (acc. 754 +7814 </w:t>
            </w:r>
            <w:r>
              <w:rPr>
                <w:sz w:val="18"/>
              </w:rPr>
              <w:t>din ct. 7818)</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068D0452" w14:textId="430F0982" w:rsidR="00F57B2E" w:rsidRDefault="00F57B2E" w:rsidP="00F57B2E">
            <w:pPr>
              <w:pStyle w:val="TableParagraph"/>
              <w:spacing w:before="161"/>
              <w:ind w:right="115"/>
              <w:jc w:val="right"/>
              <w:rPr>
                <w:sz w:val="18"/>
              </w:rPr>
            </w:pPr>
            <w:r>
              <w:rPr>
                <w:sz w:val="18"/>
              </w:rPr>
              <w:t>36</w:t>
            </w:r>
          </w:p>
        </w:tc>
        <w:tc>
          <w:tcPr>
            <w:tcW w:w="2297" w:type="dxa"/>
            <w:tcBorders>
              <w:top w:val="single" w:sz="4" w:space="0" w:color="000000"/>
              <w:left w:val="single" w:sz="4" w:space="0" w:color="000000"/>
              <w:bottom w:val="single" w:sz="4" w:space="0" w:color="000000"/>
              <w:right w:val="single" w:sz="4" w:space="0" w:color="000000"/>
            </w:tcBorders>
          </w:tcPr>
          <w:p w14:paraId="6AEB6BB8" w14:textId="77777777" w:rsidR="00F57B2E" w:rsidRDefault="00F57B2E" w:rsidP="00F57B2E">
            <w:pPr>
              <w:pStyle w:val="TableParagraph"/>
              <w:rPr>
                <w:rFonts w:ascii="Times New Roman"/>
                <w:sz w:val="16"/>
              </w:rPr>
            </w:pPr>
          </w:p>
        </w:tc>
        <w:tc>
          <w:tcPr>
            <w:tcW w:w="2297" w:type="dxa"/>
            <w:tcBorders>
              <w:top w:val="single" w:sz="4" w:space="0" w:color="000000"/>
              <w:left w:val="single" w:sz="4" w:space="0" w:color="000000"/>
              <w:bottom w:val="single" w:sz="4" w:space="0" w:color="000000"/>
              <w:right w:val="single" w:sz="4" w:space="0" w:color="000000"/>
            </w:tcBorders>
          </w:tcPr>
          <w:p w14:paraId="649058F1" w14:textId="77777777" w:rsidR="00F57B2E" w:rsidRDefault="00F57B2E" w:rsidP="00F57B2E">
            <w:pPr>
              <w:pStyle w:val="TableParagraph"/>
              <w:rPr>
                <w:rFonts w:ascii="Times New Roman"/>
                <w:sz w:val="16"/>
              </w:rPr>
            </w:pPr>
          </w:p>
        </w:tc>
      </w:tr>
      <w:tr w:rsidR="00F57B2E" w14:paraId="03A6D42F" w14:textId="77777777" w:rsidTr="009033C3">
        <w:trPr>
          <w:trHeight w:val="455"/>
        </w:trPr>
        <w:tc>
          <w:tcPr>
            <w:tcW w:w="454" w:type="dxa"/>
            <w:tcBorders>
              <w:top w:val="single" w:sz="4" w:space="0" w:color="000000"/>
              <w:left w:val="single" w:sz="4" w:space="0" w:color="000000"/>
              <w:bottom w:val="single" w:sz="4" w:space="0" w:color="000000"/>
              <w:right w:val="single" w:sz="4" w:space="0" w:color="000000"/>
            </w:tcBorders>
          </w:tcPr>
          <w:p w14:paraId="744062EC" w14:textId="77777777" w:rsidR="00F57B2E" w:rsidRDefault="00F57B2E" w:rsidP="00F57B2E">
            <w:pPr>
              <w:pStyle w:val="TableParagraph"/>
              <w:spacing w:before="162"/>
              <w:ind w:left="56" w:right="47"/>
              <w:jc w:val="center"/>
              <w:rPr>
                <w:i/>
                <w:sz w:val="18"/>
              </w:rPr>
            </w:pPr>
            <w:r>
              <w:rPr>
                <w:i/>
                <w:sz w:val="18"/>
              </w:rPr>
              <w:t>33</w:t>
            </w:r>
          </w:p>
        </w:tc>
        <w:tc>
          <w:tcPr>
            <w:tcW w:w="5565" w:type="dxa"/>
            <w:tcBorders>
              <w:top w:val="single" w:sz="4" w:space="0" w:color="000000"/>
              <w:left w:val="single" w:sz="4" w:space="0" w:color="000000"/>
              <w:bottom w:val="single" w:sz="4" w:space="0" w:color="000000"/>
              <w:right w:val="single" w:sz="4" w:space="0" w:color="000000"/>
            </w:tcBorders>
          </w:tcPr>
          <w:p w14:paraId="651FE1E8" w14:textId="78757576" w:rsidR="00F57B2E" w:rsidRDefault="00F57B2E" w:rsidP="00F57B2E">
            <w:pPr>
              <w:pStyle w:val="TableParagraph"/>
              <w:spacing w:before="161"/>
              <w:ind w:left="56"/>
              <w:rPr>
                <w:sz w:val="18"/>
              </w:rPr>
            </w:pPr>
            <w:r>
              <w:rPr>
                <w:sz w:val="18"/>
                <w:lang w:val="en-GB"/>
              </w:rPr>
              <w:t xml:space="preserve">  </w:t>
            </w:r>
            <w:r w:rsidRPr="00DF2AFD">
              <w:rPr>
                <w:sz w:val="18"/>
                <w:lang w:val="en-GB"/>
              </w:rPr>
              <w:t>Other operating expenses (row 3</w:t>
            </w:r>
            <w:r>
              <w:rPr>
                <w:sz w:val="18"/>
                <w:lang w:val="en-GB"/>
              </w:rPr>
              <w:t>8</w:t>
            </w:r>
            <w:r w:rsidRPr="00DF2AFD">
              <w:rPr>
                <w:sz w:val="18"/>
                <w:lang w:val="en-GB"/>
              </w:rPr>
              <w:t xml:space="preserve"> to 4</w:t>
            </w:r>
            <w:r>
              <w:rPr>
                <w:sz w:val="18"/>
                <w:lang w:val="en-GB"/>
              </w:rPr>
              <w:t>6</w:t>
            </w:r>
            <w:r w:rsidRPr="00DF2AFD">
              <w:rPr>
                <w:sz w:val="18"/>
                <w:lang w:val="en-GB"/>
              </w:rPr>
              <w:t>)</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3AB12668" w14:textId="77777777" w:rsidR="00F57B2E" w:rsidRDefault="00F57B2E" w:rsidP="00F57B2E">
            <w:pPr>
              <w:pStyle w:val="TableParagraph"/>
              <w:spacing w:before="11"/>
              <w:rPr>
                <w:sz w:val="18"/>
              </w:rPr>
            </w:pPr>
          </w:p>
          <w:p w14:paraId="132A69F6" w14:textId="391B433E" w:rsidR="00F57B2E" w:rsidRDefault="00F57B2E" w:rsidP="00F57B2E">
            <w:pPr>
              <w:pStyle w:val="TableParagraph"/>
              <w:spacing w:before="161"/>
              <w:ind w:right="115"/>
              <w:jc w:val="right"/>
              <w:rPr>
                <w:sz w:val="18"/>
              </w:rPr>
            </w:pPr>
            <w:r>
              <w:rPr>
                <w:sz w:val="18"/>
              </w:rPr>
              <w:t>37</w:t>
            </w:r>
          </w:p>
        </w:tc>
        <w:tc>
          <w:tcPr>
            <w:tcW w:w="2297" w:type="dxa"/>
            <w:tcBorders>
              <w:top w:val="single" w:sz="4" w:space="0" w:color="000000"/>
              <w:left w:val="single" w:sz="4" w:space="0" w:color="000000"/>
              <w:bottom w:val="single" w:sz="4" w:space="0" w:color="000000"/>
              <w:right w:val="single" w:sz="4" w:space="0" w:color="000000"/>
            </w:tcBorders>
          </w:tcPr>
          <w:p w14:paraId="50CB549B" w14:textId="77777777" w:rsidR="00F57B2E" w:rsidRDefault="00F57B2E" w:rsidP="00F57B2E">
            <w:pPr>
              <w:pStyle w:val="TableParagraph"/>
              <w:rPr>
                <w:sz w:val="16"/>
              </w:rPr>
            </w:pPr>
          </w:p>
          <w:p w14:paraId="08F2E192" w14:textId="786598F6" w:rsidR="00F57B2E" w:rsidRDefault="00F57B2E" w:rsidP="00F57B2E">
            <w:pPr>
              <w:pStyle w:val="TableParagraph"/>
              <w:ind w:right="46"/>
              <w:jc w:val="right"/>
              <w:rPr>
                <w:rFonts w:ascii="Courier New"/>
                <w:sz w:val="18"/>
              </w:rPr>
            </w:pPr>
            <w:r>
              <w:rPr>
                <w:rFonts w:ascii="Courier New"/>
                <w:color w:val="000080"/>
                <w:sz w:val="18"/>
              </w:rPr>
              <w:t>9,706,252</w:t>
            </w:r>
          </w:p>
        </w:tc>
        <w:tc>
          <w:tcPr>
            <w:tcW w:w="2297" w:type="dxa"/>
            <w:tcBorders>
              <w:top w:val="single" w:sz="4" w:space="0" w:color="000000"/>
              <w:left w:val="single" w:sz="4" w:space="0" w:color="000000"/>
              <w:bottom w:val="single" w:sz="4" w:space="0" w:color="000000"/>
              <w:right w:val="single" w:sz="4" w:space="0" w:color="000000"/>
            </w:tcBorders>
          </w:tcPr>
          <w:p w14:paraId="68C4435A" w14:textId="77777777" w:rsidR="00F57B2E" w:rsidRDefault="00F57B2E" w:rsidP="00F57B2E">
            <w:pPr>
              <w:pStyle w:val="TableParagraph"/>
              <w:rPr>
                <w:sz w:val="16"/>
              </w:rPr>
            </w:pPr>
          </w:p>
          <w:p w14:paraId="4C58BF11" w14:textId="71651A8B" w:rsidR="00F57B2E" w:rsidRDefault="00F57B2E" w:rsidP="00F57B2E">
            <w:pPr>
              <w:pStyle w:val="TableParagraph"/>
              <w:ind w:right="47"/>
              <w:jc w:val="right"/>
              <w:rPr>
                <w:rFonts w:ascii="Courier New"/>
                <w:sz w:val="18"/>
              </w:rPr>
            </w:pPr>
            <w:r>
              <w:rPr>
                <w:rFonts w:ascii="Courier New"/>
                <w:color w:val="000080"/>
                <w:sz w:val="18"/>
              </w:rPr>
              <w:t>22,167,741</w:t>
            </w:r>
          </w:p>
        </w:tc>
      </w:tr>
      <w:tr w:rsidR="00F57B2E" w14:paraId="000066D3"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3226BCDB" w14:textId="77777777" w:rsidR="00F57B2E" w:rsidRDefault="00F57B2E" w:rsidP="00F57B2E">
            <w:pPr>
              <w:pStyle w:val="TableParagraph"/>
              <w:spacing w:before="162"/>
              <w:ind w:left="56" w:right="47"/>
              <w:jc w:val="center"/>
              <w:rPr>
                <w:i/>
                <w:sz w:val="18"/>
              </w:rPr>
            </w:pPr>
            <w:r>
              <w:rPr>
                <w:i/>
                <w:sz w:val="18"/>
              </w:rPr>
              <w:t>34</w:t>
            </w:r>
          </w:p>
        </w:tc>
        <w:tc>
          <w:tcPr>
            <w:tcW w:w="5565" w:type="dxa"/>
            <w:tcBorders>
              <w:top w:val="single" w:sz="4" w:space="0" w:color="000000"/>
              <w:left w:val="single" w:sz="4" w:space="0" w:color="000000"/>
              <w:bottom w:val="single" w:sz="4" w:space="0" w:color="000000"/>
              <w:right w:val="single" w:sz="4" w:space="0" w:color="000000"/>
            </w:tcBorders>
          </w:tcPr>
          <w:p w14:paraId="1327F6BA" w14:textId="77777777" w:rsidR="00F57B2E" w:rsidRDefault="00F57B2E" w:rsidP="00F57B2E">
            <w:pPr>
              <w:pStyle w:val="TableParagraph"/>
              <w:spacing w:before="53" w:line="249" w:lineRule="auto"/>
              <w:ind w:left="396" w:right="179"/>
              <w:rPr>
                <w:sz w:val="18"/>
              </w:rPr>
            </w:pPr>
            <w:r>
              <w:rPr>
                <w:sz w:val="18"/>
              </w:rPr>
              <w:t xml:space="preserve">1. </w:t>
            </w:r>
            <w:r w:rsidRPr="00DF2AFD">
              <w:rPr>
                <w:sz w:val="18"/>
                <w:lang w:val="en-GB"/>
              </w:rPr>
              <w:t>Expenses regard</w:t>
            </w:r>
            <w:r>
              <w:rPr>
                <w:sz w:val="18"/>
                <w:lang w:val="en-GB"/>
              </w:rPr>
              <w:t>ing</w:t>
            </w:r>
            <w:r w:rsidRPr="00DF2AFD">
              <w:rPr>
                <w:sz w:val="18"/>
                <w:lang w:val="en-GB"/>
              </w:rPr>
              <w:t xml:space="preserve"> external services (acc. 611 + 612 + 613 + 614 + 615 + 621 + 622 + 623 + 624 + 625 + 626 + 627 + </w:t>
            </w:r>
            <w:proofErr w:type="gramStart"/>
            <w:r w:rsidRPr="00DF2AFD">
              <w:rPr>
                <w:sz w:val="18"/>
                <w:lang w:val="en-GB"/>
              </w:rPr>
              <w:t>628 )</w:t>
            </w:r>
            <w:proofErr w:type="gramEnd"/>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7F30F6E3" w14:textId="2BF85784" w:rsidR="00F57B2E" w:rsidRDefault="00F57B2E" w:rsidP="00F57B2E">
            <w:pPr>
              <w:pStyle w:val="TableParagraph"/>
              <w:spacing w:before="161"/>
              <w:ind w:right="115"/>
              <w:jc w:val="right"/>
              <w:rPr>
                <w:sz w:val="18"/>
              </w:rPr>
            </w:pPr>
            <w:r>
              <w:rPr>
                <w:sz w:val="18"/>
              </w:rPr>
              <w:t>38</w:t>
            </w:r>
          </w:p>
        </w:tc>
        <w:tc>
          <w:tcPr>
            <w:tcW w:w="2297" w:type="dxa"/>
            <w:tcBorders>
              <w:top w:val="single" w:sz="4" w:space="0" w:color="000000"/>
              <w:left w:val="single" w:sz="4" w:space="0" w:color="000000"/>
              <w:bottom w:val="single" w:sz="4" w:space="0" w:color="000000"/>
              <w:right w:val="single" w:sz="4" w:space="0" w:color="000000"/>
            </w:tcBorders>
          </w:tcPr>
          <w:p w14:paraId="66F6B26B" w14:textId="77777777" w:rsidR="00F57B2E" w:rsidRDefault="00F57B2E" w:rsidP="00F57B2E">
            <w:pPr>
              <w:pStyle w:val="TableParagraph"/>
              <w:rPr>
                <w:sz w:val="16"/>
              </w:rPr>
            </w:pPr>
          </w:p>
          <w:p w14:paraId="029FEEC6" w14:textId="482AD71D" w:rsidR="00F57B2E" w:rsidRDefault="00F57B2E" w:rsidP="00F57B2E">
            <w:pPr>
              <w:pStyle w:val="TableParagraph"/>
              <w:ind w:right="46"/>
              <w:jc w:val="right"/>
              <w:rPr>
                <w:rFonts w:ascii="Courier New"/>
                <w:sz w:val="18"/>
              </w:rPr>
            </w:pPr>
            <w:r>
              <w:rPr>
                <w:rFonts w:ascii="Courier New"/>
                <w:color w:val="000080"/>
                <w:sz w:val="18"/>
              </w:rPr>
              <w:t>8,403,781</w:t>
            </w:r>
          </w:p>
        </w:tc>
        <w:tc>
          <w:tcPr>
            <w:tcW w:w="2297" w:type="dxa"/>
            <w:tcBorders>
              <w:top w:val="single" w:sz="4" w:space="0" w:color="000000"/>
              <w:left w:val="single" w:sz="4" w:space="0" w:color="000000"/>
              <w:bottom w:val="single" w:sz="4" w:space="0" w:color="000000"/>
              <w:right w:val="single" w:sz="4" w:space="0" w:color="000000"/>
            </w:tcBorders>
          </w:tcPr>
          <w:p w14:paraId="4C97C0A6" w14:textId="77777777" w:rsidR="00F57B2E" w:rsidRDefault="00F57B2E" w:rsidP="00F57B2E">
            <w:pPr>
              <w:pStyle w:val="TableParagraph"/>
              <w:rPr>
                <w:sz w:val="16"/>
              </w:rPr>
            </w:pPr>
          </w:p>
          <w:p w14:paraId="74C68C47" w14:textId="712FC4C6" w:rsidR="00F57B2E" w:rsidRDefault="00F57B2E" w:rsidP="00F57B2E">
            <w:pPr>
              <w:pStyle w:val="TableParagraph"/>
              <w:ind w:right="47"/>
              <w:jc w:val="right"/>
              <w:rPr>
                <w:rFonts w:ascii="Courier New"/>
                <w:sz w:val="18"/>
              </w:rPr>
            </w:pPr>
            <w:r>
              <w:rPr>
                <w:rFonts w:ascii="Courier New"/>
                <w:color w:val="000080"/>
                <w:sz w:val="18"/>
              </w:rPr>
              <w:t>21,524,103</w:t>
            </w:r>
          </w:p>
        </w:tc>
      </w:tr>
      <w:tr w:rsidR="00F57B2E" w14:paraId="3D8EDBD8" w14:textId="77777777" w:rsidTr="00F57B2E">
        <w:trPr>
          <w:trHeight w:val="670"/>
        </w:trPr>
        <w:tc>
          <w:tcPr>
            <w:tcW w:w="454" w:type="dxa"/>
            <w:tcBorders>
              <w:top w:val="single" w:sz="4" w:space="0" w:color="000000"/>
              <w:left w:val="single" w:sz="4" w:space="0" w:color="000000"/>
              <w:bottom w:val="single" w:sz="4" w:space="0" w:color="000000"/>
              <w:right w:val="single" w:sz="4" w:space="0" w:color="000000"/>
            </w:tcBorders>
          </w:tcPr>
          <w:p w14:paraId="2A7556D7" w14:textId="77777777" w:rsidR="00F57B2E" w:rsidRDefault="00F57B2E" w:rsidP="00F57B2E">
            <w:pPr>
              <w:pStyle w:val="TableParagraph"/>
              <w:rPr>
                <w:sz w:val="19"/>
              </w:rPr>
            </w:pPr>
          </w:p>
          <w:p w14:paraId="729133B2" w14:textId="77777777" w:rsidR="00F57B2E" w:rsidRDefault="00F57B2E" w:rsidP="00F57B2E">
            <w:pPr>
              <w:pStyle w:val="TableParagraph"/>
              <w:ind w:left="56" w:right="47"/>
              <w:jc w:val="center"/>
              <w:rPr>
                <w:i/>
                <w:sz w:val="18"/>
              </w:rPr>
            </w:pPr>
            <w:r>
              <w:rPr>
                <w:i/>
                <w:sz w:val="18"/>
              </w:rPr>
              <w:t>35</w:t>
            </w:r>
          </w:p>
        </w:tc>
        <w:tc>
          <w:tcPr>
            <w:tcW w:w="5565" w:type="dxa"/>
            <w:tcBorders>
              <w:top w:val="single" w:sz="4" w:space="0" w:color="000000"/>
              <w:left w:val="single" w:sz="4" w:space="0" w:color="000000"/>
              <w:bottom w:val="single" w:sz="4" w:space="0" w:color="000000"/>
              <w:right w:val="single" w:sz="4" w:space="0" w:color="000000"/>
            </w:tcBorders>
          </w:tcPr>
          <w:p w14:paraId="47792721" w14:textId="77777777" w:rsidR="00F57B2E" w:rsidRDefault="00F57B2E" w:rsidP="00F57B2E">
            <w:pPr>
              <w:pStyle w:val="TableParagraph"/>
              <w:spacing w:before="2" w:line="249" w:lineRule="auto"/>
              <w:ind w:left="396" w:right="116"/>
              <w:rPr>
                <w:sz w:val="18"/>
              </w:rPr>
            </w:pPr>
            <w:r>
              <w:rPr>
                <w:sz w:val="18"/>
              </w:rPr>
              <w:t xml:space="preserve">2. </w:t>
            </w:r>
            <w:r w:rsidRPr="00DF2AFD">
              <w:rPr>
                <w:sz w:val="18"/>
                <w:lang w:val="en-GB"/>
              </w:rPr>
              <w:t>Expenses with other taxes, duties and assimilated payments; expenses representing transfers and contributions owned based on special norms (acc. 635 + 6586)</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3D2BBAA3" w14:textId="11DBAF2F" w:rsidR="00F57B2E" w:rsidRDefault="00F57B2E" w:rsidP="00F57B2E">
            <w:pPr>
              <w:pStyle w:val="TableParagraph"/>
              <w:ind w:right="115"/>
              <w:jc w:val="right"/>
              <w:rPr>
                <w:sz w:val="18"/>
              </w:rPr>
            </w:pPr>
            <w:r>
              <w:rPr>
                <w:sz w:val="18"/>
              </w:rPr>
              <w:t>39</w:t>
            </w:r>
          </w:p>
        </w:tc>
        <w:tc>
          <w:tcPr>
            <w:tcW w:w="2297" w:type="dxa"/>
            <w:tcBorders>
              <w:top w:val="single" w:sz="4" w:space="0" w:color="000000"/>
              <w:left w:val="single" w:sz="4" w:space="0" w:color="000000"/>
              <w:bottom w:val="single" w:sz="4" w:space="0" w:color="000000"/>
              <w:right w:val="single" w:sz="4" w:space="0" w:color="000000"/>
            </w:tcBorders>
          </w:tcPr>
          <w:p w14:paraId="3402A93F" w14:textId="77777777" w:rsidR="00F57B2E" w:rsidRDefault="00F57B2E" w:rsidP="00F57B2E">
            <w:pPr>
              <w:pStyle w:val="TableParagraph"/>
              <w:spacing w:before="11"/>
              <w:rPr>
                <w:sz w:val="20"/>
              </w:rPr>
            </w:pPr>
          </w:p>
          <w:p w14:paraId="1563446B" w14:textId="2EF686A3" w:rsidR="00F57B2E" w:rsidRDefault="00F57B2E" w:rsidP="00F57B2E">
            <w:pPr>
              <w:pStyle w:val="TableParagraph"/>
              <w:ind w:right="46"/>
              <w:jc w:val="right"/>
              <w:rPr>
                <w:rFonts w:ascii="Courier New"/>
                <w:sz w:val="18"/>
              </w:rPr>
            </w:pPr>
            <w:r>
              <w:rPr>
                <w:rFonts w:ascii="Courier New"/>
                <w:color w:val="000080"/>
                <w:sz w:val="18"/>
              </w:rPr>
              <w:t>614,157</w:t>
            </w:r>
          </w:p>
        </w:tc>
        <w:tc>
          <w:tcPr>
            <w:tcW w:w="2297" w:type="dxa"/>
            <w:tcBorders>
              <w:top w:val="single" w:sz="4" w:space="0" w:color="000000"/>
              <w:left w:val="single" w:sz="4" w:space="0" w:color="000000"/>
              <w:bottom w:val="single" w:sz="4" w:space="0" w:color="000000"/>
              <w:right w:val="single" w:sz="4" w:space="0" w:color="000000"/>
            </w:tcBorders>
          </w:tcPr>
          <w:p w14:paraId="1C446ACE" w14:textId="77777777" w:rsidR="00F57B2E" w:rsidRDefault="00F57B2E" w:rsidP="00F57B2E">
            <w:pPr>
              <w:pStyle w:val="TableParagraph"/>
              <w:spacing w:before="11"/>
              <w:rPr>
                <w:sz w:val="20"/>
              </w:rPr>
            </w:pPr>
          </w:p>
          <w:p w14:paraId="07C22194" w14:textId="35BE9F1D" w:rsidR="00F57B2E" w:rsidRDefault="00F57B2E" w:rsidP="00F57B2E">
            <w:pPr>
              <w:pStyle w:val="TableParagraph"/>
              <w:ind w:right="47"/>
              <w:jc w:val="right"/>
              <w:rPr>
                <w:rFonts w:ascii="Courier New"/>
                <w:sz w:val="18"/>
              </w:rPr>
            </w:pPr>
            <w:r>
              <w:rPr>
                <w:rFonts w:ascii="Courier New"/>
                <w:color w:val="000080"/>
                <w:sz w:val="18"/>
              </w:rPr>
              <w:t>585,307</w:t>
            </w:r>
          </w:p>
        </w:tc>
      </w:tr>
      <w:tr w:rsidR="00F57B2E" w14:paraId="6A5A1FE2" w14:textId="77777777" w:rsidTr="009033C3">
        <w:trPr>
          <w:trHeight w:val="455"/>
        </w:trPr>
        <w:tc>
          <w:tcPr>
            <w:tcW w:w="454" w:type="dxa"/>
            <w:tcBorders>
              <w:top w:val="single" w:sz="4" w:space="0" w:color="000000"/>
              <w:left w:val="single" w:sz="4" w:space="0" w:color="000000"/>
              <w:bottom w:val="single" w:sz="4" w:space="0" w:color="000000"/>
              <w:right w:val="single" w:sz="4" w:space="0" w:color="000000"/>
            </w:tcBorders>
          </w:tcPr>
          <w:p w14:paraId="2C94C656" w14:textId="77777777" w:rsidR="00F57B2E" w:rsidRDefault="00F57B2E" w:rsidP="00F57B2E">
            <w:pPr>
              <w:pStyle w:val="TableParagraph"/>
              <w:spacing w:before="162"/>
              <w:ind w:left="56" w:right="47"/>
              <w:jc w:val="center"/>
              <w:rPr>
                <w:i/>
                <w:sz w:val="18"/>
              </w:rPr>
            </w:pPr>
            <w:r>
              <w:rPr>
                <w:i/>
                <w:sz w:val="18"/>
              </w:rPr>
              <w:t>36</w:t>
            </w:r>
          </w:p>
        </w:tc>
        <w:tc>
          <w:tcPr>
            <w:tcW w:w="5565" w:type="dxa"/>
            <w:tcBorders>
              <w:top w:val="single" w:sz="4" w:space="0" w:color="000000"/>
              <w:left w:val="single" w:sz="4" w:space="0" w:color="000000"/>
              <w:bottom w:val="single" w:sz="4" w:space="0" w:color="000000"/>
              <w:right w:val="single" w:sz="4" w:space="0" w:color="000000"/>
            </w:tcBorders>
          </w:tcPr>
          <w:p w14:paraId="6289950D" w14:textId="77777777" w:rsidR="00F57B2E" w:rsidRDefault="00F57B2E" w:rsidP="00F57B2E">
            <w:pPr>
              <w:pStyle w:val="TableParagraph"/>
              <w:spacing w:before="161"/>
              <w:ind w:left="396"/>
              <w:rPr>
                <w:sz w:val="18"/>
              </w:rPr>
            </w:pPr>
            <w:r>
              <w:rPr>
                <w:sz w:val="18"/>
              </w:rPr>
              <w:t xml:space="preserve">3. </w:t>
            </w:r>
            <w:proofErr w:type="spellStart"/>
            <w:r w:rsidRPr="00DF2AFD">
              <w:rPr>
                <w:sz w:val="18"/>
                <w:lang w:val="fr-FR"/>
              </w:rPr>
              <w:t>Environmental</w:t>
            </w:r>
            <w:proofErr w:type="spellEnd"/>
            <w:r w:rsidRPr="00DF2AFD">
              <w:rPr>
                <w:sz w:val="18"/>
                <w:lang w:val="fr-FR"/>
              </w:rPr>
              <w:t xml:space="preserve"> protection </w:t>
            </w:r>
            <w:proofErr w:type="spellStart"/>
            <w:r w:rsidRPr="00DF2AFD">
              <w:rPr>
                <w:sz w:val="18"/>
                <w:lang w:val="fr-FR"/>
              </w:rPr>
              <w:t>expenses</w:t>
            </w:r>
            <w:proofErr w:type="spellEnd"/>
            <w:r w:rsidRPr="00DF2AFD">
              <w:rPr>
                <w:sz w:val="18"/>
                <w:lang w:val="fr-FR"/>
              </w:rPr>
              <w:t xml:space="preserve"> (acc. 652)</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5327FC52" w14:textId="2842481A" w:rsidR="00F57B2E" w:rsidRDefault="00F57B2E" w:rsidP="00F57B2E">
            <w:pPr>
              <w:pStyle w:val="TableParagraph"/>
              <w:spacing w:before="161"/>
              <w:ind w:right="115"/>
              <w:jc w:val="right"/>
              <w:rPr>
                <w:sz w:val="18"/>
              </w:rPr>
            </w:pPr>
            <w:r>
              <w:rPr>
                <w:sz w:val="18"/>
              </w:rPr>
              <w:t>40</w:t>
            </w:r>
          </w:p>
        </w:tc>
        <w:tc>
          <w:tcPr>
            <w:tcW w:w="2297" w:type="dxa"/>
            <w:tcBorders>
              <w:top w:val="single" w:sz="4" w:space="0" w:color="000000"/>
              <w:left w:val="single" w:sz="4" w:space="0" w:color="000000"/>
              <w:bottom w:val="single" w:sz="4" w:space="0" w:color="000000"/>
              <w:right w:val="single" w:sz="4" w:space="0" w:color="000000"/>
            </w:tcBorders>
          </w:tcPr>
          <w:p w14:paraId="032B4434" w14:textId="77777777" w:rsidR="00F57B2E" w:rsidRDefault="00F57B2E" w:rsidP="00F57B2E">
            <w:pPr>
              <w:pStyle w:val="TableParagraph"/>
              <w:rPr>
                <w:sz w:val="16"/>
              </w:rPr>
            </w:pPr>
          </w:p>
          <w:p w14:paraId="0530DF67" w14:textId="2DE43211" w:rsidR="00F57B2E" w:rsidRDefault="00F57B2E" w:rsidP="00F57B2E">
            <w:pPr>
              <w:pStyle w:val="TableParagraph"/>
              <w:ind w:right="46"/>
              <w:jc w:val="right"/>
              <w:rPr>
                <w:rFonts w:ascii="Courier New"/>
                <w:sz w:val="18"/>
              </w:rPr>
            </w:pPr>
            <w:r>
              <w:rPr>
                <w:rFonts w:ascii="Courier New"/>
                <w:color w:val="000080"/>
                <w:sz w:val="18"/>
              </w:rPr>
              <w:t>106</w:t>
            </w:r>
          </w:p>
        </w:tc>
        <w:tc>
          <w:tcPr>
            <w:tcW w:w="2297" w:type="dxa"/>
            <w:tcBorders>
              <w:top w:val="single" w:sz="4" w:space="0" w:color="000000"/>
              <w:left w:val="single" w:sz="4" w:space="0" w:color="000000"/>
              <w:bottom w:val="single" w:sz="4" w:space="0" w:color="000000"/>
              <w:right w:val="single" w:sz="4" w:space="0" w:color="000000"/>
            </w:tcBorders>
          </w:tcPr>
          <w:p w14:paraId="3EF7175C" w14:textId="77777777" w:rsidR="00F57B2E" w:rsidRDefault="00F57B2E" w:rsidP="00F57B2E">
            <w:pPr>
              <w:pStyle w:val="TableParagraph"/>
              <w:rPr>
                <w:sz w:val="16"/>
              </w:rPr>
            </w:pPr>
          </w:p>
          <w:p w14:paraId="2847ECF4" w14:textId="30697807" w:rsidR="00F57B2E" w:rsidRDefault="00F57B2E" w:rsidP="00F57B2E">
            <w:pPr>
              <w:pStyle w:val="TableParagraph"/>
              <w:ind w:right="47"/>
              <w:jc w:val="right"/>
              <w:rPr>
                <w:rFonts w:ascii="Courier New"/>
                <w:sz w:val="18"/>
              </w:rPr>
            </w:pPr>
            <w:r>
              <w:rPr>
                <w:rFonts w:ascii="Courier New"/>
                <w:color w:val="000080"/>
                <w:sz w:val="18"/>
              </w:rPr>
              <w:t>2,700</w:t>
            </w:r>
          </w:p>
        </w:tc>
      </w:tr>
      <w:tr w:rsidR="00F57B2E" w14:paraId="00A9ACAB"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1E8619BD" w14:textId="77777777" w:rsidR="00F57B2E" w:rsidRDefault="00F57B2E" w:rsidP="00F57B2E">
            <w:pPr>
              <w:pStyle w:val="TableParagraph"/>
              <w:spacing w:before="162"/>
              <w:ind w:left="56" w:right="47"/>
              <w:jc w:val="center"/>
              <w:rPr>
                <w:i/>
                <w:sz w:val="18"/>
              </w:rPr>
            </w:pPr>
            <w:r>
              <w:rPr>
                <w:i/>
                <w:sz w:val="18"/>
              </w:rPr>
              <w:t>37</w:t>
            </w:r>
          </w:p>
        </w:tc>
        <w:tc>
          <w:tcPr>
            <w:tcW w:w="5565" w:type="dxa"/>
            <w:tcBorders>
              <w:top w:val="single" w:sz="4" w:space="0" w:color="000000"/>
              <w:left w:val="single" w:sz="4" w:space="0" w:color="000000"/>
              <w:bottom w:val="single" w:sz="4" w:space="0" w:color="000000"/>
              <w:right w:val="single" w:sz="4" w:space="0" w:color="000000"/>
            </w:tcBorders>
          </w:tcPr>
          <w:p w14:paraId="19962C13" w14:textId="77777777" w:rsidR="00F57B2E" w:rsidRDefault="00F57B2E" w:rsidP="00F57B2E">
            <w:pPr>
              <w:pStyle w:val="TableParagraph"/>
              <w:spacing w:before="53" w:line="249" w:lineRule="auto"/>
              <w:ind w:left="396" w:right="696"/>
              <w:rPr>
                <w:sz w:val="18"/>
              </w:rPr>
            </w:pPr>
            <w:r>
              <w:rPr>
                <w:sz w:val="18"/>
              </w:rPr>
              <w:t xml:space="preserve">4. </w:t>
            </w:r>
            <w:r w:rsidRPr="00DF2AFD">
              <w:rPr>
                <w:sz w:val="18"/>
                <w:lang w:val="en-GB"/>
              </w:rPr>
              <w:t>Expenses related to non-current assets (or disposal groups) held for sale (acc. 653)</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31258229" w14:textId="2B41A0AA" w:rsidR="00F57B2E" w:rsidRDefault="00F57B2E" w:rsidP="00F57B2E">
            <w:pPr>
              <w:pStyle w:val="TableParagraph"/>
              <w:spacing w:before="161"/>
              <w:ind w:right="115"/>
              <w:jc w:val="right"/>
              <w:rPr>
                <w:sz w:val="18"/>
              </w:rPr>
            </w:pPr>
            <w:r>
              <w:rPr>
                <w:sz w:val="18"/>
              </w:rPr>
              <w:t>41</w:t>
            </w:r>
          </w:p>
        </w:tc>
        <w:tc>
          <w:tcPr>
            <w:tcW w:w="2297" w:type="dxa"/>
            <w:tcBorders>
              <w:top w:val="single" w:sz="4" w:space="0" w:color="000000"/>
              <w:left w:val="single" w:sz="4" w:space="0" w:color="000000"/>
              <w:bottom w:val="single" w:sz="4" w:space="0" w:color="000000"/>
              <w:right w:val="single" w:sz="4" w:space="0" w:color="000000"/>
            </w:tcBorders>
          </w:tcPr>
          <w:p w14:paraId="06FF2DA6" w14:textId="77777777" w:rsidR="00F57B2E" w:rsidRDefault="00F57B2E" w:rsidP="00F57B2E">
            <w:pPr>
              <w:pStyle w:val="TableParagraph"/>
              <w:rPr>
                <w:rFonts w:ascii="Times New Roman"/>
                <w:sz w:val="16"/>
              </w:rPr>
            </w:pPr>
          </w:p>
        </w:tc>
        <w:tc>
          <w:tcPr>
            <w:tcW w:w="2297" w:type="dxa"/>
            <w:tcBorders>
              <w:top w:val="single" w:sz="4" w:space="0" w:color="000000"/>
              <w:left w:val="single" w:sz="4" w:space="0" w:color="000000"/>
              <w:bottom w:val="single" w:sz="4" w:space="0" w:color="000000"/>
              <w:right w:val="single" w:sz="4" w:space="0" w:color="000000"/>
            </w:tcBorders>
          </w:tcPr>
          <w:p w14:paraId="0686E91D" w14:textId="77777777" w:rsidR="00F57B2E" w:rsidRDefault="00F57B2E" w:rsidP="00F57B2E">
            <w:pPr>
              <w:pStyle w:val="TableParagraph"/>
              <w:rPr>
                <w:rFonts w:ascii="Times New Roman"/>
                <w:sz w:val="16"/>
              </w:rPr>
            </w:pPr>
          </w:p>
        </w:tc>
      </w:tr>
      <w:tr w:rsidR="00F57B2E" w14:paraId="17321AC3"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0851D944" w14:textId="77777777" w:rsidR="00F57B2E" w:rsidRDefault="00F57B2E" w:rsidP="00F57B2E">
            <w:pPr>
              <w:pStyle w:val="TableParagraph"/>
              <w:spacing w:before="162"/>
              <w:ind w:left="56" w:right="47"/>
              <w:jc w:val="center"/>
              <w:rPr>
                <w:i/>
                <w:sz w:val="18"/>
              </w:rPr>
            </w:pPr>
            <w:r>
              <w:rPr>
                <w:i/>
                <w:sz w:val="18"/>
              </w:rPr>
              <w:t>38</w:t>
            </w:r>
          </w:p>
        </w:tc>
        <w:tc>
          <w:tcPr>
            <w:tcW w:w="5565" w:type="dxa"/>
            <w:tcBorders>
              <w:top w:val="single" w:sz="4" w:space="0" w:color="000000"/>
              <w:left w:val="single" w:sz="4" w:space="0" w:color="000000"/>
              <w:bottom w:val="single" w:sz="4" w:space="0" w:color="000000"/>
              <w:right w:val="single" w:sz="4" w:space="0" w:color="000000"/>
            </w:tcBorders>
          </w:tcPr>
          <w:p w14:paraId="4708C192" w14:textId="77777777" w:rsidR="00F57B2E" w:rsidRDefault="00F57B2E" w:rsidP="00F57B2E">
            <w:pPr>
              <w:pStyle w:val="TableParagraph"/>
              <w:spacing w:before="161"/>
              <w:ind w:left="396"/>
              <w:rPr>
                <w:sz w:val="18"/>
              </w:rPr>
            </w:pPr>
            <w:r>
              <w:rPr>
                <w:sz w:val="18"/>
              </w:rPr>
              <w:t xml:space="preserve">5. </w:t>
            </w:r>
            <w:r w:rsidRPr="00DF2AFD">
              <w:rPr>
                <w:sz w:val="18"/>
                <w:lang w:val="en-GB"/>
              </w:rPr>
              <w:t xml:space="preserve">Expenses arising from intangible assets and intangible assets </w:t>
            </w:r>
            <w:proofErr w:type="gramStart"/>
            <w:r w:rsidRPr="00DF2AFD">
              <w:rPr>
                <w:sz w:val="18"/>
                <w:lang w:val="en-GB"/>
              </w:rPr>
              <w:t>assessment  (</w:t>
            </w:r>
            <w:proofErr w:type="gramEnd"/>
            <w:r w:rsidRPr="00DF2AFD">
              <w:rPr>
                <w:sz w:val="18"/>
                <w:lang w:val="en-GB"/>
              </w:rPr>
              <w:t>acc. 655)</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35F6E867" w14:textId="708D1752" w:rsidR="00F57B2E" w:rsidRDefault="00F57B2E" w:rsidP="00F57B2E">
            <w:pPr>
              <w:pStyle w:val="TableParagraph"/>
              <w:spacing w:before="161"/>
              <w:ind w:right="115"/>
              <w:jc w:val="right"/>
              <w:rPr>
                <w:sz w:val="18"/>
              </w:rPr>
            </w:pPr>
            <w:r>
              <w:rPr>
                <w:sz w:val="18"/>
              </w:rPr>
              <w:t>42</w:t>
            </w:r>
          </w:p>
        </w:tc>
        <w:tc>
          <w:tcPr>
            <w:tcW w:w="2297" w:type="dxa"/>
            <w:tcBorders>
              <w:top w:val="single" w:sz="4" w:space="0" w:color="000000"/>
              <w:left w:val="single" w:sz="4" w:space="0" w:color="000000"/>
              <w:bottom w:val="single" w:sz="4" w:space="0" w:color="000000"/>
              <w:right w:val="single" w:sz="4" w:space="0" w:color="000000"/>
            </w:tcBorders>
          </w:tcPr>
          <w:p w14:paraId="5C3E77DB" w14:textId="77777777" w:rsidR="00F57B2E" w:rsidRDefault="00F57B2E" w:rsidP="00F57B2E">
            <w:pPr>
              <w:pStyle w:val="TableParagraph"/>
              <w:rPr>
                <w:rFonts w:ascii="Times New Roman"/>
                <w:sz w:val="16"/>
              </w:rPr>
            </w:pPr>
          </w:p>
        </w:tc>
        <w:tc>
          <w:tcPr>
            <w:tcW w:w="2297" w:type="dxa"/>
            <w:tcBorders>
              <w:top w:val="single" w:sz="4" w:space="0" w:color="000000"/>
              <w:left w:val="single" w:sz="4" w:space="0" w:color="000000"/>
              <w:bottom w:val="single" w:sz="4" w:space="0" w:color="000000"/>
              <w:right w:val="single" w:sz="4" w:space="0" w:color="000000"/>
            </w:tcBorders>
          </w:tcPr>
          <w:p w14:paraId="6388EE7D" w14:textId="77777777" w:rsidR="00F57B2E" w:rsidRDefault="00F57B2E" w:rsidP="00F57B2E">
            <w:pPr>
              <w:pStyle w:val="TableParagraph"/>
              <w:rPr>
                <w:rFonts w:ascii="Times New Roman"/>
                <w:sz w:val="16"/>
              </w:rPr>
            </w:pPr>
          </w:p>
        </w:tc>
      </w:tr>
      <w:tr w:rsidR="00F57B2E" w14:paraId="76E18177"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78396D26" w14:textId="77777777" w:rsidR="00F57B2E" w:rsidRDefault="00F57B2E" w:rsidP="00F57B2E">
            <w:pPr>
              <w:pStyle w:val="TableParagraph"/>
              <w:spacing w:before="162"/>
              <w:ind w:left="56" w:right="47"/>
              <w:jc w:val="center"/>
              <w:rPr>
                <w:i/>
                <w:sz w:val="18"/>
              </w:rPr>
            </w:pPr>
            <w:r>
              <w:rPr>
                <w:i/>
                <w:sz w:val="18"/>
              </w:rPr>
              <w:t>39</w:t>
            </w:r>
          </w:p>
        </w:tc>
        <w:tc>
          <w:tcPr>
            <w:tcW w:w="5565" w:type="dxa"/>
            <w:tcBorders>
              <w:top w:val="single" w:sz="4" w:space="0" w:color="000000"/>
              <w:left w:val="single" w:sz="4" w:space="0" w:color="000000"/>
              <w:bottom w:val="single" w:sz="4" w:space="0" w:color="000000"/>
              <w:right w:val="single" w:sz="4" w:space="0" w:color="000000"/>
            </w:tcBorders>
          </w:tcPr>
          <w:p w14:paraId="4E1D417E" w14:textId="77777777" w:rsidR="00F57B2E" w:rsidRDefault="00F57B2E" w:rsidP="00F57B2E">
            <w:pPr>
              <w:pStyle w:val="TableParagraph"/>
              <w:spacing w:before="161"/>
              <w:ind w:left="396"/>
              <w:rPr>
                <w:sz w:val="18"/>
              </w:rPr>
            </w:pPr>
            <w:r>
              <w:rPr>
                <w:sz w:val="18"/>
              </w:rPr>
              <w:t xml:space="preserve">6. </w:t>
            </w:r>
            <w:r w:rsidRPr="00DF2AFD">
              <w:rPr>
                <w:sz w:val="18"/>
                <w:lang w:val="en-GB"/>
              </w:rPr>
              <w:t>Expenses with real estate investments (acc. 656)</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53664DD2" w14:textId="66F1AAE5" w:rsidR="00F57B2E" w:rsidRDefault="00F57B2E" w:rsidP="00F57B2E">
            <w:pPr>
              <w:pStyle w:val="TableParagraph"/>
              <w:spacing w:before="161"/>
              <w:ind w:right="115"/>
              <w:jc w:val="right"/>
              <w:rPr>
                <w:sz w:val="18"/>
              </w:rPr>
            </w:pPr>
            <w:r>
              <w:rPr>
                <w:sz w:val="18"/>
              </w:rPr>
              <w:t>43</w:t>
            </w:r>
          </w:p>
        </w:tc>
        <w:tc>
          <w:tcPr>
            <w:tcW w:w="2297" w:type="dxa"/>
            <w:tcBorders>
              <w:top w:val="single" w:sz="4" w:space="0" w:color="000000"/>
              <w:left w:val="single" w:sz="4" w:space="0" w:color="000000"/>
              <w:bottom w:val="single" w:sz="4" w:space="0" w:color="000000"/>
              <w:right w:val="single" w:sz="4" w:space="0" w:color="000000"/>
            </w:tcBorders>
          </w:tcPr>
          <w:p w14:paraId="16C46355" w14:textId="77777777" w:rsidR="00F57B2E" w:rsidRDefault="00F57B2E" w:rsidP="00F57B2E">
            <w:pPr>
              <w:pStyle w:val="TableParagraph"/>
              <w:rPr>
                <w:rFonts w:ascii="Times New Roman"/>
                <w:sz w:val="16"/>
              </w:rPr>
            </w:pPr>
          </w:p>
        </w:tc>
        <w:tc>
          <w:tcPr>
            <w:tcW w:w="2297" w:type="dxa"/>
            <w:tcBorders>
              <w:top w:val="single" w:sz="4" w:space="0" w:color="000000"/>
              <w:left w:val="single" w:sz="4" w:space="0" w:color="000000"/>
              <w:bottom w:val="single" w:sz="4" w:space="0" w:color="000000"/>
              <w:right w:val="single" w:sz="4" w:space="0" w:color="000000"/>
            </w:tcBorders>
          </w:tcPr>
          <w:p w14:paraId="072378E4" w14:textId="77777777" w:rsidR="00F57B2E" w:rsidRDefault="00F57B2E" w:rsidP="00F57B2E">
            <w:pPr>
              <w:pStyle w:val="TableParagraph"/>
              <w:rPr>
                <w:rFonts w:ascii="Times New Roman"/>
                <w:sz w:val="16"/>
              </w:rPr>
            </w:pPr>
          </w:p>
        </w:tc>
      </w:tr>
      <w:tr w:rsidR="00F57B2E" w14:paraId="4031A43F"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4430ACBD" w14:textId="77777777" w:rsidR="00F57B2E" w:rsidRDefault="00F57B2E" w:rsidP="00F57B2E">
            <w:pPr>
              <w:pStyle w:val="TableParagraph"/>
              <w:spacing w:before="162"/>
              <w:ind w:left="56" w:right="47"/>
              <w:jc w:val="center"/>
              <w:rPr>
                <w:i/>
                <w:sz w:val="18"/>
              </w:rPr>
            </w:pPr>
            <w:r>
              <w:rPr>
                <w:i/>
                <w:sz w:val="18"/>
              </w:rPr>
              <w:t>40</w:t>
            </w:r>
          </w:p>
        </w:tc>
        <w:tc>
          <w:tcPr>
            <w:tcW w:w="5565" w:type="dxa"/>
            <w:tcBorders>
              <w:top w:val="single" w:sz="4" w:space="0" w:color="000000"/>
              <w:left w:val="single" w:sz="4" w:space="0" w:color="000000"/>
              <w:bottom w:val="single" w:sz="4" w:space="0" w:color="000000"/>
              <w:right w:val="single" w:sz="4" w:space="0" w:color="000000"/>
            </w:tcBorders>
          </w:tcPr>
          <w:p w14:paraId="1A5FA7E7" w14:textId="77777777" w:rsidR="00F57B2E" w:rsidRDefault="00F57B2E" w:rsidP="00F57B2E">
            <w:pPr>
              <w:pStyle w:val="TableParagraph"/>
              <w:spacing w:before="161"/>
              <w:ind w:left="396"/>
              <w:rPr>
                <w:sz w:val="18"/>
              </w:rPr>
            </w:pPr>
            <w:r>
              <w:rPr>
                <w:sz w:val="18"/>
              </w:rPr>
              <w:t xml:space="preserve">7. </w:t>
            </w:r>
            <w:r w:rsidRPr="001B4658">
              <w:rPr>
                <w:sz w:val="18"/>
                <w:lang w:val="en-GB"/>
              </w:rPr>
              <w:t xml:space="preserve">Expenses with biological assets </w:t>
            </w:r>
            <w:r>
              <w:rPr>
                <w:sz w:val="18"/>
              </w:rPr>
              <w:t>(ct. 657)</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62B90934" w14:textId="15311FC3" w:rsidR="00F57B2E" w:rsidRDefault="00F57B2E" w:rsidP="00F57B2E">
            <w:pPr>
              <w:pStyle w:val="TableParagraph"/>
              <w:spacing w:before="161"/>
              <w:ind w:right="115"/>
              <w:jc w:val="right"/>
              <w:rPr>
                <w:sz w:val="18"/>
              </w:rPr>
            </w:pPr>
            <w:r>
              <w:rPr>
                <w:sz w:val="18"/>
              </w:rPr>
              <w:t>44</w:t>
            </w:r>
          </w:p>
        </w:tc>
        <w:tc>
          <w:tcPr>
            <w:tcW w:w="2297" w:type="dxa"/>
            <w:tcBorders>
              <w:top w:val="single" w:sz="4" w:space="0" w:color="000000"/>
              <w:left w:val="single" w:sz="4" w:space="0" w:color="000000"/>
              <w:bottom w:val="single" w:sz="4" w:space="0" w:color="000000"/>
              <w:right w:val="single" w:sz="4" w:space="0" w:color="000000"/>
            </w:tcBorders>
          </w:tcPr>
          <w:p w14:paraId="6FA30A3F" w14:textId="77777777" w:rsidR="00F57B2E" w:rsidRDefault="00F57B2E" w:rsidP="00F57B2E">
            <w:pPr>
              <w:pStyle w:val="TableParagraph"/>
              <w:rPr>
                <w:rFonts w:ascii="Times New Roman"/>
                <w:sz w:val="16"/>
              </w:rPr>
            </w:pPr>
          </w:p>
        </w:tc>
        <w:tc>
          <w:tcPr>
            <w:tcW w:w="2297" w:type="dxa"/>
            <w:tcBorders>
              <w:top w:val="single" w:sz="4" w:space="0" w:color="000000"/>
              <w:left w:val="single" w:sz="4" w:space="0" w:color="000000"/>
              <w:bottom w:val="single" w:sz="4" w:space="0" w:color="000000"/>
              <w:right w:val="single" w:sz="4" w:space="0" w:color="000000"/>
            </w:tcBorders>
          </w:tcPr>
          <w:p w14:paraId="5CCD047A" w14:textId="77777777" w:rsidR="00F57B2E" w:rsidRDefault="00F57B2E" w:rsidP="00F57B2E">
            <w:pPr>
              <w:pStyle w:val="TableParagraph"/>
              <w:rPr>
                <w:rFonts w:ascii="Times New Roman"/>
                <w:sz w:val="16"/>
              </w:rPr>
            </w:pPr>
          </w:p>
        </w:tc>
      </w:tr>
      <w:tr w:rsidR="00F57B2E" w14:paraId="4D38FF28"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4B76DC41" w14:textId="77777777" w:rsidR="00F57B2E" w:rsidRDefault="00F57B2E" w:rsidP="00F57B2E">
            <w:pPr>
              <w:pStyle w:val="TableParagraph"/>
              <w:spacing w:before="162"/>
              <w:ind w:left="56" w:right="47"/>
              <w:jc w:val="center"/>
              <w:rPr>
                <w:i/>
                <w:sz w:val="18"/>
              </w:rPr>
            </w:pPr>
            <w:r>
              <w:rPr>
                <w:i/>
                <w:sz w:val="18"/>
              </w:rPr>
              <w:t>41</w:t>
            </w:r>
          </w:p>
        </w:tc>
        <w:tc>
          <w:tcPr>
            <w:tcW w:w="5565" w:type="dxa"/>
            <w:tcBorders>
              <w:top w:val="single" w:sz="4" w:space="0" w:color="000000"/>
              <w:left w:val="single" w:sz="4" w:space="0" w:color="000000"/>
              <w:bottom w:val="single" w:sz="4" w:space="0" w:color="000000"/>
              <w:right w:val="single" w:sz="4" w:space="0" w:color="000000"/>
            </w:tcBorders>
          </w:tcPr>
          <w:p w14:paraId="29EC7B83" w14:textId="77777777" w:rsidR="00F57B2E" w:rsidRDefault="00F57B2E" w:rsidP="00F57B2E">
            <w:pPr>
              <w:pStyle w:val="TableParagraph"/>
              <w:spacing w:before="53" w:line="249" w:lineRule="auto"/>
              <w:ind w:left="396" w:right="496"/>
              <w:rPr>
                <w:sz w:val="18"/>
              </w:rPr>
            </w:pPr>
            <w:r>
              <w:rPr>
                <w:sz w:val="18"/>
              </w:rPr>
              <w:t xml:space="preserve">8. </w:t>
            </w:r>
            <w:r w:rsidRPr="001B4658">
              <w:rPr>
                <w:sz w:val="18"/>
                <w:lang w:val="en-GB"/>
              </w:rPr>
              <w:t>Expens</w:t>
            </w:r>
            <w:r>
              <w:rPr>
                <w:sz w:val="18"/>
                <w:lang w:val="en-GB"/>
              </w:rPr>
              <w:t xml:space="preserve">es regarding natural disasters </w:t>
            </w:r>
            <w:r>
              <w:rPr>
                <w:sz w:val="18"/>
              </w:rPr>
              <w:t>(acc. 6587)</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704B1885" w14:textId="3E7EDDAE" w:rsidR="00F57B2E" w:rsidRDefault="00F57B2E" w:rsidP="00F57B2E">
            <w:pPr>
              <w:pStyle w:val="TableParagraph"/>
              <w:spacing w:before="161"/>
              <w:ind w:right="115"/>
              <w:jc w:val="right"/>
              <w:rPr>
                <w:sz w:val="18"/>
              </w:rPr>
            </w:pPr>
            <w:r>
              <w:rPr>
                <w:sz w:val="18"/>
              </w:rPr>
              <w:t>45</w:t>
            </w:r>
          </w:p>
        </w:tc>
        <w:tc>
          <w:tcPr>
            <w:tcW w:w="2297" w:type="dxa"/>
            <w:tcBorders>
              <w:top w:val="single" w:sz="4" w:space="0" w:color="000000"/>
              <w:left w:val="single" w:sz="4" w:space="0" w:color="000000"/>
              <w:bottom w:val="single" w:sz="4" w:space="0" w:color="000000"/>
              <w:right w:val="single" w:sz="4" w:space="0" w:color="000000"/>
            </w:tcBorders>
          </w:tcPr>
          <w:p w14:paraId="0BF88E8C" w14:textId="77777777" w:rsidR="00F57B2E" w:rsidRDefault="00F57B2E" w:rsidP="00F57B2E">
            <w:pPr>
              <w:pStyle w:val="TableParagraph"/>
              <w:rPr>
                <w:rFonts w:ascii="Times New Roman"/>
                <w:sz w:val="16"/>
              </w:rPr>
            </w:pPr>
          </w:p>
        </w:tc>
        <w:tc>
          <w:tcPr>
            <w:tcW w:w="2297" w:type="dxa"/>
            <w:tcBorders>
              <w:top w:val="single" w:sz="4" w:space="0" w:color="000000"/>
              <w:left w:val="single" w:sz="4" w:space="0" w:color="000000"/>
              <w:bottom w:val="single" w:sz="4" w:space="0" w:color="000000"/>
              <w:right w:val="single" w:sz="4" w:space="0" w:color="000000"/>
            </w:tcBorders>
          </w:tcPr>
          <w:p w14:paraId="59813772" w14:textId="77777777" w:rsidR="00F57B2E" w:rsidRDefault="00F57B2E" w:rsidP="00F57B2E">
            <w:pPr>
              <w:pStyle w:val="TableParagraph"/>
              <w:rPr>
                <w:rFonts w:ascii="Times New Roman"/>
                <w:sz w:val="16"/>
              </w:rPr>
            </w:pPr>
          </w:p>
        </w:tc>
      </w:tr>
      <w:tr w:rsidR="00F57B2E" w14:paraId="615460E5"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1EA18D35" w14:textId="77777777" w:rsidR="00F57B2E" w:rsidRDefault="00F57B2E" w:rsidP="00F57B2E">
            <w:pPr>
              <w:pStyle w:val="TableParagraph"/>
              <w:spacing w:before="162"/>
              <w:ind w:left="56" w:right="47"/>
              <w:jc w:val="center"/>
              <w:rPr>
                <w:i/>
                <w:sz w:val="18"/>
              </w:rPr>
            </w:pPr>
            <w:r>
              <w:rPr>
                <w:i/>
                <w:sz w:val="18"/>
              </w:rPr>
              <w:t>42</w:t>
            </w:r>
          </w:p>
        </w:tc>
        <w:tc>
          <w:tcPr>
            <w:tcW w:w="5565" w:type="dxa"/>
            <w:tcBorders>
              <w:top w:val="single" w:sz="4" w:space="0" w:color="000000"/>
              <w:left w:val="single" w:sz="4" w:space="0" w:color="000000"/>
              <w:bottom w:val="single" w:sz="4" w:space="0" w:color="000000"/>
              <w:right w:val="single" w:sz="4" w:space="0" w:color="000000"/>
            </w:tcBorders>
          </w:tcPr>
          <w:p w14:paraId="36B2DE68" w14:textId="77777777" w:rsidR="00F57B2E" w:rsidRDefault="00F57B2E" w:rsidP="00F57B2E">
            <w:pPr>
              <w:pStyle w:val="TableParagraph"/>
              <w:spacing w:before="9"/>
              <w:ind w:left="396"/>
              <w:rPr>
                <w:sz w:val="18"/>
              </w:rPr>
            </w:pPr>
            <w:r>
              <w:rPr>
                <w:sz w:val="18"/>
              </w:rPr>
              <w:t xml:space="preserve">9. </w:t>
            </w:r>
            <w:r w:rsidRPr="001B4658">
              <w:rPr>
                <w:sz w:val="18"/>
                <w:lang w:val="en-GB"/>
              </w:rPr>
              <w:t xml:space="preserve"> Other expenses (acc. 651 + 6581 + 6582 + 6583 + 6584 + 6585 + </w:t>
            </w:r>
            <w:proofErr w:type="gramStart"/>
            <w:r w:rsidRPr="001B4658">
              <w:rPr>
                <w:sz w:val="18"/>
                <w:lang w:val="en-GB"/>
              </w:rPr>
              <w:t>6588 )</w:t>
            </w:r>
            <w:proofErr w:type="gramEnd"/>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070AFF72" w14:textId="5BBB32B0" w:rsidR="00F57B2E" w:rsidRDefault="00F57B2E" w:rsidP="00F57B2E">
            <w:pPr>
              <w:pStyle w:val="TableParagraph"/>
              <w:spacing w:before="161"/>
              <w:ind w:right="115"/>
              <w:jc w:val="right"/>
              <w:rPr>
                <w:sz w:val="18"/>
              </w:rPr>
            </w:pPr>
            <w:r>
              <w:rPr>
                <w:sz w:val="18"/>
              </w:rPr>
              <w:t>46</w:t>
            </w:r>
          </w:p>
        </w:tc>
        <w:tc>
          <w:tcPr>
            <w:tcW w:w="2297" w:type="dxa"/>
            <w:tcBorders>
              <w:top w:val="single" w:sz="4" w:space="0" w:color="000000"/>
              <w:left w:val="single" w:sz="4" w:space="0" w:color="000000"/>
              <w:bottom w:val="single" w:sz="4" w:space="0" w:color="000000"/>
              <w:right w:val="single" w:sz="4" w:space="0" w:color="000000"/>
            </w:tcBorders>
          </w:tcPr>
          <w:p w14:paraId="64CC3343" w14:textId="77777777" w:rsidR="00F57B2E" w:rsidRDefault="00F57B2E" w:rsidP="00F57B2E">
            <w:pPr>
              <w:pStyle w:val="TableParagraph"/>
              <w:rPr>
                <w:sz w:val="16"/>
              </w:rPr>
            </w:pPr>
          </w:p>
          <w:p w14:paraId="47B57A14" w14:textId="59A3F723" w:rsidR="00F57B2E" w:rsidRDefault="00F57B2E" w:rsidP="00F57B2E">
            <w:pPr>
              <w:pStyle w:val="TableParagraph"/>
              <w:ind w:right="46"/>
              <w:jc w:val="right"/>
              <w:rPr>
                <w:rFonts w:ascii="Courier New"/>
                <w:sz w:val="18"/>
              </w:rPr>
            </w:pPr>
            <w:r>
              <w:rPr>
                <w:rFonts w:ascii="Courier New"/>
                <w:color w:val="000080"/>
                <w:sz w:val="18"/>
              </w:rPr>
              <w:t>688,208</w:t>
            </w:r>
          </w:p>
        </w:tc>
        <w:tc>
          <w:tcPr>
            <w:tcW w:w="2297" w:type="dxa"/>
            <w:tcBorders>
              <w:top w:val="single" w:sz="4" w:space="0" w:color="000000"/>
              <w:left w:val="single" w:sz="4" w:space="0" w:color="000000"/>
              <w:bottom w:val="single" w:sz="4" w:space="0" w:color="000000"/>
              <w:right w:val="single" w:sz="4" w:space="0" w:color="000000"/>
            </w:tcBorders>
          </w:tcPr>
          <w:p w14:paraId="181923B1" w14:textId="77777777" w:rsidR="00F57B2E" w:rsidRDefault="00F57B2E" w:rsidP="00F57B2E">
            <w:pPr>
              <w:pStyle w:val="TableParagraph"/>
              <w:rPr>
                <w:sz w:val="16"/>
              </w:rPr>
            </w:pPr>
          </w:p>
          <w:p w14:paraId="177AE949" w14:textId="546DE04E" w:rsidR="00F57B2E" w:rsidRDefault="00F57B2E" w:rsidP="00F57B2E">
            <w:pPr>
              <w:pStyle w:val="TableParagraph"/>
              <w:ind w:right="47"/>
              <w:jc w:val="right"/>
              <w:rPr>
                <w:rFonts w:ascii="Courier New"/>
                <w:sz w:val="18"/>
              </w:rPr>
            </w:pPr>
            <w:r>
              <w:rPr>
                <w:rFonts w:ascii="Courier New"/>
                <w:color w:val="000080"/>
                <w:sz w:val="18"/>
              </w:rPr>
              <w:t>55,631</w:t>
            </w:r>
          </w:p>
        </w:tc>
      </w:tr>
      <w:tr w:rsidR="00F57B2E" w14:paraId="5F0D2E4D"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7D16270D" w14:textId="77777777" w:rsidR="00F57B2E" w:rsidRDefault="00F57B2E" w:rsidP="00F57B2E">
            <w:pPr>
              <w:pStyle w:val="TableParagraph"/>
              <w:spacing w:before="162"/>
              <w:ind w:left="56" w:right="47"/>
              <w:jc w:val="center"/>
              <w:rPr>
                <w:i/>
                <w:sz w:val="18"/>
              </w:rPr>
            </w:pPr>
            <w:r>
              <w:rPr>
                <w:i/>
                <w:sz w:val="18"/>
              </w:rPr>
              <w:t>43</w:t>
            </w:r>
          </w:p>
        </w:tc>
        <w:tc>
          <w:tcPr>
            <w:tcW w:w="5565" w:type="dxa"/>
            <w:tcBorders>
              <w:top w:val="single" w:sz="4" w:space="0" w:color="000000"/>
              <w:left w:val="single" w:sz="4" w:space="0" w:color="000000"/>
              <w:bottom w:val="single" w:sz="4" w:space="0" w:color="000000"/>
              <w:right w:val="single" w:sz="4" w:space="0" w:color="000000"/>
            </w:tcBorders>
          </w:tcPr>
          <w:p w14:paraId="55E51336" w14:textId="652B954A" w:rsidR="00F57B2E" w:rsidRDefault="00F57B2E" w:rsidP="00F57B2E">
            <w:pPr>
              <w:pStyle w:val="TableParagraph"/>
              <w:spacing w:before="161"/>
              <w:ind w:left="56"/>
              <w:rPr>
                <w:sz w:val="18"/>
              </w:rPr>
            </w:pPr>
            <w:r w:rsidRPr="001B4658">
              <w:rPr>
                <w:sz w:val="18"/>
                <w:lang w:val="en-GB"/>
              </w:rPr>
              <w:t>Adjustments related to provisions (row 4</w:t>
            </w:r>
            <w:r>
              <w:rPr>
                <w:sz w:val="18"/>
                <w:lang w:val="en-GB"/>
              </w:rPr>
              <w:t>8</w:t>
            </w:r>
            <w:r w:rsidRPr="001B4658">
              <w:rPr>
                <w:sz w:val="18"/>
                <w:lang w:val="en-GB"/>
              </w:rPr>
              <w:t xml:space="preserve"> – 4</w:t>
            </w:r>
            <w:r>
              <w:rPr>
                <w:sz w:val="18"/>
                <w:lang w:val="en-GB"/>
              </w:rPr>
              <w:t>9</w:t>
            </w:r>
            <w:r w:rsidRPr="001B4658">
              <w:rPr>
                <w:sz w:val="18"/>
                <w:lang w:val="en-GB"/>
              </w:rPr>
              <w:t>)</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501ED143" w14:textId="55C6F84E" w:rsidR="00F57B2E" w:rsidRDefault="00F57B2E" w:rsidP="00F57B2E">
            <w:pPr>
              <w:pStyle w:val="TableParagraph"/>
              <w:spacing w:before="161"/>
              <w:ind w:right="115"/>
              <w:jc w:val="right"/>
              <w:rPr>
                <w:sz w:val="18"/>
              </w:rPr>
            </w:pPr>
            <w:r>
              <w:rPr>
                <w:sz w:val="18"/>
              </w:rPr>
              <w:t>47</w:t>
            </w:r>
          </w:p>
        </w:tc>
        <w:tc>
          <w:tcPr>
            <w:tcW w:w="2297" w:type="dxa"/>
            <w:tcBorders>
              <w:top w:val="single" w:sz="4" w:space="0" w:color="000000"/>
              <w:left w:val="single" w:sz="4" w:space="0" w:color="000000"/>
              <w:bottom w:val="single" w:sz="4" w:space="0" w:color="000000"/>
              <w:right w:val="single" w:sz="4" w:space="0" w:color="000000"/>
            </w:tcBorders>
          </w:tcPr>
          <w:p w14:paraId="2B8ADD13" w14:textId="77777777" w:rsidR="00F57B2E" w:rsidRDefault="00F57B2E" w:rsidP="00F57B2E">
            <w:pPr>
              <w:pStyle w:val="TableParagraph"/>
              <w:rPr>
                <w:sz w:val="16"/>
              </w:rPr>
            </w:pPr>
          </w:p>
          <w:p w14:paraId="71BE2C3B" w14:textId="565D3233" w:rsidR="00F57B2E" w:rsidRDefault="00F57B2E" w:rsidP="00F57B2E">
            <w:pPr>
              <w:pStyle w:val="TableParagraph"/>
              <w:ind w:right="46"/>
              <w:jc w:val="right"/>
              <w:rPr>
                <w:rFonts w:ascii="Courier New"/>
                <w:sz w:val="18"/>
              </w:rPr>
            </w:pPr>
            <w:r>
              <w:rPr>
                <w:rFonts w:ascii="Courier New"/>
                <w:color w:val="000080"/>
                <w:sz w:val="18"/>
              </w:rPr>
              <w:t>-17,688,224</w:t>
            </w:r>
          </w:p>
        </w:tc>
        <w:tc>
          <w:tcPr>
            <w:tcW w:w="2297" w:type="dxa"/>
            <w:tcBorders>
              <w:top w:val="single" w:sz="4" w:space="0" w:color="000000"/>
              <w:left w:val="single" w:sz="4" w:space="0" w:color="000000"/>
              <w:bottom w:val="single" w:sz="4" w:space="0" w:color="000000"/>
              <w:right w:val="single" w:sz="4" w:space="0" w:color="000000"/>
            </w:tcBorders>
          </w:tcPr>
          <w:p w14:paraId="27B3CA6C" w14:textId="77777777" w:rsidR="00F57B2E" w:rsidRDefault="00F57B2E" w:rsidP="00F57B2E">
            <w:pPr>
              <w:pStyle w:val="TableParagraph"/>
              <w:rPr>
                <w:sz w:val="16"/>
              </w:rPr>
            </w:pPr>
          </w:p>
          <w:p w14:paraId="376955CB" w14:textId="6EBD78ED" w:rsidR="00F57B2E" w:rsidRDefault="00F57B2E" w:rsidP="00F57B2E">
            <w:pPr>
              <w:pStyle w:val="TableParagraph"/>
              <w:ind w:right="47"/>
              <w:jc w:val="right"/>
              <w:rPr>
                <w:rFonts w:ascii="Courier New"/>
                <w:sz w:val="18"/>
              </w:rPr>
            </w:pPr>
            <w:r>
              <w:rPr>
                <w:rFonts w:ascii="Courier New"/>
                <w:color w:val="000080"/>
                <w:sz w:val="18"/>
              </w:rPr>
              <w:t>-3,295,236</w:t>
            </w:r>
          </w:p>
        </w:tc>
      </w:tr>
      <w:tr w:rsidR="00F57B2E" w14:paraId="2F650DF0" w14:textId="77777777" w:rsidTr="00F57B2E">
        <w:trPr>
          <w:trHeight w:val="556"/>
        </w:trPr>
        <w:tc>
          <w:tcPr>
            <w:tcW w:w="454" w:type="dxa"/>
            <w:tcBorders>
              <w:top w:val="single" w:sz="4" w:space="0" w:color="000000"/>
              <w:left w:val="single" w:sz="4" w:space="0" w:color="000000"/>
              <w:bottom w:val="single" w:sz="4" w:space="0" w:color="000000"/>
              <w:right w:val="single" w:sz="4" w:space="0" w:color="000000"/>
            </w:tcBorders>
          </w:tcPr>
          <w:p w14:paraId="17B62CD9" w14:textId="77777777" w:rsidR="00F57B2E" w:rsidRDefault="00F57B2E" w:rsidP="00F57B2E">
            <w:pPr>
              <w:pStyle w:val="TableParagraph"/>
              <w:spacing w:before="162"/>
              <w:ind w:left="56" w:right="47"/>
              <w:jc w:val="center"/>
              <w:rPr>
                <w:i/>
                <w:sz w:val="18"/>
              </w:rPr>
            </w:pPr>
            <w:r>
              <w:rPr>
                <w:i/>
                <w:sz w:val="18"/>
              </w:rPr>
              <w:t>44</w:t>
            </w:r>
          </w:p>
        </w:tc>
        <w:tc>
          <w:tcPr>
            <w:tcW w:w="5565" w:type="dxa"/>
            <w:tcBorders>
              <w:top w:val="single" w:sz="4" w:space="0" w:color="000000"/>
              <w:left w:val="single" w:sz="4" w:space="0" w:color="000000"/>
              <w:bottom w:val="single" w:sz="4" w:space="0" w:color="000000"/>
              <w:right w:val="single" w:sz="4" w:space="0" w:color="000000"/>
            </w:tcBorders>
          </w:tcPr>
          <w:p w14:paraId="42E33163" w14:textId="77777777" w:rsidR="00F57B2E" w:rsidRDefault="00F57B2E" w:rsidP="00F57B2E">
            <w:pPr>
              <w:pStyle w:val="TableParagraph"/>
              <w:spacing w:before="161"/>
              <w:ind w:left="396"/>
              <w:rPr>
                <w:sz w:val="18"/>
              </w:rPr>
            </w:pPr>
            <w:r>
              <w:rPr>
                <w:sz w:val="18"/>
              </w:rPr>
              <w:t xml:space="preserve">- </w:t>
            </w:r>
            <w:r w:rsidRPr="001B4658">
              <w:rPr>
                <w:sz w:val="18"/>
                <w:lang w:val="en-GB"/>
              </w:rPr>
              <w:t>Expenses (acc. 6812)</w:t>
            </w:r>
          </w:p>
        </w:tc>
        <w:tc>
          <w:tcPr>
            <w:tcW w:w="454" w:type="dxa"/>
            <w:tcBorders>
              <w:top w:val="single" w:sz="4" w:space="0" w:color="000000"/>
              <w:left w:val="single" w:sz="4" w:space="0" w:color="000000"/>
              <w:bottom w:val="single" w:sz="4" w:space="0" w:color="000000"/>
              <w:right w:val="single" w:sz="4" w:space="0" w:color="000000"/>
            </w:tcBorders>
            <w:shd w:val="clear" w:color="auto" w:fill="auto"/>
          </w:tcPr>
          <w:p w14:paraId="20EA716B" w14:textId="5EEF9CD4" w:rsidR="00F57B2E" w:rsidRDefault="00F57B2E" w:rsidP="00F57B2E">
            <w:pPr>
              <w:pStyle w:val="TableParagraph"/>
              <w:spacing w:before="161"/>
              <w:ind w:right="115"/>
              <w:jc w:val="right"/>
              <w:rPr>
                <w:sz w:val="18"/>
              </w:rPr>
            </w:pPr>
            <w:r>
              <w:rPr>
                <w:sz w:val="18"/>
              </w:rPr>
              <w:t>48</w:t>
            </w:r>
          </w:p>
        </w:tc>
        <w:tc>
          <w:tcPr>
            <w:tcW w:w="2297" w:type="dxa"/>
            <w:tcBorders>
              <w:top w:val="single" w:sz="4" w:space="0" w:color="000000"/>
              <w:left w:val="single" w:sz="4" w:space="0" w:color="000000"/>
              <w:bottom w:val="single" w:sz="4" w:space="0" w:color="000000"/>
              <w:right w:val="single" w:sz="4" w:space="0" w:color="000000"/>
            </w:tcBorders>
          </w:tcPr>
          <w:p w14:paraId="281A754F" w14:textId="77777777" w:rsidR="00F57B2E" w:rsidRDefault="00F57B2E" w:rsidP="00F57B2E">
            <w:pPr>
              <w:pStyle w:val="TableParagraph"/>
              <w:rPr>
                <w:sz w:val="16"/>
              </w:rPr>
            </w:pPr>
          </w:p>
          <w:p w14:paraId="75F7C13B" w14:textId="7B3F491B" w:rsidR="00F57B2E" w:rsidRDefault="00F57B2E" w:rsidP="00F57B2E">
            <w:pPr>
              <w:pStyle w:val="TableParagraph"/>
              <w:ind w:right="46"/>
              <w:jc w:val="right"/>
              <w:rPr>
                <w:rFonts w:ascii="Courier New"/>
                <w:sz w:val="18"/>
              </w:rPr>
            </w:pPr>
            <w:r>
              <w:rPr>
                <w:rFonts w:ascii="Courier New"/>
                <w:color w:val="000080"/>
                <w:sz w:val="18"/>
              </w:rPr>
              <w:t>29,423,393</w:t>
            </w:r>
          </w:p>
        </w:tc>
        <w:tc>
          <w:tcPr>
            <w:tcW w:w="2297" w:type="dxa"/>
            <w:tcBorders>
              <w:top w:val="single" w:sz="4" w:space="0" w:color="000000"/>
              <w:left w:val="single" w:sz="4" w:space="0" w:color="000000"/>
              <w:bottom w:val="single" w:sz="4" w:space="0" w:color="000000"/>
              <w:right w:val="single" w:sz="4" w:space="0" w:color="000000"/>
            </w:tcBorders>
          </w:tcPr>
          <w:p w14:paraId="3CBCFCCE" w14:textId="77777777" w:rsidR="00F57B2E" w:rsidRDefault="00F57B2E" w:rsidP="00F57B2E">
            <w:pPr>
              <w:pStyle w:val="TableParagraph"/>
              <w:rPr>
                <w:sz w:val="16"/>
              </w:rPr>
            </w:pPr>
          </w:p>
          <w:p w14:paraId="393B34CA" w14:textId="2EFA5F61" w:rsidR="00F57B2E" w:rsidRDefault="009033C3" w:rsidP="00F57B2E">
            <w:pPr>
              <w:pStyle w:val="TableParagraph"/>
              <w:ind w:right="47"/>
              <w:jc w:val="right"/>
              <w:rPr>
                <w:rFonts w:ascii="Courier New"/>
                <w:sz w:val="18"/>
              </w:rPr>
            </w:pPr>
            <w:r>
              <w:rPr>
                <w:rFonts w:ascii="Courier New"/>
                <w:color w:val="000080"/>
                <w:sz w:val="18"/>
              </w:rPr>
              <w:t>22,337,799</w:t>
            </w:r>
          </w:p>
        </w:tc>
      </w:tr>
      <w:tr w:rsidR="00F57B2E" w14:paraId="18FF405D" w14:textId="77777777" w:rsidTr="00F57B2E">
        <w:trPr>
          <w:trHeight w:val="554"/>
        </w:trPr>
        <w:tc>
          <w:tcPr>
            <w:tcW w:w="454" w:type="dxa"/>
            <w:tcBorders>
              <w:top w:val="single" w:sz="4" w:space="0" w:color="000000"/>
              <w:left w:val="single" w:sz="4" w:space="0" w:color="000000"/>
              <w:right w:val="single" w:sz="4" w:space="0" w:color="000000"/>
            </w:tcBorders>
          </w:tcPr>
          <w:p w14:paraId="52D480E2" w14:textId="77777777" w:rsidR="00F57B2E" w:rsidRDefault="00F57B2E" w:rsidP="00F57B2E">
            <w:pPr>
              <w:pStyle w:val="TableParagraph"/>
              <w:spacing w:before="162"/>
              <w:ind w:left="56" w:right="47"/>
              <w:jc w:val="center"/>
              <w:rPr>
                <w:i/>
                <w:sz w:val="18"/>
              </w:rPr>
            </w:pPr>
            <w:r>
              <w:rPr>
                <w:i/>
                <w:sz w:val="18"/>
              </w:rPr>
              <w:t>45</w:t>
            </w:r>
          </w:p>
        </w:tc>
        <w:tc>
          <w:tcPr>
            <w:tcW w:w="5565" w:type="dxa"/>
            <w:tcBorders>
              <w:top w:val="single" w:sz="4" w:space="0" w:color="000000"/>
              <w:left w:val="single" w:sz="4" w:space="0" w:color="000000"/>
              <w:right w:val="single" w:sz="4" w:space="0" w:color="000000"/>
            </w:tcBorders>
          </w:tcPr>
          <w:p w14:paraId="3D614FFE" w14:textId="77777777" w:rsidR="00F57B2E" w:rsidRDefault="00F57B2E" w:rsidP="00F57B2E">
            <w:pPr>
              <w:pStyle w:val="TableParagraph"/>
              <w:spacing w:before="161"/>
              <w:ind w:left="396"/>
              <w:rPr>
                <w:sz w:val="18"/>
              </w:rPr>
            </w:pPr>
            <w:r>
              <w:rPr>
                <w:sz w:val="18"/>
              </w:rPr>
              <w:t xml:space="preserve">- </w:t>
            </w:r>
            <w:r w:rsidRPr="001B4658">
              <w:rPr>
                <w:sz w:val="18"/>
                <w:lang w:val="en-GB"/>
              </w:rPr>
              <w:t>Income (acc. 7812)</w:t>
            </w:r>
          </w:p>
        </w:tc>
        <w:tc>
          <w:tcPr>
            <w:tcW w:w="454" w:type="dxa"/>
            <w:tcBorders>
              <w:top w:val="single" w:sz="4" w:space="0" w:color="000000"/>
              <w:left w:val="single" w:sz="4" w:space="0" w:color="000000"/>
              <w:right w:val="single" w:sz="4" w:space="0" w:color="000000"/>
            </w:tcBorders>
            <w:shd w:val="clear" w:color="auto" w:fill="auto"/>
          </w:tcPr>
          <w:p w14:paraId="5946A0B5" w14:textId="565A82D6" w:rsidR="00F57B2E" w:rsidRDefault="00F57B2E" w:rsidP="00F57B2E">
            <w:pPr>
              <w:pStyle w:val="TableParagraph"/>
              <w:spacing w:before="161"/>
              <w:ind w:right="115"/>
              <w:jc w:val="right"/>
              <w:rPr>
                <w:sz w:val="18"/>
              </w:rPr>
            </w:pPr>
            <w:r>
              <w:rPr>
                <w:sz w:val="18"/>
              </w:rPr>
              <w:t>4</w:t>
            </w:r>
            <w:r w:rsidR="009033C3">
              <w:rPr>
                <w:sz w:val="18"/>
              </w:rPr>
              <w:t>9</w:t>
            </w:r>
          </w:p>
        </w:tc>
        <w:tc>
          <w:tcPr>
            <w:tcW w:w="2297" w:type="dxa"/>
            <w:tcBorders>
              <w:top w:val="single" w:sz="4" w:space="0" w:color="000000"/>
              <w:left w:val="single" w:sz="4" w:space="0" w:color="000000"/>
              <w:right w:val="single" w:sz="4" w:space="0" w:color="000000"/>
            </w:tcBorders>
          </w:tcPr>
          <w:p w14:paraId="24947281" w14:textId="77777777" w:rsidR="00F57B2E" w:rsidRDefault="00F57B2E" w:rsidP="00F57B2E">
            <w:pPr>
              <w:pStyle w:val="TableParagraph"/>
              <w:rPr>
                <w:sz w:val="16"/>
              </w:rPr>
            </w:pPr>
          </w:p>
          <w:p w14:paraId="071B2C66" w14:textId="19A25758" w:rsidR="00F57B2E" w:rsidRDefault="00F57B2E" w:rsidP="00F57B2E">
            <w:pPr>
              <w:pStyle w:val="TableParagraph"/>
              <w:ind w:right="46"/>
              <w:jc w:val="right"/>
              <w:rPr>
                <w:rFonts w:ascii="Courier New"/>
                <w:sz w:val="18"/>
              </w:rPr>
            </w:pPr>
            <w:r>
              <w:rPr>
                <w:rFonts w:ascii="Courier New"/>
                <w:color w:val="000080"/>
                <w:sz w:val="18"/>
              </w:rPr>
              <w:t>47,111,617</w:t>
            </w:r>
          </w:p>
        </w:tc>
        <w:tc>
          <w:tcPr>
            <w:tcW w:w="2297" w:type="dxa"/>
            <w:tcBorders>
              <w:top w:val="single" w:sz="4" w:space="0" w:color="000000"/>
              <w:left w:val="single" w:sz="4" w:space="0" w:color="000000"/>
              <w:right w:val="single" w:sz="4" w:space="0" w:color="000000"/>
            </w:tcBorders>
          </w:tcPr>
          <w:p w14:paraId="3882FEE6" w14:textId="77777777" w:rsidR="00F57B2E" w:rsidRDefault="00F57B2E" w:rsidP="00F57B2E">
            <w:pPr>
              <w:pStyle w:val="TableParagraph"/>
              <w:rPr>
                <w:sz w:val="16"/>
              </w:rPr>
            </w:pPr>
          </w:p>
          <w:p w14:paraId="1479A017" w14:textId="6E40CD09" w:rsidR="00F57B2E" w:rsidRDefault="009033C3" w:rsidP="00F57B2E">
            <w:pPr>
              <w:pStyle w:val="TableParagraph"/>
              <w:ind w:right="47"/>
              <w:jc w:val="right"/>
              <w:rPr>
                <w:rFonts w:ascii="Courier New"/>
                <w:sz w:val="18"/>
              </w:rPr>
            </w:pPr>
            <w:r>
              <w:rPr>
                <w:rFonts w:ascii="Courier New"/>
                <w:color w:val="000080"/>
                <w:sz w:val="18"/>
              </w:rPr>
              <w:t>25,633,035</w:t>
            </w:r>
          </w:p>
        </w:tc>
      </w:tr>
      <w:tr w:rsidR="00F57B2E" w14:paraId="703C1ED8" w14:textId="77777777" w:rsidTr="00F57B2E">
        <w:trPr>
          <w:trHeight w:val="554"/>
        </w:trPr>
        <w:tc>
          <w:tcPr>
            <w:tcW w:w="454" w:type="dxa"/>
            <w:tcBorders>
              <w:left w:val="single" w:sz="4" w:space="0" w:color="000000"/>
              <w:bottom w:val="single" w:sz="4" w:space="0" w:color="000000"/>
              <w:right w:val="single" w:sz="4" w:space="0" w:color="000000"/>
            </w:tcBorders>
          </w:tcPr>
          <w:p w14:paraId="1354F77F" w14:textId="77777777" w:rsidR="00F57B2E" w:rsidRDefault="00F57B2E" w:rsidP="00F57B2E">
            <w:pPr>
              <w:pStyle w:val="TableParagraph"/>
              <w:spacing w:before="159"/>
              <w:ind w:left="114" w:right="47"/>
              <w:jc w:val="center"/>
              <w:rPr>
                <w:i/>
                <w:sz w:val="18"/>
              </w:rPr>
            </w:pPr>
            <w:r>
              <w:rPr>
                <w:i/>
                <w:sz w:val="18"/>
              </w:rPr>
              <w:t>46</w:t>
            </w:r>
          </w:p>
        </w:tc>
        <w:tc>
          <w:tcPr>
            <w:tcW w:w="5565" w:type="dxa"/>
            <w:tcBorders>
              <w:left w:val="single" w:sz="4" w:space="0" w:color="000000"/>
              <w:bottom w:val="single" w:sz="4" w:space="0" w:color="000000"/>
              <w:right w:val="single" w:sz="4" w:space="0" w:color="000000"/>
            </w:tcBorders>
          </w:tcPr>
          <w:p w14:paraId="3DA77018" w14:textId="0CBF292F" w:rsidR="00F57B2E" w:rsidRDefault="00F57B2E" w:rsidP="00F57B2E">
            <w:pPr>
              <w:pStyle w:val="TableParagraph"/>
              <w:spacing w:before="51" w:line="249" w:lineRule="auto"/>
              <w:ind w:left="77" w:right="2020" w:hanging="51"/>
              <w:rPr>
                <w:b/>
                <w:sz w:val="18"/>
              </w:rPr>
            </w:pPr>
            <w:r w:rsidRPr="001B4658">
              <w:rPr>
                <w:b/>
                <w:sz w:val="18"/>
                <w:lang w:val="en-GB"/>
              </w:rPr>
              <w:t>OPERATING EXPENSES - TOTAL (</w:t>
            </w:r>
            <w:r>
              <w:rPr>
                <w:b/>
                <w:sz w:val="18"/>
                <w:lang w:val="en-GB"/>
              </w:rPr>
              <w:t>rows</w:t>
            </w:r>
            <w:r w:rsidRPr="001B4658">
              <w:rPr>
                <w:b/>
                <w:sz w:val="18"/>
                <w:lang w:val="en-GB"/>
              </w:rPr>
              <w:t>. 2</w:t>
            </w:r>
            <w:r w:rsidR="009033C3">
              <w:rPr>
                <w:b/>
                <w:sz w:val="18"/>
                <w:lang w:val="en-GB"/>
              </w:rPr>
              <w:t>1</w:t>
            </w:r>
            <w:r w:rsidRPr="001B4658">
              <w:rPr>
                <w:b/>
                <w:sz w:val="18"/>
                <w:lang w:val="en-GB"/>
              </w:rPr>
              <w:t xml:space="preserve"> </w:t>
            </w:r>
            <w:proofErr w:type="gramStart"/>
            <w:r w:rsidRPr="001B4658">
              <w:rPr>
                <w:b/>
                <w:sz w:val="18"/>
                <w:lang w:val="en-GB"/>
              </w:rPr>
              <w:t>to  23</w:t>
            </w:r>
            <w:proofErr w:type="gramEnd"/>
            <w:r w:rsidRPr="001B4658">
              <w:rPr>
                <w:b/>
                <w:sz w:val="18"/>
                <w:lang w:val="en-GB"/>
              </w:rPr>
              <w:t xml:space="preserve"> + 2</w:t>
            </w:r>
            <w:r w:rsidR="009033C3">
              <w:rPr>
                <w:b/>
                <w:sz w:val="18"/>
                <w:lang w:val="en-GB"/>
              </w:rPr>
              <w:t>5</w:t>
            </w:r>
            <w:r w:rsidRPr="001B4658">
              <w:rPr>
                <w:b/>
                <w:sz w:val="18"/>
                <w:lang w:val="en-GB"/>
              </w:rPr>
              <w:t xml:space="preserve"> </w:t>
            </w:r>
            <w:r w:rsidR="009033C3">
              <w:rPr>
                <w:b/>
                <w:sz w:val="18"/>
                <w:lang w:val="en-GB"/>
              </w:rPr>
              <w:t>-</w:t>
            </w:r>
            <w:r w:rsidRPr="001B4658">
              <w:rPr>
                <w:b/>
                <w:sz w:val="18"/>
                <w:lang w:val="en-GB"/>
              </w:rPr>
              <w:t xml:space="preserve"> 2</w:t>
            </w:r>
            <w:r w:rsidR="009033C3">
              <w:rPr>
                <w:b/>
                <w:sz w:val="18"/>
                <w:lang w:val="en-GB"/>
              </w:rPr>
              <w:t>6</w:t>
            </w:r>
            <w:r w:rsidRPr="001B4658">
              <w:rPr>
                <w:b/>
                <w:sz w:val="18"/>
                <w:lang w:val="en-GB"/>
              </w:rPr>
              <w:t>+ 2</w:t>
            </w:r>
            <w:r w:rsidR="009033C3">
              <w:rPr>
                <w:b/>
                <w:sz w:val="18"/>
                <w:lang w:val="en-GB"/>
              </w:rPr>
              <w:t>7</w:t>
            </w:r>
            <w:r w:rsidRPr="001B4658">
              <w:rPr>
                <w:b/>
                <w:sz w:val="18"/>
                <w:lang w:val="en-GB"/>
              </w:rPr>
              <w:t xml:space="preserve"> + 3</w:t>
            </w:r>
            <w:r w:rsidR="009033C3">
              <w:rPr>
                <w:b/>
                <w:sz w:val="18"/>
                <w:lang w:val="en-GB"/>
              </w:rPr>
              <w:t>0</w:t>
            </w:r>
            <w:r w:rsidRPr="001B4658">
              <w:rPr>
                <w:b/>
                <w:sz w:val="18"/>
                <w:lang w:val="en-GB"/>
              </w:rPr>
              <w:t xml:space="preserve"> + 3</w:t>
            </w:r>
            <w:r w:rsidR="009033C3">
              <w:rPr>
                <w:b/>
                <w:sz w:val="18"/>
                <w:lang w:val="en-GB"/>
              </w:rPr>
              <w:t>4+37</w:t>
            </w:r>
            <w:r w:rsidRPr="001B4658">
              <w:rPr>
                <w:b/>
                <w:sz w:val="18"/>
                <w:lang w:val="en-GB"/>
              </w:rPr>
              <w:t xml:space="preserve"> + 4</w:t>
            </w:r>
            <w:r w:rsidR="009033C3">
              <w:rPr>
                <w:b/>
                <w:sz w:val="18"/>
                <w:lang w:val="en-GB"/>
              </w:rPr>
              <w:t>7</w:t>
            </w:r>
            <w:r w:rsidRPr="001B4658">
              <w:rPr>
                <w:b/>
                <w:sz w:val="18"/>
                <w:lang w:val="en-GB"/>
              </w:rPr>
              <w:t>)</w:t>
            </w:r>
          </w:p>
        </w:tc>
        <w:tc>
          <w:tcPr>
            <w:tcW w:w="454" w:type="dxa"/>
            <w:tcBorders>
              <w:left w:val="single" w:sz="4" w:space="0" w:color="000000"/>
              <w:bottom w:val="single" w:sz="4" w:space="0" w:color="000000"/>
              <w:right w:val="single" w:sz="4" w:space="0" w:color="000000"/>
            </w:tcBorders>
            <w:shd w:val="clear" w:color="auto" w:fill="auto"/>
          </w:tcPr>
          <w:p w14:paraId="5B8421F5" w14:textId="0BED18D1" w:rsidR="00F57B2E" w:rsidRDefault="009033C3" w:rsidP="00F57B2E">
            <w:pPr>
              <w:pStyle w:val="TableParagraph"/>
              <w:spacing w:before="159"/>
              <w:ind w:right="115"/>
              <w:jc w:val="right"/>
              <w:rPr>
                <w:sz w:val="18"/>
              </w:rPr>
            </w:pPr>
            <w:r>
              <w:rPr>
                <w:sz w:val="18"/>
              </w:rPr>
              <w:t>50</w:t>
            </w:r>
          </w:p>
        </w:tc>
        <w:tc>
          <w:tcPr>
            <w:tcW w:w="2297" w:type="dxa"/>
            <w:tcBorders>
              <w:left w:val="single" w:sz="4" w:space="0" w:color="000000"/>
              <w:bottom w:val="single" w:sz="4" w:space="0" w:color="000000"/>
              <w:right w:val="single" w:sz="4" w:space="0" w:color="000000"/>
            </w:tcBorders>
          </w:tcPr>
          <w:p w14:paraId="77179AA7" w14:textId="7B6FD276" w:rsidR="00F57B2E" w:rsidRDefault="00F57B2E" w:rsidP="00F57B2E">
            <w:pPr>
              <w:pStyle w:val="TableParagraph"/>
              <w:spacing w:before="178"/>
              <w:ind w:right="46"/>
              <w:jc w:val="right"/>
              <w:rPr>
                <w:rFonts w:ascii="Courier New"/>
                <w:b/>
                <w:sz w:val="18"/>
              </w:rPr>
            </w:pPr>
            <w:r>
              <w:rPr>
                <w:rFonts w:ascii="Courier New"/>
                <w:b/>
                <w:color w:val="000080"/>
                <w:sz w:val="18"/>
              </w:rPr>
              <w:t>221,234,003</w:t>
            </w:r>
          </w:p>
        </w:tc>
        <w:tc>
          <w:tcPr>
            <w:tcW w:w="2297" w:type="dxa"/>
            <w:tcBorders>
              <w:left w:val="single" w:sz="4" w:space="0" w:color="000000"/>
              <w:bottom w:val="single" w:sz="4" w:space="0" w:color="000000"/>
              <w:right w:val="single" w:sz="4" w:space="0" w:color="000000"/>
            </w:tcBorders>
          </w:tcPr>
          <w:p w14:paraId="5F94F306" w14:textId="4323B1E2" w:rsidR="00F57B2E" w:rsidRDefault="009033C3" w:rsidP="00F57B2E">
            <w:pPr>
              <w:pStyle w:val="TableParagraph"/>
              <w:spacing w:before="178"/>
              <w:ind w:right="47"/>
              <w:jc w:val="right"/>
              <w:rPr>
                <w:rFonts w:ascii="Courier New"/>
                <w:b/>
                <w:sz w:val="18"/>
              </w:rPr>
            </w:pPr>
            <w:r>
              <w:rPr>
                <w:rFonts w:ascii="Courier New"/>
                <w:b/>
                <w:color w:val="000080"/>
                <w:sz w:val="18"/>
              </w:rPr>
              <w:t>307,456,771</w:t>
            </w:r>
          </w:p>
        </w:tc>
      </w:tr>
      <w:tr w:rsidR="00F57B2E" w14:paraId="17574A09" w14:textId="77777777">
        <w:trPr>
          <w:trHeight w:val="556"/>
        </w:trPr>
        <w:tc>
          <w:tcPr>
            <w:tcW w:w="11067" w:type="dxa"/>
            <w:gridSpan w:val="5"/>
            <w:tcBorders>
              <w:top w:val="single" w:sz="4" w:space="0" w:color="000000"/>
              <w:left w:val="single" w:sz="4" w:space="0" w:color="000000"/>
              <w:bottom w:val="single" w:sz="4" w:space="0" w:color="000000"/>
              <w:right w:val="single" w:sz="4" w:space="0" w:color="000000"/>
            </w:tcBorders>
          </w:tcPr>
          <w:p w14:paraId="4D78335D" w14:textId="77777777" w:rsidR="00F57B2E" w:rsidRDefault="00F57B2E" w:rsidP="00F57B2E">
            <w:pPr>
              <w:pStyle w:val="TableParagraph"/>
              <w:spacing w:before="161"/>
              <w:ind w:left="426"/>
              <w:rPr>
                <w:b/>
                <w:sz w:val="18"/>
              </w:rPr>
            </w:pPr>
            <w:r w:rsidRPr="001B4658">
              <w:rPr>
                <w:b/>
                <w:sz w:val="18"/>
                <w:lang w:val="en-GB"/>
              </w:rPr>
              <w:lastRenderedPageBreak/>
              <w:t>OPERATING PROFIT/LOSS</w:t>
            </w:r>
            <w:r>
              <w:rPr>
                <w:b/>
                <w:sz w:val="18"/>
                <w:lang w:val="en-GB"/>
              </w:rPr>
              <w:t>:</w:t>
            </w:r>
          </w:p>
        </w:tc>
      </w:tr>
      <w:tr w:rsidR="00F57B2E" w14:paraId="2C394EC6" w14:textId="77777777">
        <w:trPr>
          <w:trHeight w:val="556"/>
        </w:trPr>
        <w:tc>
          <w:tcPr>
            <w:tcW w:w="454" w:type="dxa"/>
            <w:tcBorders>
              <w:top w:val="single" w:sz="4" w:space="0" w:color="000000"/>
              <w:left w:val="single" w:sz="4" w:space="0" w:color="000000"/>
              <w:bottom w:val="single" w:sz="4" w:space="0" w:color="000000"/>
              <w:right w:val="single" w:sz="4" w:space="0" w:color="000000"/>
            </w:tcBorders>
          </w:tcPr>
          <w:p w14:paraId="0ABFE72E" w14:textId="77777777" w:rsidR="00F57B2E" w:rsidRDefault="00F57B2E" w:rsidP="00F57B2E">
            <w:pPr>
              <w:pStyle w:val="TableParagraph"/>
              <w:spacing w:before="162"/>
              <w:ind w:left="56" w:right="47"/>
              <w:jc w:val="center"/>
              <w:rPr>
                <w:i/>
                <w:sz w:val="18"/>
              </w:rPr>
            </w:pPr>
            <w:r>
              <w:rPr>
                <w:i/>
                <w:sz w:val="18"/>
              </w:rPr>
              <w:t>47</w:t>
            </w:r>
          </w:p>
        </w:tc>
        <w:tc>
          <w:tcPr>
            <w:tcW w:w="5565" w:type="dxa"/>
            <w:tcBorders>
              <w:top w:val="single" w:sz="4" w:space="0" w:color="000000"/>
              <w:left w:val="single" w:sz="4" w:space="0" w:color="000000"/>
              <w:bottom w:val="single" w:sz="4" w:space="0" w:color="000000"/>
              <w:right w:val="single" w:sz="4" w:space="0" w:color="000000"/>
            </w:tcBorders>
          </w:tcPr>
          <w:p w14:paraId="7F14941E" w14:textId="24B6074B" w:rsidR="00F57B2E" w:rsidRDefault="00F57B2E" w:rsidP="00F57B2E">
            <w:pPr>
              <w:pStyle w:val="TableParagraph"/>
              <w:spacing w:before="161"/>
              <w:ind w:left="56"/>
              <w:rPr>
                <w:sz w:val="18"/>
              </w:rPr>
            </w:pPr>
            <w:r>
              <w:rPr>
                <w:sz w:val="18"/>
              </w:rPr>
              <w:t xml:space="preserve">- Profit (row. </w:t>
            </w:r>
            <w:r w:rsidR="009033C3">
              <w:rPr>
                <w:sz w:val="18"/>
              </w:rPr>
              <w:t>20</w:t>
            </w:r>
            <w:r>
              <w:rPr>
                <w:sz w:val="18"/>
              </w:rPr>
              <w:t xml:space="preserve"> - </w:t>
            </w:r>
            <w:r w:rsidR="009033C3">
              <w:rPr>
                <w:sz w:val="18"/>
              </w:rPr>
              <w:t>50</w:t>
            </w:r>
            <w:r>
              <w:rPr>
                <w:sz w:val="18"/>
              </w:rPr>
              <w:t>)</w:t>
            </w:r>
          </w:p>
        </w:tc>
        <w:tc>
          <w:tcPr>
            <w:tcW w:w="454" w:type="dxa"/>
            <w:tcBorders>
              <w:top w:val="single" w:sz="4" w:space="0" w:color="000000"/>
              <w:left w:val="single" w:sz="4" w:space="0" w:color="000000"/>
              <w:bottom w:val="single" w:sz="4" w:space="0" w:color="000000"/>
              <w:right w:val="single" w:sz="4" w:space="0" w:color="000000"/>
            </w:tcBorders>
            <w:shd w:val="clear" w:color="auto" w:fill="FFFFC7"/>
          </w:tcPr>
          <w:p w14:paraId="53833CE1" w14:textId="72772F77" w:rsidR="00F57B2E" w:rsidRDefault="009033C3" w:rsidP="00F57B2E">
            <w:pPr>
              <w:pStyle w:val="TableParagraph"/>
              <w:spacing w:before="161"/>
              <w:ind w:right="115"/>
              <w:jc w:val="right"/>
              <w:rPr>
                <w:sz w:val="18"/>
              </w:rPr>
            </w:pPr>
            <w:r>
              <w:rPr>
                <w:sz w:val="18"/>
              </w:rPr>
              <w:t>51</w:t>
            </w:r>
          </w:p>
        </w:tc>
        <w:tc>
          <w:tcPr>
            <w:tcW w:w="2297" w:type="dxa"/>
            <w:tcBorders>
              <w:top w:val="single" w:sz="4" w:space="0" w:color="000000"/>
              <w:left w:val="single" w:sz="4" w:space="0" w:color="000000"/>
              <w:bottom w:val="single" w:sz="4" w:space="0" w:color="000000"/>
              <w:right w:val="single" w:sz="4" w:space="0" w:color="000000"/>
            </w:tcBorders>
          </w:tcPr>
          <w:p w14:paraId="0AC35B5E" w14:textId="77777777" w:rsidR="009033C3" w:rsidRDefault="009033C3" w:rsidP="00F57B2E">
            <w:pPr>
              <w:pStyle w:val="TableParagraph"/>
              <w:ind w:right="46"/>
              <w:jc w:val="right"/>
              <w:rPr>
                <w:rFonts w:ascii="Courier New"/>
                <w:b/>
                <w:color w:val="000080"/>
                <w:sz w:val="18"/>
              </w:rPr>
            </w:pPr>
          </w:p>
          <w:p w14:paraId="2200195D" w14:textId="3F3E571D" w:rsidR="00F57B2E" w:rsidRDefault="009033C3" w:rsidP="00F57B2E">
            <w:pPr>
              <w:pStyle w:val="TableParagraph"/>
              <w:ind w:right="46"/>
              <w:jc w:val="right"/>
              <w:rPr>
                <w:rFonts w:ascii="Courier New"/>
                <w:b/>
                <w:sz w:val="18"/>
              </w:rPr>
            </w:pPr>
            <w:r>
              <w:rPr>
                <w:rFonts w:ascii="Courier New"/>
                <w:b/>
                <w:color w:val="000080"/>
                <w:sz w:val="18"/>
              </w:rPr>
              <w:t>40,405,244</w:t>
            </w:r>
          </w:p>
        </w:tc>
        <w:tc>
          <w:tcPr>
            <w:tcW w:w="2297" w:type="dxa"/>
            <w:tcBorders>
              <w:top w:val="single" w:sz="4" w:space="0" w:color="000000"/>
              <w:left w:val="single" w:sz="4" w:space="0" w:color="000000"/>
              <w:bottom w:val="single" w:sz="4" w:space="0" w:color="000000"/>
              <w:right w:val="single" w:sz="4" w:space="0" w:color="000000"/>
            </w:tcBorders>
          </w:tcPr>
          <w:p w14:paraId="78D9DA6D" w14:textId="77777777" w:rsidR="00F57B2E" w:rsidRDefault="00F57B2E" w:rsidP="00F57B2E">
            <w:pPr>
              <w:pStyle w:val="TableParagraph"/>
              <w:spacing w:before="8"/>
              <w:rPr>
                <w:sz w:val="15"/>
              </w:rPr>
            </w:pPr>
          </w:p>
          <w:p w14:paraId="589D790A" w14:textId="77777777" w:rsidR="00F57B2E" w:rsidRDefault="00F57B2E" w:rsidP="00F57B2E">
            <w:pPr>
              <w:pStyle w:val="TableParagraph"/>
              <w:ind w:right="47"/>
              <w:jc w:val="right"/>
              <w:rPr>
                <w:rFonts w:ascii="Courier New"/>
                <w:b/>
                <w:sz w:val="18"/>
              </w:rPr>
            </w:pPr>
            <w:r>
              <w:rPr>
                <w:rFonts w:ascii="Courier New"/>
                <w:b/>
                <w:color w:val="000080"/>
                <w:sz w:val="18"/>
              </w:rPr>
              <w:t>40.405.244</w:t>
            </w:r>
          </w:p>
        </w:tc>
      </w:tr>
    </w:tbl>
    <w:p w14:paraId="2D8FC91D" w14:textId="77777777" w:rsidR="005A2FD7" w:rsidRDefault="005A2FD7">
      <w:pPr>
        <w:pStyle w:val="BodyText"/>
        <w:spacing w:before="2"/>
        <w:rPr>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4"/>
        <w:gridCol w:w="5565"/>
        <w:gridCol w:w="454"/>
        <w:gridCol w:w="2297"/>
        <w:gridCol w:w="2297"/>
      </w:tblGrid>
      <w:tr w:rsidR="005A2FD7" w14:paraId="7FB53681" w14:textId="77777777">
        <w:trPr>
          <w:trHeight w:val="556"/>
        </w:trPr>
        <w:tc>
          <w:tcPr>
            <w:tcW w:w="454" w:type="dxa"/>
          </w:tcPr>
          <w:p w14:paraId="00232672" w14:textId="77777777" w:rsidR="005A2FD7" w:rsidRDefault="00EE1B0A">
            <w:pPr>
              <w:pStyle w:val="TableParagraph"/>
              <w:spacing w:before="162"/>
              <w:ind w:left="56" w:right="47"/>
              <w:jc w:val="center"/>
              <w:rPr>
                <w:i/>
                <w:sz w:val="18"/>
              </w:rPr>
            </w:pPr>
            <w:r>
              <w:rPr>
                <w:i/>
                <w:sz w:val="18"/>
              </w:rPr>
              <w:t>48</w:t>
            </w:r>
          </w:p>
        </w:tc>
        <w:tc>
          <w:tcPr>
            <w:tcW w:w="5565" w:type="dxa"/>
          </w:tcPr>
          <w:p w14:paraId="5F868CC6" w14:textId="17ED591E" w:rsidR="005A2FD7" w:rsidRDefault="00EE1B0A">
            <w:pPr>
              <w:pStyle w:val="TableParagraph"/>
              <w:spacing w:before="161"/>
              <w:ind w:left="56"/>
              <w:rPr>
                <w:sz w:val="18"/>
              </w:rPr>
            </w:pPr>
            <w:r>
              <w:rPr>
                <w:sz w:val="18"/>
              </w:rPr>
              <w:t xml:space="preserve">- </w:t>
            </w:r>
            <w:r w:rsidR="001B4658" w:rsidRPr="001B4658">
              <w:rPr>
                <w:sz w:val="18"/>
                <w:lang w:val="en-GB"/>
              </w:rPr>
              <w:t xml:space="preserve">Loss (row </w:t>
            </w:r>
            <w:r w:rsidR="00D8201C">
              <w:rPr>
                <w:sz w:val="18"/>
                <w:lang w:val="en-GB"/>
              </w:rPr>
              <w:t>50</w:t>
            </w:r>
            <w:r w:rsidR="001B4658" w:rsidRPr="001B4658">
              <w:rPr>
                <w:sz w:val="18"/>
                <w:lang w:val="en-GB"/>
              </w:rPr>
              <w:t xml:space="preserve"> - </w:t>
            </w:r>
            <w:r w:rsidR="00D8201C">
              <w:rPr>
                <w:sz w:val="18"/>
                <w:lang w:val="en-GB"/>
              </w:rPr>
              <w:t>20</w:t>
            </w:r>
            <w:r w:rsidR="001B4658" w:rsidRPr="001B4658">
              <w:rPr>
                <w:sz w:val="18"/>
                <w:lang w:val="en-GB"/>
              </w:rPr>
              <w:t>)</w:t>
            </w:r>
          </w:p>
        </w:tc>
        <w:tc>
          <w:tcPr>
            <w:tcW w:w="454" w:type="dxa"/>
            <w:shd w:val="clear" w:color="auto" w:fill="FFFFC7"/>
          </w:tcPr>
          <w:p w14:paraId="47D36BF6" w14:textId="74FF759F" w:rsidR="005A2FD7" w:rsidRDefault="00EE1B0A">
            <w:pPr>
              <w:pStyle w:val="TableParagraph"/>
              <w:spacing w:before="161"/>
              <w:ind w:left="55" w:right="47"/>
              <w:jc w:val="center"/>
              <w:rPr>
                <w:sz w:val="18"/>
              </w:rPr>
            </w:pPr>
            <w:r>
              <w:rPr>
                <w:sz w:val="18"/>
              </w:rPr>
              <w:t>5</w:t>
            </w:r>
            <w:r w:rsidR="009033C3">
              <w:rPr>
                <w:sz w:val="18"/>
              </w:rPr>
              <w:t>2</w:t>
            </w:r>
          </w:p>
        </w:tc>
        <w:tc>
          <w:tcPr>
            <w:tcW w:w="2297" w:type="dxa"/>
          </w:tcPr>
          <w:p w14:paraId="14E1910A" w14:textId="77777777" w:rsidR="005A2FD7" w:rsidRDefault="005A2FD7">
            <w:pPr>
              <w:pStyle w:val="TableParagraph"/>
              <w:spacing w:before="8"/>
              <w:rPr>
                <w:sz w:val="15"/>
              </w:rPr>
            </w:pPr>
          </w:p>
          <w:p w14:paraId="2C85E9DA" w14:textId="77777777" w:rsidR="005A2FD7" w:rsidRDefault="00EE1B0A">
            <w:pPr>
              <w:pStyle w:val="TableParagraph"/>
              <w:ind w:right="46"/>
              <w:jc w:val="right"/>
              <w:rPr>
                <w:rFonts w:ascii="Courier New"/>
                <w:b/>
                <w:sz w:val="18"/>
              </w:rPr>
            </w:pPr>
            <w:r>
              <w:rPr>
                <w:rFonts w:ascii="Courier New"/>
                <w:b/>
                <w:color w:val="000080"/>
                <w:sz w:val="18"/>
              </w:rPr>
              <w:t>0</w:t>
            </w:r>
          </w:p>
        </w:tc>
        <w:tc>
          <w:tcPr>
            <w:tcW w:w="2297" w:type="dxa"/>
          </w:tcPr>
          <w:p w14:paraId="28691308" w14:textId="77777777" w:rsidR="005A2FD7" w:rsidRDefault="005A2FD7">
            <w:pPr>
              <w:pStyle w:val="TableParagraph"/>
              <w:spacing w:before="8"/>
              <w:rPr>
                <w:sz w:val="15"/>
              </w:rPr>
            </w:pPr>
          </w:p>
          <w:p w14:paraId="620BF4A5" w14:textId="77777777" w:rsidR="005A2FD7" w:rsidRDefault="00EE1B0A">
            <w:pPr>
              <w:pStyle w:val="TableParagraph"/>
              <w:ind w:right="47"/>
              <w:jc w:val="right"/>
              <w:rPr>
                <w:rFonts w:ascii="Courier New"/>
                <w:b/>
                <w:sz w:val="18"/>
              </w:rPr>
            </w:pPr>
            <w:r>
              <w:rPr>
                <w:rFonts w:ascii="Courier New"/>
                <w:b/>
                <w:color w:val="000080"/>
                <w:sz w:val="18"/>
              </w:rPr>
              <w:t>0</w:t>
            </w:r>
          </w:p>
        </w:tc>
      </w:tr>
      <w:tr w:rsidR="005A2FD7" w14:paraId="17000F86" w14:textId="77777777">
        <w:trPr>
          <w:trHeight w:val="556"/>
        </w:trPr>
        <w:tc>
          <w:tcPr>
            <w:tcW w:w="454" w:type="dxa"/>
          </w:tcPr>
          <w:p w14:paraId="65F8E786" w14:textId="77777777" w:rsidR="005A2FD7" w:rsidRDefault="00EE1B0A">
            <w:pPr>
              <w:pStyle w:val="TableParagraph"/>
              <w:spacing w:before="162"/>
              <w:ind w:left="56" w:right="47"/>
              <w:jc w:val="center"/>
              <w:rPr>
                <w:i/>
                <w:sz w:val="18"/>
              </w:rPr>
            </w:pPr>
            <w:r>
              <w:rPr>
                <w:i/>
                <w:sz w:val="18"/>
              </w:rPr>
              <w:t>49</w:t>
            </w:r>
          </w:p>
        </w:tc>
        <w:tc>
          <w:tcPr>
            <w:tcW w:w="5565" w:type="dxa"/>
          </w:tcPr>
          <w:p w14:paraId="18D6F8D7" w14:textId="77777777" w:rsidR="005A2FD7" w:rsidRDefault="001B4658">
            <w:pPr>
              <w:pStyle w:val="TableParagraph"/>
              <w:spacing w:before="161"/>
              <w:ind w:left="56"/>
              <w:rPr>
                <w:sz w:val="18"/>
              </w:rPr>
            </w:pPr>
            <w:r w:rsidRPr="001B4658">
              <w:rPr>
                <w:sz w:val="18"/>
                <w:lang w:val="en-GB"/>
              </w:rPr>
              <w:t>Income from shares held in subsidiaries (acc. 7611)</w:t>
            </w:r>
          </w:p>
        </w:tc>
        <w:tc>
          <w:tcPr>
            <w:tcW w:w="454" w:type="dxa"/>
          </w:tcPr>
          <w:p w14:paraId="0A151EEF" w14:textId="2D0C99C1" w:rsidR="005A2FD7" w:rsidRDefault="00EE1B0A">
            <w:pPr>
              <w:pStyle w:val="TableParagraph"/>
              <w:spacing w:before="161"/>
              <w:ind w:left="55" w:right="47"/>
              <w:jc w:val="center"/>
              <w:rPr>
                <w:sz w:val="18"/>
              </w:rPr>
            </w:pPr>
            <w:r>
              <w:rPr>
                <w:sz w:val="18"/>
              </w:rPr>
              <w:t>5</w:t>
            </w:r>
            <w:r w:rsidR="009033C3">
              <w:rPr>
                <w:sz w:val="18"/>
              </w:rPr>
              <w:t>3</w:t>
            </w:r>
          </w:p>
        </w:tc>
        <w:tc>
          <w:tcPr>
            <w:tcW w:w="2297" w:type="dxa"/>
          </w:tcPr>
          <w:p w14:paraId="67506D98" w14:textId="77777777" w:rsidR="005A2FD7" w:rsidRDefault="005A2FD7">
            <w:pPr>
              <w:pStyle w:val="TableParagraph"/>
              <w:rPr>
                <w:rFonts w:ascii="Times New Roman"/>
                <w:sz w:val="16"/>
              </w:rPr>
            </w:pPr>
          </w:p>
        </w:tc>
        <w:tc>
          <w:tcPr>
            <w:tcW w:w="2297" w:type="dxa"/>
          </w:tcPr>
          <w:p w14:paraId="138957F5" w14:textId="77777777" w:rsidR="005A2FD7" w:rsidRDefault="005A2FD7">
            <w:pPr>
              <w:pStyle w:val="TableParagraph"/>
              <w:rPr>
                <w:rFonts w:ascii="Times New Roman"/>
                <w:sz w:val="16"/>
              </w:rPr>
            </w:pPr>
          </w:p>
        </w:tc>
      </w:tr>
      <w:tr w:rsidR="005A2FD7" w14:paraId="3C576628" w14:textId="77777777">
        <w:trPr>
          <w:trHeight w:val="556"/>
        </w:trPr>
        <w:tc>
          <w:tcPr>
            <w:tcW w:w="454" w:type="dxa"/>
          </w:tcPr>
          <w:p w14:paraId="78604006" w14:textId="77777777" w:rsidR="005A2FD7" w:rsidRDefault="00EE1B0A">
            <w:pPr>
              <w:pStyle w:val="TableParagraph"/>
              <w:spacing w:before="162"/>
              <w:ind w:left="56" w:right="47"/>
              <w:jc w:val="center"/>
              <w:rPr>
                <w:i/>
                <w:sz w:val="18"/>
              </w:rPr>
            </w:pPr>
            <w:r>
              <w:rPr>
                <w:i/>
                <w:sz w:val="18"/>
              </w:rPr>
              <w:t>50</w:t>
            </w:r>
          </w:p>
        </w:tc>
        <w:tc>
          <w:tcPr>
            <w:tcW w:w="5565" w:type="dxa"/>
          </w:tcPr>
          <w:p w14:paraId="1F8516CD" w14:textId="77777777" w:rsidR="005A2FD7" w:rsidRDefault="001B4658">
            <w:pPr>
              <w:pStyle w:val="TableParagraph"/>
              <w:spacing w:before="161"/>
              <w:ind w:left="56"/>
              <w:rPr>
                <w:sz w:val="18"/>
              </w:rPr>
            </w:pPr>
            <w:r w:rsidRPr="001B4658">
              <w:rPr>
                <w:sz w:val="18"/>
                <w:lang w:val="en-GB"/>
              </w:rPr>
              <w:t>Income from shares from associates (acc. 7612)</w:t>
            </w:r>
          </w:p>
        </w:tc>
        <w:tc>
          <w:tcPr>
            <w:tcW w:w="454" w:type="dxa"/>
          </w:tcPr>
          <w:p w14:paraId="4FC86A3F" w14:textId="0007ADB9" w:rsidR="005A2FD7" w:rsidRDefault="00EE1B0A">
            <w:pPr>
              <w:pStyle w:val="TableParagraph"/>
              <w:spacing w:before="161"/>
              <w:ind w:left="55" w:right="47"/>
              <w:jc w:val="center"/>
              <w:rPr>
                <w:sz w:val="18"/>
              </w:rPr>
            </w:pPr>
            <w:r>
              <w:rPr>
                <w:sz w:val="18"/>
              </w:rPr>
              <w:t>5</w:t>
            </w:r>
            <w:r w:rsidR="009033C3">
              <w:rPr>
                <w:sz w:val="18"/>
              </w:rPr>
              <w:t>4</w:t>
            </w:r>
          </w:p>
        </w:tc>
        <w:tc>
          <w:tcPr>
            <w:tcW w:w="2297" w:type="dxa"/>
          </w:tcPr>
          <w:p w14:paraId="56A0E06E" w14:textId="77777777" w:rsidR="005A2FD7" w:rsidRDefault="005A2FD7">
            <w:pPr>
              <w:pStyle w:val="TableParagraph"/>
              <w:rPr>
                <w:rFonts w:ascii="Times New Roman"/>
                <w:sz w:val="16"/>
              </w:rPr>
            </w:pPr>
          </w:p>
        </w:tc>
        <w:tc>
          <w:tcPr>
            <w:tcW w:w="2297" w:type="dxa"/>
          </w:tcPr>
          <w:p w14:paraId="74CECB3A" w14:textId="77777777" w:rsidR="005A2FD7" w:rsidRDefault="005A2FD7">
            <w:pPr>
              <w:pStyle w:val="TableParagraph"/>
              <w:rPr>
                <w:rFonts w:ascii="Times New Roman"/>
                <w:sz w:val="16"/>
              </w:rPr>
            </w:pPr>
          </w:p>
        </w:tc>
      </w:tr>
      <w:tr w:rsidR="005A2FD7" w14:paraId="19BF7B45" w14:textId="77777777">
        <w:trPr>
          <w:trHeight w:val="556"/>
        </w:trPr>
        <w:tc>
          <w:tcPr>
            <w:tcW w:w="454" w:type="dxa"/>
          </w:tcPr>
          <w:p w14:paraId="7FF6F08F" w14:textId="77777777" w:rsidR="005A2FD7" w:rsidRDefault="00EE1B0A">
            <w:pPr>
              <w:pStyle w:val="TableParagraph"/>
              <w:spacing w:before="162"/>
              <w:ind w:left="56" w:right="47"/>
              <w:jc w:val="center"/>
              <w:rPr>
                <w:i/>
                <w:sz w:val="18"/>
              </w:rPr>
            </w:pPr>
            <w:r>
              <w:rPr>
                <w:i/>
                <w:sz w:val="18"/>
              </w:rPr>
              <w:t>51</w:t>
            </w:r>
          </w:p>
        </w:tc>
        <w:tc>
          <w:tcPr>
            <w:tcW w:w="5565" w:type="dxa"/>
          </w:tcPr>
          <w:p w14:paraId="3F778A98" w14:textId="77777777" w:rsidR="005A2FD7" w:rsidRDefault="001B4658">
            <w:pPr>
              <w:pStyle w:val="TableParagraph"/>
              <w:spacing w:before="53" w:line="249" w:lineRule="auto"/>
              <w:ind w:left="56" w:right="25"/>
              <w:rPr>
                <w:sz w:val="18"/>
              </w:rPr>
            </w:pPr>
            <w:r w:rsidRPr="001B4658">
              <w:rPr>
                <w:sz w:val="18"/>
                <w:lang w:val="en-GB"/>
              </w:rPr>
              <w:t>Income from financial investments (subsidiaries and associates) (</w:t>
            </w:r>
            <w:r>
              <w:rPr>
                <w:sz w:val="18"/>
                <w:lang w:val="en-GB"/>
              </w:rPr>
              <w:t>acc.</w:t>
            </w:r>
            <w:r w:rsidRPr="001B4658">
              <w:rPr>
                <w:sz w:val="18"/>
                <w:lang w:val="en-GB"/>
              </w:rPr>
              <w:t xml:space="preserve"> 7613)</w:t>
            </w:r>
          </w:p>
        </w:tc>
        <w:tc>
          <w:tcPr>
            <w:tcW w:w="454" w:type="dxa"/>
          </w:tcPr>
          <w:p w14:paraId="680CD1BE" w14:textId="39CC9CB5" w:rsidR="005A2FD7" w:rsidRDefault="00EE1B0A">
            <w:pPr>
              <w:pStyle w:val="TableParagraph"/>
              <w:spacing w:before="161"/>
              <w:ind w:left="55" w:right="47"/>
              <w:jc w:val="center"/>
              <w:rPr>
                <w:sz w:val="18"/>
              </w:rPr>
            </w:pPr>
            <w:r>
              <w:rPr>
                <w:sz w:val="18"/>
              </w:rPr>
              <w:t>5</w:t>
            </w:r>
            <w:r w:rsidR="009033C3">
              <w:rPr>
                <w:sz w:val="18"/>
              </w:rPr>
              <w:t>5</w:t>
            </w:r>
          </w:p>
        </w:tc>
        <w:tc>
          <w:tcPr>
            <w:tcW w:w="2297" w:type="dxa"/>
          </w:tcPr>
          <w:p w14:paraId="4ED74EC6" w14:textId="77777777" w:rsidR="005A2FD7" w:rsidRDefault="005A2FD7">
            <w:pPr>
              <w:pStyle w:val="TableParagraph"/>
              <w:rPr>
                <w:sz w:val="16"/>
              </w:rPr>
            </w:pPr>
          </w:p>
          <w:p w14:paraId="34F5D939" w14:textId="42F906A1" w:rsidR="005A2FD7" w:rsidRDefault="005A2FD7">
            <w:pPr>
              <w:pStyle w:val="TableParagraph"/>
              <w:ind w:right="46"/>
              <w:jc w:val="right"/>
              <w:rPr>
                <w:rFonts w:ascii="Courier New"/>
                <w:sz w:val="18"/>
              </w:rPr>
            </w:pPr>
          </w:p>
        </w:tc>
        <w:tc>
          <w:tcPr>
            <w:tcW w:w="2297" w:type="dxa"/>
          </w:tcPr>
          <w:p w14:paraId="6BEF9BDA" w14:textId="77777777" w:rsidR="005A2FD7" w:rsidRPr="00D8201C" w:rsidRDefault="005A2FD7" w:rsidP="00D8201C">
            <w:pPr>
              <w:pStyle w:val="TableParagraph"/>
              <w:ind w:right="47"/>
              <w:jc w:val="right"/>
              <w:rPr>
                <w:rFonts w:ascii="Courier New"/>
                <w:color w:val="000080"/>
                <w:sz w:val="18"/>
              </w:rPr>
            </w:pPr>
          </w:p>
          <w:p w14:paraId="569B2AA2" w14:textId="004693D5" w:rsidR="00D8201C" w:rsidRPr="00D8201C" w:rsidRDefault="00D8201C" w:rsidP="00D8201C">
            <w:pPr>
              <w:pStyle w:val="TableParagraph"/>
              <w:ind w:right="47"/>
              <w:jc w:val="right"/>
              <w:rPr>
                <w:rFonts w:ascii="Courier New"/>
                <w:color w:val="000080"/>
                <w:sz w:val="18"/>
              </w:rPr>
            </w:pPr>
            <w:r w:rsidRPr="00D8201C">
              <w:rPr>
                <w:rFonts w:ascii="Courier New"/>
                <w:color w:val="000080"/>
                <w:sz w:val="18"/>
              </w:rPr>
              <w:t>1,465,077</w:t>
            </w:r>
          </w:p>
        </w:tc>
      </w:tr>
      <w:tr w:rsidR="009033C3" w14:paraId="343EAE58" w14:textId="77777777">
        <w:trPr>
          <w:trHeight w:val="556"/>
        </w:trPr>
        <w:tc>
          <w:tcPr>
            <w:tcW w:w="454" w:type="dxa"/>
          </w:tcPr>
          <w:p w14:paraId="61E8C78D" w14:textId="77777777" w:rsidR="009033C3" w:rsidRDefault="009033C3" w:rsidP="009033C3">
            <w:pPr>
              <w:pStyle w:val="TableParagraph"/>
              <w:spacing w:before="162"/>
              <w:ind w:left="56" w:right="47"/>
              <w:jc w:val="center"/>
              <w:rPr>
                <w:i/>
                <w:sz w:val="18"/>
              </w:rPr>
            </w:pPr>
            <w:r>
              <w:rPr>
                <w:i/>
                <w:sz w:val="18"/>
              </w:rPr>
              <w:t>52</w:t>
            </w:r>
          </w:p>
        </w:tc>
        <w:tc>
          <w:tcPr>
            <w:tcW w:w="5565" w:type="dxa"/>
          </w:tcPr>
          <w:p w14:paraId="3A3C62FC" w14:textId="77777777" w:rsidR="009033C3" w:rsidRDefault="009033C3" w:rsidP="009033C3">
            <w:pPr>
              <w:pStyle w:val="TableParagraph"/>
              <w:spacing w:before="53" w:line="249" w:lineRule="auto"/>
              <w:ind w:left="100" w:right="682"/>
              <w:rPr>
                <w:sz w:val="18"/>
              </w:rPr>
            </w:pPr>
            <w:r w:rsidRPr="001B4658">
              <w:rPr>
                <w:sz w:val="18"/>
                <w:lang w:val="en-GB"/>
              </w:rPr>
              <w:t>Income from operations with securities and other financial instruments (</w:t>
            </w:r>
            <w:r>
              <w:rPr>
                <w:sz w:val="18"/>
                <w:lang w:val="en-GB"/>
              </w:rPr>
              <w:t>acc.</w:t>
            </w:r>
            <w:r w:rsidRPr="001B4658">
              <w:rPr>
                <w:sz w:val="18"/>
                <w:lang w:val="en-GB"/>
              </w:rPr>
              <w:t xml:space="preserve"> 762)</w:t>
            </w:r>
          </w:p>
        </w:tc>
        <w:tc>
          <w:tcPr>
            <w:tcW w:w="454" w:type="dxa"/>
          </w:tcPr>
          <w:p w14:paraId="39AE3391" w14:textId="0ECCAAFD" w:rsidR="009033C3" w:rsidRDefault="009033C3" w:rsidP="009033C3">
            <w:pPr>
              <w:pStyle w:val="TableParagraph"/>
              <w:spacing w:before="161"/>
              <w:ind w:left="55" w:right="47"/>
              <w:jc w:val="center"/>
              <w:rPr>
                <w:sz w:val="18"/>
              </w:rPr>
            </w:pPr>
            <w:r>
              <w:rPr>
                <w:sz w:val="18"/>
              </w:rPr>
              <w:t>56</w:t>
            </w:r>
          </w:p>
        </w:tc>
        <w:tc>
          <w:tcPr>
            <w:tcW w:w="2297" w:type="dxa"/>
          </w:tcPr>
          <w:p w14:paraId="6AFD093B" w14:textId="77777777" w:rsidR="009033C3" w:rsidRDefault="009033C3" w:rsidP="009033C3">
            <w:pPr>
              <w:pStyle w:val="TableParagraph"/>
              <w:rPr>
                <w:rFonts w:ascii="Times New Roman"/>
                <w:sz w:val="16"/>
              </w:rPr>
            </w:pPr>
          </w:p>
        </w:tc>
        <w:tc>
          <w:tcPr>
            <w:tcW w:w="2297" w:type="dxa"/>
          </w:tcPr>
          <w:p w14:paraId="0858082F" w14:textId="77777777" w:rsidR="009033C3" w:rsidRDefault="009033C3" w:rsidP="009033C3">
            <w:pPr>
              <w:pStyle w:val="TableParagraph"/>
              <w:rPr>
                <w:rFonts w:ascii="Times New Roman"/>
                <w:sz w:val="16"/>
              </w:rPr>
            </w:pPr>
          </w:p>
        </w:tc>
      </w:tr>
      <w:tr w:rsidR="009033C3" w14:paraId="10F2EC3B" w14:textId="77777777">
        <w:trPr>
          <w:trHeight w:val="556"/>
        </w:trPr>
        <w:tc>
          <w:tcPr>
            <w:tcW w:w="454" w:type="dxa"/>
          </w:tcPr>
          <w:p w14:paraId="63B33371" w14:textId="77777777" w:rsidR="009033C3" w:rsidRDefault="009033C3" w:rsidP="009033C3">
            <w:pPr>
              <w:pStyle w:val="TableParagraph"/>
              <w:spacing w:before="162"/>
              <w:ind w:left="56" w:right="47"/>
              <w:jc w:val="center"/>
              <w:rPr>
                <w:i/>
                <w:sz w:val="18"/>
              </w:rPr>
            </w:pPr>
            <w:r>
              <w:rPr>
                <w:i/>
                <w:sz w:val="18"/>
              </w:rPr>
              <w:t>53</w:t>
            </w:r>
          </w:p>
        </w:tc>
        <w:tc>
          <w:tcPr>
            <w:tcW w:w="5565" w:type="dxa"/>
          </w:tcPr>
          <w:p w14:paraId="6CC96F35" w14:textId="77777777" w:rsidR="009033C3" w:rsidRDefault="009033C3" w:rsidP="009033C3">
            <w:pPr>
              <w:pStyle w:val="TableParagraph"/>
              <w:spacing w:before="161"/>
              <w:ind w:left="56"/>
              <w:rPr>
                <w:sz w:val="18"/>
              </w:rPr>
            </w:pPr>
            <w:r w:rsidRPr="001B4658">
              <w:rPr>
                <w:sz w:val="18"/>
                <w:lang w:val="en-GB"/>
              </w:rPr>
              <w:t>Income from operations with derivative transactions (</w:t>
            </w:r>
            <w:r>
              <w:rPr>
                <w:sz w:val="18"/>
                <w:lang w:val="en-GB"/>
              </w:rPr>
              <w:t>acc.</w:t>
            </w:r>
            <w:r w:rsidRPr="001B4658">
              <w:rPr>
                <w:sz w:val="18"/>
                <w:lang w:val="en-GB"/>
              </w:rPr>
              <w:t xml:space="preserve"> 763)</w:t>
            </w:r>
          </w:p>
        </w:tc>
        <w:tc>
          <w:tcPr>
            <w:tcW w:w="454" w:type="dxa"/>
          </w:tcPr>
          <w:p w14:paraId="06BC3972" w14:textId="0C371F34" w:rsidR="009033C3" w:rsidRDefault="009033C3" w:rsidP="009033C3">
            <w:pPr>
              <w:pStyle w:val="TableParagraph"/>
              <w:spacing w:before="161"/>
              <w:ind w:left="55" w:right="47"/>
              <w:jc w:val="center"/>
              <w:rPr>
                <w:sz w:val="18"/>
              </w:rPr>
            </w:pPr>
            <w:r>
              <w:rPr>
                <w:sz w:val="18"/>
              </w:rPr>
              <w:t>57</w:t>
            </w:r>
          </w:p>
        </w:tc>
        <w:tc>
          <w:tcPr>
            <w:tcW w:w="2297" w:type="dxa"/>
          </w:tcPr>
          <w:p w14:paraId="7DF4812F" w14:textId="77777777" w:rsidR="009033C3" w:rsidRDefault="009033C3" w:rsidP="009033C3">
            <w:pPr>
              <w:pStyle w:val="TableParagraph"/>
              <w:rPr>
                <w:rFonts w:ascii="Times New Roman"/>
                <w:sz w:val="16"/>
              </w:rPr>
            </w:pPr>
          </w:p>
        </w:tc>
        <w:tc>
          <w:tcPr>
            <w:tcW w:w="2297" w:type="dxa"/>
          </w:tcPr>
          <w:p w14:paraId="280CDFD0" w14:textId="77777777" w:rsidR="009033C3" w:rsidRDefault="009033C3" w:rsidP="009033C3">
            <w:pPr>
              <w:pStyle w:val="TableParagraph"/>
              <w:rPr>
                <w:rFonts w:ascii="Times New Roman"/>
                <w:sz w:val="16"/>
              </w:rPr>
            </w:pPr>
          </w:p>
        </w:tc>
      </w:tr>
      <w:tr w:rsidR="009033C3" w14:paraId="33EA2B76" w14:textId="77777777" w:rsidTr="009033C3">
        <w:trPr>
          <w:trHeight w:val="556"/>
        </w:trPr>
        <w:tc>
          <w:tcPr>
            <w:tcW w:w="454" w:type="dxa"/>
          </w:tcPr>
          <w:p w14:paraId="525D59B7" w14:textId="77777777" w:rsidR="009033C3" w:rsidRDefault="009033C3" w:rsidP="009033C3">
            <w:pPr>
              <w:pStyle w:val="TableParagraph"/>
              <w:spacing w:before="162"/>
              <w:ind w:left="56" w:right="47"/>
              <w:jc w:val="center"/>
              <w:rPr>
                <w:i/>
                <w:sz w:val="18"/>
              </w:rPr>
            </w:pPr>
            <w:r>
              <w:rPr>
                <w:i/>
                <w:sz w:val="18"/>
              </w:rPr>
              <w:t>54</w:t>
            </w:r>
          </w:p>
        </w:tc>
        <w:tc>
          <w:tcPr>
            <w:tcW w:w="5565" w:type="dxa"/>
          </w:tcPr>
          <w:p w14:paraId="6247A9DB" w14:textId="77777777" w:rsidR="009033C3" w:rsidRDefault="009033C3" w:rsidP="009033C3">
            <w:pPr>
              <w:pStyle w:val="TableParagraph"/>
              <w:spacing w:before="161"/>
              <w:ind w:left="100"/>
              <w:rPr>
                <w:sz w:val="18"/>
              </w:rPr>
            </w:pPr>
            <w:r w:rsidRPr="001B4658">
              <w:rPr>
                <w:sz w:val="18"/>
                <w:lang w:val="en-GB"/>
              </w:rPr>
              <w:t xml:space="preserve"> Income from exchange rate differences (</w:t>
            </w:r>
            <w:proofErr w:type="spellStart"/>
            <w:r w:rsidRPr="001B4658">
              <w:rPr>
                <w:sz w:val="18"/>
                <w:lang w:val="en-GB"/>
              </w:rPr>
              <w:t>acc</w:t>
            </w:r>
            <w:proofErr w:type="spellEnd"/>
            <w:r w:rsidRPr="001B4658">
              <w:rPr>
                <w:sz w:val="18"/>
                <w:lang w:val="en-GB"/>
              </w:rPr>
              <w:t>, 765)</w:t>
            </w:r>
          </w:p>
        </w:tc>
        <w:tc>
          <w:tcPr>
            <w:tcW w:w="454" w:type="dxa"/>
            <w:shd w:val="clear" w:color="auto" w:fill="auto"/>
          </w:tcPr>
          <w:p w14:paraId="724C115E" w14:textId="66CFA04B" w:rsidR="009033C3" w:rsidRDefault="009033C3" w:rsidP="009033C3">
            <w:pPr>
              <w:pStyle w:val="TableParagraph"/>
              <w:spacing w:before="161"/>
              <w:ind w:left="55" w:right="47"/>
              <w:jc w:val="center"/>
              <w:rPr>
                <w:sz w:val="18"/>
              </w:rPr>
            </w:pPr>
            <w:r>
              <w:rPr>
                <w:sz w:val="18"/>
              </w:rPr>
              <w:t>58</w:t>
            </w:r>
          </w:p>
        </w:tc>
        <w:tc>
          <w:tcPr>
            <w:tcW w:w="2297" w:type="dxa"/>
          </w:tcPr>
          <w:p w14:paraId="111DFF73" w14:textId="77777777" w:rsidR="009033C3" w:rsidRDefault="009033C3" w:rsidP="009033C3">
            <w:pPr>
              <w:pStyle w:val="TableParagraph"/>
              <w:rPr>
                <w:sz w:val="16"/>
              </w:rPr>
            </w:pPr>
          </w:p>
          <w:p w14:paraId="0F561B9E" w14:textId="759D0C8C" w:rsidR="009033C3" w:rsidRDefault="009033C3" w:rsidP="009033C3">
            <w:pPr>
              <w:pStyle w:val="TableParagraph"/>
              <w:ind w:right="46"/>
              <w:jc w:val="right"/>
              <w:rPr>
                <w:rFonts w:ascii="Courier New"/>
                <w:sz w:val="18"/>
              </w:rPr>
            </w:pPr>
            <w:r>
              <w:rPr>
                <w:rFonts w:ascii="Courier New"/>
                <w:color w:val="000080"/>
                <w:sz w:val="18"/>
              </w:rPr>
              <w:t>484,263</w:t>
            </w:r>
          </w:p>
        </w:tc>
        <w:tc>
          <w:tcPr>
            <w:tcW w:w="2297" w:type="dxa"/>
          </w:tcPr>
          <w:p w14:paraId="756E302C" w14:textId="77777777" w:rsidR="009033C3" w:rsidRDefault="009033C3" w:rsidP="009033C3">
            <w:pPr>
              <w:pStyle w:val="TableParagraph"/>
              <w:rPr>
                <w:sz w:val="16"/>
              </w:rPr>
            </w:pPr>
          </w:p>
          <w:p w14:paraId="1F3AF588" w14:textId="59817754" w:rsidR="009033C3" w:rsidRDefault="00D8201C" w:rsidP="009033C3">
            <w:pPr>
              <w:pStyle w:val="TableParagraph"/>
              <w:ind w:right="47"/>
              <w:jc w:val="right"/>
              <w:rPr>
                <w:rFonts w:ascii="Courier New"/>
                <w:sz w:val="18"/>
              </w:rPr>
            </w:pPr>
            <w:r>
              <w:rPr>
                <w:rFonts w:ascii="Courier New"/>
                <w:color w:val="000080"/>
                <w:sz w:val="18"/>
              </w:rPr>
              <w:t>3,934,478</w:t>
            </w:r>
          </w:p>
        </w:tc>
      </w:tr>
      <w:tr w:rsidR="009033C3" w14:paraId="78CDBD54" w14:textId="77777777" w:rsidTr="009033C3">
        <w:trPr>
          <w:trHeight w:val="556"/>
        </w:trPr>
        <w:tc>
          <w:tcPr>
            <w:tcW w:w="454" w:type="dxa"/>
          </w:tcPr>
          <w:p w14:paraId="39922B87" w14:textId="77777777" w:rsidR="009033C3" w:rsidRDefault="009033C3" w:rsidP="009033C3">
            <w:pPr>
              <w:pStyle w:val="TableParagraph"/>
              <w:spacing w:before="162"/>
              <w:ind w:left="56" w:right="47"/>
              <w:jc w:val="center"/>
              <w:rPr>
                <w:i/>
                <w:sz w:val="18"/>
              </w:rPr>
            </w:pPr>
            <w:r>
              <w:rPr>
                <w:i/>
                <w:sz w:val="18"/>
              </w:rPr>
              <w:t>55</w:t>
            </w:r>
          </w:p>
        </w:tc>
        <w:tc>
          <w:tcPr>
            <w:tcW w:w="5565" w:type="dxa"/>
          </w:tcPr>
          <w:p w14:paraId="379CB5D5" w14:textId="77777777" w:rsidR="009033C3" w:rsidRDefault="009033C3" w:rsidP="009033C3">
            <w:pPr>
              <w:pStyle w:val="TableParagraph"/>
              <w:spacing w:before="161"/>
              <w:ind w:left="56"/>
              <w:rPr>
                <w:sz w:val="18"/>
              </w:rPr>
            </w:pPr>
            <w:r w:rsidRPr="001B4658">
              <w:rPr>
                <w:sz w:val="18"/>
                <w:lang w:val="it-IT"/>
              </w:rPr>
              <w:t>Interest income (acc, 766*)</w:t>
            </w:r>
          </w:p>
        </w:tc>
        <w:tc>
          <w:tcPr>
            <w:tcW w:w="454" w:type="dxa"/>
            <w:shd w:val="clear" w:color="auto" w:fill="auto"/>
          </w:tcPr>
          <w:p w14:paraId="11F8736A" w14:textId="69AF6988" w:rsidR="009033C3" w:rsidRDefault="009033C3" w:rsidP="009033C3">
            <w:pPr>
              <w:pStyle w:val="TableParagraph"/>
              <w:spacing w:before="161"/>
              <w:ind w:left="55" w:right="47"/>
              <w:jc w:val="center"/>
              <w:rPr>
                <w:sz w:val="18"/>
              </w:rPr>
            </w:pPr>
            <w:r>
              <w:rPr>
                <w:sz w:val="18"/>
              </w:rPr>
              <w:t>59</w:t>
            </w:r>
          </w:p>
        </w:tc>
        <w:tc>
          <w:tcPr>
            <w:tcW w:w="2297" w:type="dxa"/>
          </w:tcPr>
          <w:p w14:paraId="34A34094" w14:textId="77777777" w:rsidR="009033C3" w:rsidRDefault="009033C3" w:rsidP="009033C3">
            <w:pPr>
              <w:pStyle w:val="TableParagraph"/>
              <w:rPr>
                <w:sz w:val="16"/>
              </w:rPr>
            </w:pPr>
          </w:p>
          <w:p w14:paraId="09CB744A" w14:textId="3E1EE638" w:rsidR="009033C3" w:rsidRDefault="009033C3" w:rsidP="009033C3">
            <w:pPr>
              <w:pStyle w:val="TableParagraph"/>
              <w:ind w:right="46"/>
              <w:jc w:val="right"/>
              <w:rPr>
                <w:rFonts w:ascii="Courier New"/>
                <w:sz w:val="18"/>
              </w:rPr>
            </w:pPr>
            <w:r>
              <w:rPr>
                <w:rFonts w:ascii="Courier New"/>
                <w:color w:val="000080"/>
                <w:sz w:val="18"/>
              </w:rPr>
              <w:t>229,121</w:t>
            </w:r>
          </w:p>
        </w:tc>
        <w:tc>
          <w:tcPr>
            <w:tcW w:w="2297" w:type="dxa"/>
          </w:tcPr>
          <w:p w14:paraId="5D38F7CC" w14:textId="77777777" w:rsidR="009033C3" w:rsidRDefault="009033C3" w:rsidP="009033C3">
            <w:pPr>
              <w:pStyle w:val="TableParagraph"/>
              <w:rPr>
                <w:sz w:val="16"/>
              </w:rPr>
            </w:pPr>
          </w:p>
          <w:p w14:paraId="6D8740CC" w14:textId="29662FDE" w:rsidR="009033C3" w:rsidRDefault="00D8201C" w:rsidP="009033C3">
            <w:pPr>
              <w:pStyle w:val="TableParagraph"/>
              <w:ind w:right="47"/>
              <w:jc w:val="right"/>
              <w:rPr>
                <w:rFonts w:ascii="Courier New"/>
                <w:sz w:val="18"/>
              </w:rPr>
            </w:pPr>
            <w:r>
              <w:rPr>
                <w:rFonts w:ascii="Courier New"/>
                <w:color w:val="000080"/>
                <w:sz w:val="18"/>
              </w:rPr>
              <w:t>193,335</w:t>
            </w:r>
          </w:p>
        </w:tc>
      </w:tr>
      <w:tr w:rsidR="009033C3" w14:paraId="68DA6841" w14:textId="77777777" w:rsidTr="009033C3">
        <w:trPr>
          <w:trHeight w:val="556"/>
        </w:trPr>
        <w:tc>
          <w:tcPr>
            <w:tcW w:w="454" w:type="dxa"/>
          </w:tcPr>
          <w:p w14:paraId="07E53D06" w14:textId="77777777" w:rsidR="009033C3" w:rsidRDefault="009033C3" w:rsidP="009033C3">
            <w:pPr>
              <w:pStyle w:val="TableParagraph"/>
              <w:spacing w:before="162"/>
              <w:ind w:left="56" w:right="47"/>
              <w:jc w:val="center"/>
              <w:rPr>
                <w:i/>
                <w:sz w:val="18"/>
              </w:rPr>
            </w:pPr>
            <w:r>
              <w:rPr>
                <w:i/>
                <w:sz w:val="18"/>
              </w:rPr>
              <w:t>56</w:t>
            </w:r>
          </w:p>
        </w:tc>
        <w:tc>
          <w:tcPr>
            <w:tcW w:w="5565" w:type="dxa"/>
          </w:tcPr>
          <w:p w14:paraId="0062CC40" w14:textId="77777777" w:rsidR="009033C3" w:rsidRDefault="009033C3" w:rsidP="009033C3">
            <w:pPr>
              <w:pStyle w:val="TableParagraph"/>
              <w:spacing w:before="161"/>
              <w:ind w:left="396"/>
              <w:rPr>
                <w:sz w:val="18"/>
              </w:rPr>
            </w:pPr>
            <w:r w:rsidRPr="001B4658">
              <w:rPr>
                <w:sz w:val="18"/>
                <w:lang w:val="en-GB"/>
              </w:rPr>
              <w:t>- out of which, income from affiliates</w:t>
            </w:r>
          </w:p>
        </w:tc>
        <w:tc>
          <w:tcPr>
            <w:tcW w:w="454" w:type="dxa"/>
            <w:shd w:val="clear" w:color="auto" w:fill="auto"/>
          </w:tcPr>
          <w:p w14:paraId="399326C1" w14:textId="77777777" w:rsidR="009033C3" w:rsidRDefault="009033C3" w:rsidP="009033C3">
            <w:pPr>
              <w:pStyle w:val="TableParagraph"/>
              <w:spacing w:before="10"/>
            </w:pPr>
          </w:p>
          <w:p w14:paraId="69426826" w14:textId="5D428FD4" w:rsidR="009033C3" w:rsidRDefault="009033C3" w:rsidP="009033C3">
            <w:pPr>
              <w:pStyle w:val="TableParagraph"/>
              <w:spacing w:before="161"/>
              <w:ind w:left="55" w:right="47"/>
              <w:jc w:val="center"/>
              <w:rPr>
                <w:sz w:val="18"/>
              </w:rPr>
            </w:pPr>
            <w:r>
              <w:rPr>
                <w:sz w:val="18"/>
              </w:rPr>
              <w:t>60</w:t>
            </w:r>
          </w:p>
        </w:tc>
        <w:tc>
          <w:tcPr>
            <w:tcW w:w="2297" w:type="dxa"/>
          </w:tcPr>
          <w:p w14:paraId="33A25CCA" w14:textId="77777777" w:rsidR="009033C3" w:rsidRDefault="009033C3" w:rsidP="009033C3">
            <w:pPr>
              <w:pStyle w:val="TableParagraph"/>
              <w:rPr>
                <w:rFonts w:ascii="Times New Roman"/>
                <w:sz w:val="16"/>
              </w:rPr>
            </w:pPr>
          </w:p>
        </w:tc>
        <w:tc>
          <w:tcPr>
            <w:tcW w:w="2297" w:type="dxa"/>
          </w:tcPr>
          <w:p w14:paraId="76CE7138" w14:textId="77777777" w:rsidR="009033C3" w:rsidRDefault="009033C3" w:rsidP="009033C3">
            <w:pPr>
              <w:pStyle w:val="TableParagraph"/>
              <w:rPr>
                <w:rFonts w:ascii="Times New Roman"/>
                <w:sz w:val="16"/>
              </w:rPr>
            </w:pPr>
          </w:p>
        </w:tc>
      </w:tr>
      <w:tr w:rsidR="009033C3" w14:paraId="0BC57891" w14:textId="77777777" w:rsidTr="009033C3">
        <w:trPr>
          <w:trHeight w:val="556"/>
        </w:trPr>
        <w:tc>
          <w:tcPr>
            <w:tcW w:w="454" w:type="dxa"/>
          </w:tcPr>
          <w:p w14:paraId="1DDE69A5" w14:textId="77777777" w:rsidR="009033C3" w:rsidRDefault="009033C3" w:rsidP="009033C3">
            <w:pPr>
              <w:pStyle w:val="TableParagraph"/>
              <w:spacing w:before="162"/>
              <w:ind w:left="56" w:right="47"/>
              <w:jc w:val="center"/>
              <w:rPr>
                <w:i/>
                <w:sz w:val="18"/>
              </w:rPr>
            </w:pPr>
            <w:r>
              <w:rPr>
                <w:i/>
                <w:sz w:val="18"/>
              </w:rPr>
              <w:t>57</w:t>
            </w:r>
          </w:p>
        </w:tc>
        <w:tc>
          <w:tcPr>
            <w:tcW w:w="5565" w:type="dxa"/>
          </w:tcPr>
          <w:p w14:paraId="7887A539" w14:textId="77777777" w:rsidR="009033C3" w:rsidRDefault="009033C3" w:rsidP="009033C3">
            <w:pPr>
              <w:pStyle w:val="TableParagraph"/>
              <w:spacing w:before="53" w:line="249" w:lineRule="auto"/>
              <w:ind w:left="106" w:right="656" w:hanging="51"/>
              <w:rPr>
                <w:sz w:val="18"/>
              </w:rPr>
            </w:pPr>
            <w:r w:rsidRPr="001B4658">
              <w:rPr>
                <w:sz w:val="18"/>
                <w:lang w:val="en-GB"/>
              </w:rPr>
              <w:t>Income from subsidies for interest due (</w:t>
            </w:r>
            <w:proofErr w:type="spellStart"/>
            <w:r w:rsidRPr="001B4658">
              <w:rPr>
                <w:sz w:val="18"/>
                <w:lang w:val="en-GB"/>
              </w:rPr>
              <w:t>acc</w:t>
            </w:r>
            <w:proofErr w:type="spellEnd"/>
            <w:r w:rsidRPr="001B4658">
              <w:rPr>
                <w:sz w:val="18"/>
                <w:lang w:val="en-GB"/>
              </w:rPr>
              <w:t>, 7418)</w:t>
            </w:r>
          </w:p>
        </w:tc>
        <w:tc>
          <w:tcPr>
            <w:tcW w:w="454" w:type="dxa"/>
            <w:shd w:val="clear" w:color="auto" w:fill="auto"/>
          </w:tcPr>
          <w:p w14:paraId="06DA6416" w14:textId="2C411B78" w:rsidR="009033C3" w:rsidRDefault="009033C3" w:rsidP="009033C3">
            <w:pPr>
              <w:pStyle w:val="TableParagraph"/>
              <w:spacing w:before="161"/>
              <w:ind w:left="55" w:right="47"/>
              <w:jc w:val="center"/>
              <w:rPr>
                <w:sz w:val="18"/>
              </w:rPr>
            </w:pPr>
            <w:r>
              <w:rPr>
                <w:sz w:val="18"/>
              </w:rPr>
              <w:t>61</w:t>
            </w:r>
          </w:p>
        </w:tc>
        <w:tc>
          <w:tcPr>
            <w:tcW w:w="2297" w:type="dxa"/>
          </w:tcPr>
          <w:p w14:paraId="033E5485" w14:textId="77777777" w:rsidR="009033C3" w:rsidRDefault="009033C3" w:rsidP="009033C3">
            <w:pPr>
              <w:pStyle w:val="TableParagraph"/>
              <w:rPr>
                <w:rFonts w:ascii="Times New Roman"/>
                <w:sz w:val="16"/>
              </w:rPr>
            </w:pPr>
          </w:p>
        </w:tc>
        <w:tc>
          <w:tcPr>
            <w:tcW w:w="2297" w:type="dxa"/>
          </w:tcPr>
          <w:p w14:paraId="093D3275" w14:textId="77777777" w:rsidR="009033C3" w:rsidRDefault="009033C3" w:rsidP="009033C3">
            <w:pPr>
              <w:pStyle w:val="TableParagraph"/>
              <w:rPr>
                <w:rFonts w:ascii="Times New Roman"/>
                <w:sz w:val="16"/>
              </w:rPr>
            </w:pPr>
          </w:p>
        </w:tc>
      </w:tr>
      <w:tr w:rsidR="009033C3" w14:paraId="7B87395F" w14:textId="77777777" w:rsidTr="009033C3">
        <w:trPr>
          <w:trHeight w:val="527"/>
        </w:trPr>
        <w:tc>
          <w:tcPr>
            <w:tcW w:w="454" w:type="dxa"/>
          </w:tcPr>
          <w:p w14:paraId="31AF16C7" w14:textId="77777777" w:rsidR="009033C3" w:rsidRDefault="009033C3" w:rsidP="009033C3">
            <w:pPr>
              <w:pStyle w:val="TableParagraph"/>
              <w:spacing w:before="10"/>
            </w:pPr>
          </w:p>
          <w:p w14:paraId="25099F26" w14:textId="77777777" w:rsidR="009033C3" w:rsidRDefault="009033C3" w:rsidP="009033C3">
            <w:pPr>
              <w:pStyle w:val="TableParagraph"/>
              <w:ind w:left="56" w:right="47"/>
              <w:jc w:val="center"/>
              <w:rPr>
                <w:i/>
                <w:sz w:val="18"/>
              </w:rPr>
            </w:pPr>
            <w:r>
              <w:rPr>
                <w:i/>
                <w:sz w:val="18"/>
              </w:rPr>
              <w:t>58</w:t>
            </w:r>
          </w:p>
        </w:tc>
        <w:tc>
          <w:tcPr>
            <w:tcW w:w="5565" w:type="dxa"/>
          </w:tcPr>
          <w:p w14:paraId="7D2B32FE" w14:textId="77777777" w:rsidR="009033C3" w:rsidRDefault="009033C3" w:rsidP="009033C3">
            <w:pPr>
              <w:pStyle w:val="TableParagraph"/>
              <w:ind w:left="100"/>
              <w:rPr>
                <w:sz w:val="18"/>
              </w:rPr>
            </w:pPr>
            <w:r w:rsidRPr="001B4658">
              <w:rPr>
                <w:sz w:val="18"/>
                <w:lang w:val="en-GB"/>
              </w:rPr>
              <w:t>Income from short-term financial investments (</w:t>
            </w:r>
            <w:proofErr w:type="spellStart"/>
            <w:r w:rsidRPr="001B4658">
              <w:rPr>
                <w:sz w:val="18"/>
                <w:lang w:val="en-GB"/>
              </w:rPr>
              <w:t>acc</w:t>
            </w:r>
            <w:proofErr w:type="spellEnd"/>
            <w:r w:rsidRPr="001B4658">
              <w:rPr>
                <w:sz w:val="18"/>
                <w:lang w:val="en-GB"/>
              </w:rPr>
              <w:t>, 7617)</w:t>
            </w:r>
          </w:p>
        </w:tc>
        <w:tc>
          <w:tcPr>
            <w:tcW w:w="454" w:type="dxa"/>
            <w:shd w:val="clear" w:color="auto" w:fill="auto"/>
          </w:tcPr>
          <w:p w14:paraId="08817BD9" w14:textId="7927FF9A" w:rsidR="009033C3" w:rsidRDefault="009033C3" w:rsidP="009033C3">
            <w:pPr>
              <w:pStyle w:val="TableParagraph"/>
              <w:ind w:left="55" w:right="47"/>
              <w:jc w:val="center"/>
              <w:rPr>
                <w:sz w:val="18"/>
              </w:rPr>
            </w:pPr>
            <w:r>
              <w:rPr>
                <w:sz w:val="18"/>
              </w:rPr>
              <w:t>62</w:t>
            </w:r>
          </w:p>
        </w:tc>
        <w:tc>
          <w:tcPr>
            <w:tcW w:w="2297" w:type="dxa"/>
          </w:tcPr>
          <w:p w14:paraId="6A78F1F2" w14:textId="77777777" w:rsidR="009033C3" w:rsidRDefault="009033C3" w:rsidP="009033C3">
            <w:pPr>
              <w:pStyle w:val="TableParagraph"/>
              <w:rPr>
                <w:rFonts w:ascii="Times New Roman"/>
                <w:sz w:val="16"/>
              </w:rPr>
            </w:pPr>
          </w:p>
        </w:tc>
        <w:tc>
          <w:tcPr>
            <w:tcW w:w="2297" w:type="dxa"/>
          </w:tcPr>
          <w:p w14:paraId="3CE6C102" w14:textId="77777777" w:rsidR="009033C3" w:rsidRDefault="009033C3" w:rsidP="009033C3">
            <w:pPr>
              <w:pStyle w:val="TableParagraph"/>
              <w:rPr>
                <w:rFonts w:ascii="Times New Roman"/>
                <w:sz w:val="16"/>
              </w:rPr>
            </w:pPr>
          </w:p>
        </w:tc>
      </w:tr>
      <w:tr w:rsidR="00D8201C" w14:paraId="59D62484" w14:textId="77777777" w:rsidTr="009033C3">
        <w:trPr>
          <w:trHeight w:val="527"/>
        </w:trPr>
        <w:tc>
          <w:tcPr>
            <w:tcW w:w="454" w:type="dxa"/>
          </w:tcPr>
          <w:p w14:paraId="2D43AEF9" w14:textId="77777777" w:rsidR="00D8201C" w:rsidRDefault="00D8201C" w:rsidP="00D8201C">
            <w:pPr>
              <w:pStyle w:val="TableParagraph"/>
              <w:ind w:left="56" w:right="47"/>
              <w:jc w:val="center"/>
              <w:rPr>
                <w:i/>
                <w:sz w:val="18"/>
              </w:rPr>
            </w:pPr>
          </w:p>
          <w:p w14:paraId="3295E700" w14:textId="398E9054" w:rsidR="00D8201C" w:rsidRDefault="00D8201C" w:rsidP="00D8201C">
            <w:pPr>
              <w:pStyle w:val="TableParagraph"/>
              <w:ind w:left="56" w:right="47"/>
              <w:jc w:val="center"/>
            </w:pPr>
            <w:r w:rsidRPr="00D8201C">
              <w:rPr>
                <w:i/>
                <w:sz w:val="18"/>
              </w:rPr>
              <w:t>308</w:t>
            </w:r>
          </w:p>
        </w:tc>
        <w:tc>
          <w:tcPr>
            <w:tcW w:w="5565" w:type="dxa"/>
          </w:tcPr>
          <w:p w14:paraId="3BCBACF0" w14:textId="1625C863" w:rsidR="00D8201C" w:rsidRPr="00F67770" w:rsidRDefault="00D8201C" w:rsidP="00D8201C">
            <w:pPr>
              <w:pStyle w:val="TableParagraph"/>
              <w:ind w:left="100"/>
              <w:rPr>
                <w:sz w:val="18"/>
                <w:lang w:val="en-GB"/>
              </w:rPr>
            </w:pPr>
            <w:r w:rsidRPr="00F67770">
              <w:rPr>
                <w:sz w:val="18"/>
                <w:lang w:val="en-GB"/>
              </w:rPr>
              <w:t>Income from deferred collection over normal credit terms (ct.7681)</w:t>
            </w:r>
          </w:p>
        </w:tc>
        <w:tc>
          <w:tcPr>
            <w:tcW w:w="454" w:type="dxa"/>
            <w:shd w:val="clear" w:color="auto" w:fill="auto"/>
          </w:tcPr>
          <w:p w14:paraId="0FB64709" w14:textId="6BBABB0B" w:rsidR="00D8201C" w:rsidRDefault="00D8201C" w:rsidP="00D8201C">
            <w:pPr>
              <w:pStyle w:val="TableParagraph"/>
              <w:ind w:left="55" w:right="47"/>
              <w:jc w:val="center"/>
              <w:rPr>
                <w:sz w:val="18"/>
              </w:rPr>
            </w:pPr>
            <w:r>
              <w:rPr>
                <w:sz w:val="18"/>
              </w:rPr>
              <w:t>63</w:t>
            </w:r>
          </w:p>
        </w:tc>
        <w:tc>
          <w:tcPr>
            <w:tcW w:w="2297" w:type="dxa"/>
          </w:tcPr>
          <w:p w14:paraId="5ECFE18F" w14:textId="77777777" w:rsidR="00D8201C" w:rsidRDefault="00D8201C" w:rsidP="00D8201C">
            <w:pPr>
              <w:pStyle w:val="TableParagraph"/>
              <w:rPr>
                <w:rFonts w:ascii="Times New Roman"/>
                <w:sz w:val="16"/>
              </w:rPr>
            </w:pPr>
          </w:p>
        </w:tc>
        <w:tc>
          <w:tcPr>
            <w:tcW w:w="2297" w:type="dxa"/>
          </w:tcPr>
          <w:p w14:paraId="680D1B1D" w14:textId="77777777" w:rsidR="00D8201C" w:rsidRDefault="00D8201C" w:rsidP="00D8201C">
            <w:pPr>
              <w:pStyle w:val="TableParagraph"/>
              <w:rPr>
                <w:rFonts w:ascii="Times New Roman"/>
                <w:sz w:val="16"/>
              </w:rPr>
            </w:pPr>
          </w:p>
        </w:tc>
      </w:tr>
      <w:tr w:rsidR="00D8201C" w14:paraId="50570692" w14:textId="77777777" w:rsidTr="009033C3">
        <w:trPr>
          <w:trHeight w:val="556"/>
        </w:trPr>
        <w:tc>
          <w:tcPr>
            <w:tcW w:w="454" w:type="dxa"/>
          </w:tcPr>
          <w:p w14:paraId="0DB0F4F0" w14:textId="77777777" w:rsidR="00D8201C" w:rsidRDefault="00D8201C" w:rsidP="00D8201C">
            <w:pPr>
              <w:pStyle w:val="TableParagraph"/>
              <w:spacing w:before="162"/>
              <w:ind w:left="56" w:right="47"/>
              <w:jc w:val="center"/>
              <w:rPr>
                <w:i/>
                <w:sz w:val="18"/>
              </w:rPr>
            </w:pPr>
            <w:r>
              <w:rPr>
                <w:i/>
                <w:sz w:val="18"/>
              </w:rPr>
              <w:t>59</w:t>
            </w:r>
          </w:p>
        </w:tc>
        <w:tc>
          <w:tcPr>
            <w:tcW w:w="5565" w:type="dxa"/>
          </w:tcPr>
          <w:p w14:paraId="58B165BD" w14:textId="77777777" w:rsidR="00D8201C" w:rsidRDefault="00D8201C" w:rsidP="00D8201C">
            <w:pPr>
              <w:pStyle w:val="TableParagraph"/>
              <w:spacing w:before="161"/>
              <w:ind w:left="56"/>
              <w:rPr>
                <w:sz w:val="18"/>
              </w:rPr>
            </w:pPr>
            <w:r w:rsidRPr="001B4658">
              <w:rPr>
                <w:sz w:val="18"/>
                <w:lang w:val="it-IT"/>
              </w:rPr>
              <w:t xml:space="preserve">Other financial income (acc, 7615 + 764 + 767 + 768)  </w:t>
            </w:r>
          </w:p>
        </w:tc>
        <w:tc>
          <w:tcPr>
            <w:tcW w:w="454" w:type="dxa"/>
            <w:shd w:val="clear" w:color="auto" w:fill="auto"/>
          </w:tcPr>
          <w:p w14:paraId="2898F999" w14:textId="0F74FCC8" w:rsidR="00D8201C" w:rsidRDefault="00D8201C" w:rsidP="00D8201C">
            <w:pPr>
              <w:pStyle w:val="TableParagraph"/>
              <w:spacing w:before="161"/>
              <w:ind w:left="55" w:right="47"/>
              <w:jc w:val="center"/>
              <w:rPr>
                <w:sz w:val="18"/>
              </w:rPr>
            </w:pPr>
            <w:r>
              <w:rPr>
                <w:sz w:val="18"/>
              </w:rPr>
              <w:t>64</w:t>
            </w:r>
          </w:p>
        </w:tc>
        <w:tc>
          <w:tcPr>
            <w:tcW w:w="2297" w:type="dxa"/>
          </w:tcPr>
          <w:p w14:paraId="6FE987CE" w14:textId="77777777" w:rsidR="00D8201C" w:rsidRDefault="00D8201C" w:rsidP="00D8201C">
            <w:pPr>
              <w:pStyle w:val="TableParagraph"/>
              <w:rPr>
                <w:sz w:val="16"/>
              </w:rPr>
            </w:pPr>
          </w:p>
          <w:p w14:paraId="5D07135F" w14:textId="462D39FC" w:rsidR="00D8201C" w:rsidRDefault="00D8201C" w:rsidP="00D8201C">
            <w:pPr>
              <w:pStyle w:val="TableParagraph"/>
              <w:ind w:right="46"/>
              <w:jc w:val="right"/>
              <w:rPr>
                <w:rFonts w:ascii="Courier New"/>
                <w:sz w:val="18"/>
              </w:rPr>
            </w:pPr>
            <w:r>
              <w:rPr>
                <w:rFonts w:ascii="Courier New"/>
                <w:color w:val="000080"/>
                <w:sz w:val="18"/>
              </w:rPr>
              <w:t>33,218</w:t>
            </w:r>
          </w:p>
        </w:tc>
        <w:tc>
          <w:tcPr>
            <w:tcW w:w="2297" w:type="dxa"/>
          </w:tcPr>
          <w:p w14:paraId="737F0B22" w14:textId="77777777" w:rsidR="00D8201C" w:rsidRDefault="00D8201C" w:rsidP="00D8201C">
            <w:pPr>
              <w:pStyle w:val="TableParagraph"/>
              <w:rPr>
                <w:sz w:val="16"/>
              </w:rPr>
            </w:pPr>
          </w:p>
          <w:p w14:paraId="6BDB1F92" w14:textId="2915C00E" w:rsidR="00D8201C" w:rsidRDefault="00D8201C" w:rsidP="00D8201C">
            <w:pPr>
              <w:pStyle w:val="TableParagraph"/>
              <w:ind w:right="47"/>
              <w:jc w:val="right"/>
              <w:rPr>
                <w:rFonts w:ascii="Courier New"/>
                <w:sz w:val="18"/>
              </w:rPr>
            </w:pPr>
            <w:r>
              <w:rPr>
                <w:rFonts w:ascii="Courier New"/>
                <w:color w:val="000080"/>
                <w:sz w:val="18"/>
              </w:rPr>
              <w:t>26,139</w:t>
            </w:r>
          </w:p>
        </w:tc>
      </w:tr>
      <w:tr w:rsidR="00D8201C" w14:paraId="4EEC1E66" w14:textId="77777777" w:rsidTr="009033C3">
        <w:trPr>
          <w:trHeight w:val="556"/>
        </w:trPr>
        <w:tc>
          <w:tcPr>
            <w:tcW w:w="454" w:type="dxa"/>
          </w:tcPr>
          <w:p w14:paraId="35A3E37C" w14:textId="77777777" w:rsidR="00D8201C" w:rsidRDefault="00D8201C" w:rsidP="00D8201C">
            <w:pPr>
              <w:pStyle w:val="TableParagraph"/>
              <w:spacing w:before="162"/>
              <w:ind w:left="56" w:right="47"/>
              <w:jc w:val="center"/>
              <w:rPr>
                <w:i/>
                <w:sz w:val="18"/>
              </w:rPr>
            </w:pPr>
            <w:r>
              <w:rPr>
                <w:i/>
                <w:sz w:val="18"/>
              </w:rPr>
              <w:t>60</w:t>
            </w:r>
          </w:p>
        </w:tc>
        <w:tc>
          <w:tcPr>
            <w:tcW w:w="5565" w:type="dxa"/>
          </w:tcPr>
          <w:p w14:paraId="6B5ADAB8" w14:textId="77777777" w:rsidR="00D8201C" w:rsidRPr="001B4658" w:rsidRDefault="00D8201C" w:rsidP="00D8201C">
            <w:pPr>
              <w:pStyle w:val="TableParagraph"/>
              <w:spacing w:before="53"/>
              <w:ind w:left="368"/>
              <w:rPr>
                <w:b/>
                <w:sz w:val="18"/>
                <w:lang w:val="en-GB"/>
              </w:rPr>
            </w:pPr>
            <w:r w:rsidRPr="001B4658">
              <w:rPr>
                <w:b/>
                <w:sz w:val="18"/>
                <w:lang w:val="en-GB"/>
              </w:rPr>
              <w:t>FINANCIAL INCOME - TOTAL</w:t>
            </w:r>
          </w:p>
          <w:p w14:paraId="1785BA69" w14:textId="3E83902E" w:rsidR="00D8201C" w:rsidRDefault="00D8201C" w:rsidP="00D8201C">
            <w:pPr>
              <w:pStyle w:val="TableParagraph"/>
              <w:spacing w:before="9"/>
              <w:ind w:left="368"/>
              <w:rPr>
                <w:b/>
                <w:sz w:val="18"/>
              </w:rPr>
            </w:pPr>
            <w:r w:rsidRPr="001B4658">
              <w:rPr>
                <w:b/>
                <w:sz w:val="18"/>
                <w:lang w:val="en-GB"/>
              </w:rPr>
              <w:t>(</w:t>
            </w:r>
            <w:proofErr w:type="gramStart"/>
            <w:r w:rsidRPr="001B4658">
              <w:rPr>
                <w:b/>
                <w:sz w:val="18"/>
                <w:lang w:val="en-GB"/>
              </w:rPr>
              <w:t>row</w:t>
            </w:r>
            <w:proofErr w:type="gramEnd"/>
            <w:r w:rsidRPr="001B4658">
              <w:rPr>
                <w:b/>
                <w:sz w:val="18"/>
                <w:lang w:val="en-GB"/>
              </w:rPr>
              <w:t xml:space="preserve"> 5</w:t>
            </w:r>
            <w:r>
              <w:rPr>
                <w:b/>
                <w:sz w:val="18"/>
                <w:lang w:val="en-GB"/>
              </w:rPr>
              <w:t>3</w:t>
            </w:r>
            <w:r w:rsidR="00022E70">
              <w:rPr>
                <w:b/>
                <w:sz w:val="18"/>
                <w:lang w:val="en-GB"/>
              </w:rPr>
              <w:t xml:space="preserve"> to</w:t>
            </w:r>
            <w:r w:rsidRPr="001B4658">
              <w:rPr>
                <w:b/>
                <w:sz w:val="18"/>
                <w:lang w:val="en-GB"/>
              </w:rPr>
              <w:t xml:space="preserve"> 59 + 6</w:t>
            </w:r>
            <w:r w:rsidR="00022E70">
              <w:rPr>
                <w:b/>
                <w:sz w:val="18"/>
                <w:lang w:val="en-GB"/>
              </w:rPr>
              <w:t xml:space="preserve">1 to </w:t>
            </w:r>
            <w:r w:rsidRPr="001B4658">
              <w:rPr>
                <w:b/>
                <w:sz w:val="18"/>
                <w:lang w:val="en-GB"/>
              </w:rPr>
              <w:t>6</w:t>
            </w:r>
            <w:r w:rsidR="00022E70">
              <w:rPr>
                <w:b/>
                <w:sz w:val="18"/>
                <w:lang w:val="en-GB"/>
              </w:rPr>
              <w:t>4</w:t>
            </w:r>
            <w:r w:rsidRPr="001B4658">
              <w:rPr>
                <w:b/>
                <w:sz w:val="18"/>
                <w:lang w:val="en-GB"/>
              </w:rPr>
              <w:t>)</w:t>
            </w:r>
          </w:p>
        </w:tc>
        <w:tc>
          <w:tcPr>
            <w:tcW w:w="454" w:type="dxa"/>
            <w:shd w:val="clear" w:color="auto" w:fill="auto"/>
          </w:tcPr>
          <w:p w14:paraId="004D017A" w14:textId="55DD6C8E" w:rsidR="00D8201C" w:rsidRDefault="00D8201C" w:rsidP="00D8201C">
            <w:pPr>
              <w:pStyle w:val="TableParagraph"/>
              <w:spacing w:before="161"/>
              <w:ind w:left="55" w:right="47"/>
              <w:jc w:val="center"/>
              <w:rPr>
                <w:sz w:val="18"/>
              </w:rPr>
            </w:pPr>
            <w:r>
              <w:rPr>
                <w:sz w:val="18"/>
              </w:rPr>
              <w:t>65</w:t>
            </w:r>
          </w:p>
        </w:tc>
        <w:tc>
          <w:tcPr>
            <w:tcW w:w="2297" w:type="dxa"/>
          </w:tcPr>
          <w:p w14:paraId="0A3958E9" w14:textId="77777777" w:rsidR="00D8201C" w:rsidRDefault="00D8201C" w:rsidP="00D8201C">
            <w:pPr>
              <w:pStyle w:val="TableParagraph"/>
              <w:spacing w:before="8"/>
              <w:rPr>
                <w:sz w:val="15"/>
              </w:rPr>
            </w:pPr>
          </w:p>
          <w:p w14:paraId="609161EF" w14:textId="01106C69" w:rsidR="00D8201C" w:rsidRDefault="00D8201C" w:rsidP="00D8201C">
            <w:pPr>
              <w:pStyle w:val="TableParagraph"/>
              <w:ind w:right="46"/>
              <w:jc w:val="right"/>
              <w:rPr>
                <w:rFonts w:ascii="Courier New"/>
                <w:b/>
                <w:sz w:val="18"/>
              </w:rPr>
            </w:pPr>
            <w:r>
              <w:rPr>
                <w:rFonts w:ascii="Courier New"/>
                <w:b/>
                <w:color w:val="000080"/>
                <w:sz w:val="18"/>
              </w:rPr>
              <w:t>746,602</w:t>
            </w:r>
          </w:p>
        </w:tc>
        <w:tc>
          <w:tcPr>
            <w:tcW w:w="2297" w:type="dxa"/>
          </w:tcPr>
          <w:p w14:paraId="4466E9B0" w14:textId="77777777" w:rsidR="00D8201C" w:rsidRDefault="00D8201C" w:rsidP="00D8201C">
            <w:pPr>
              <w:pStyle w:val="TableParagraph"/>
              <w:spacing w:before="8"/>
              <w:rPr>
                <w:sz w:val="15"/>
              </w:rPr>
            </w:pPr>
          </w:p>
          <w:p w14:paraId="3B1FD2F0" w14:textId="4BF924F5" w:rsidR="00D8201C" w:rsidRDefault="00022E70" w:rsidP="00D8201C">
            <w:pPr>
              <w:pStyle w:val="TableParagraph"/>
              <w:ind w:right="47"/>
              <w:jc w:val="right"/>
              <w:rPr>
                <w:rFonts w:ascii="Courier New"/>
                <w:b/>
                <w:sz w:val="18"/>
              </w:rPr>
            </w:pPr>
            <w:r>
              <w:rPr>
                <w:rFonts w:ascii="Courier New"/>
                <w:b/>
                <w:color w:val="000080"/>
                <w:sz w:val="18"/>
              </w:rPr>
              <w:t>5,619,029</w:t>
            </w:r>
          </w:p>
        </w:tc>
      </w:tr>
      <w:tr w:rsidR="00D8201C" w14:paraId="782022E0" w14:textId="77777777" w:rsidTr="009033C3">
        <w:trPr>
          <w:trHeight w:val="556"/>
        </w:trPr>
        <w:tc>
          <w:tcPr>
            <w:tcW w:w="454" w:type="dxa"/>
          </w:tcPr>
          <w:p w14:paraId="53570765" w14:textId="77777777" w:rsidR="00D8201C" w:rsidRDefault="00D8201C" w:rsidP="00D8201C">
            <w:pPr>
              <w:pStyle w:val="TableParagraph"/>
              <w:spacing w:before="162"/>
              <w:ind w:left="56" w:right="47"/>
              <w:jc w:val="center"/>
              <w:rPr>
                <w:i/>
                <w:sz w:val="18"/>
              </w:rPr>
            </w:pPr>
            <w:r>
              <w:rPr>
                <w:i/>
                <w:sz w:val="18"/>
              </w:rPr>
              <w:t>61</w:t>
            </w:r>
          </w:p>
        </w:tc>
        <w:tc>
          <w:tcPr>
            <w:tcW w:w="5565" w:type="dxa"/>
          </w:tcPr>
          <w:p w14:paraId="4CC38D73" w14:textId="42357A4A" w:rsidR="00D8201C" w:rsidRDefault="00D8201C" w:rsidP="00D8201C">
            <w:pPr>
              <w:pStyle w:val="TableParagraph"/>
              <w:spacing w:before="53" w:line="249" w:lineRule="auto"/>
              <w:ind w:left="56" w:right="576"/>
              <w:rPr>
                <w:sz w:val="18"/>
              </w:rPr>
            </w:pPr>
            <w:r w:rsidRPr="001B4658">
              <w:rPr>
                <w:sz w:val="18"/>
                <w:lang w:val="en-GB"/>
              </w:rPr>
              <w:t>Adjustment of the value of financial assets and financial investments held as current assets (row 6</w:t>
            </w:r>
            <w:r w:rsidR="00022E70">
              <w:rPr>
                <w:sz w:val="18"/>
                <w:lang w:val="en-GB"/>
              </w:rPr>
              <w:t>7</w:t>
            </w:r>
            <w:r w:rsidRPr="001B4658">
              <w:rPr>
                <w:sz w:val="18"/>
                <w:lang w:val="en-GB"/>
              </w:rPr>
              <w:t xml:space="preserve"> - 6</w:t>
            </w:r>
            <w:r w:rsidR="00022E70">
              <w:rPr>
                <w:sz w:val="18"/>
                <w:lang w:val="en-GB"/>
              </w:rPr>
              <w:t>8</w:t>
            </w:r>
            <w:r w:rsidRPr="001B4658">
              <w:rPr>
                <w:sz w:val="18"/>
                <w:lang w:val="en-GB"/>
              </w:rPr>
              <w:t>)</w:t>
            </w:r>
          </w:p>
        </w:tc>
        <w:tc>
          <w:tcPr>
            <w:tcW w:w="454" w:type="dxa"/>
            <w:shd w:val="clear" w:color="auto" w:fill="auto"/>
          </w:tcPr>
          <w:p w14:paraId="7FE4E5EB" w14:textId="77777777" w:rsidR="00D8201C" w:rsidRDefault="00D8201C" w:rsidP="00D8201C">
            <w:pPr>
              <w:pStyle w:val="TableParagraph"/>
              <w:spacing w:before="7"/>
              <w:rPr>
                <w:sz w:val="23"/>
              </w:rPr>
            </w:pPr>
          </w:p>
          <w:p w14:paraId="051653DE" w14:textId="0B5577B6" w:rsidR="00D8201C" w:rsidRDefault="00D8201C" w:rsidP="00D8201C">
            <w:pPr>
              <w:pStyle w:val="TableParagraph"/>
              <w:spacing w:before="161"/>
              <w:ind w:left="55" w:right="47"/>
              <w:jc w:val="center"/>
              <w:rPr>
                <w:sz w:val="18"/>
              </w:rPr>
            </w:pPr>
            <w:r>
              <w:rPr>
                <w:sz w:val="18"/>
              </w:rPr>
              <w:t>66</w:t>
            </w:r>
          </w:p>
        </w:tc>
        <w:tc>
          <w:tcPr>
            <w:tcW w:w="2297" w:type="dxa"/>
          </w:tcPr>
          <w:p w14:paraId="449C0C04" w14:textId="77777777" w:rsidR="00D8201C" w:rsidRDefault="00D8201C" w:rsidP="00D8201C">
            <w:pPr>
              <w:pStyle w:val="TableParagraph"/>
              <w:rPr>
                <w:rFonts w:ascii="Times New Roman"/>
                <w:sz w:val="16"/>
              </w:rPr>
            </w:pPr>
          </w:p>
        </w:tc>
        <w:tc>
          <w:tcPr>
            <w:tcW w:w="2297" w:type="dxa"/>
          </w:tcPr>
          <w:p w14:paraId="3185E147" w14:textId="77777777" w:rsidR="00D8201C" w:rsidRDefault="00D8201C" w:rsidP="00D8201C">
            <w:pPr>
              <w:pStyle w:val="TableParagraph"/>
              <w:rPr>
                <w:rFonts w:ascii="Times New Roman"/>
                <w:sz w:val="16"/>
              </w:rPr>
            </w:pPr>
          </w:p>
        </w:tc>
      </w:tr>
      <w:tr w:rsidR="00D8201C" w14:paraId="42B54879" w14:textId="77777777" w:rsidTr="009033C3">
        <w:trPr>
          <w:trHeight w:val="556"/>
        </w:trPr>
        <w:tc>
          <w:tcPr>
            <w:tcW w:w="454" w:type="dxa"/>
          </w:tcPr>
          <w:p w14:paraId="03E6F386" w14:textId="77777777" w:rsidR="00D8201C" w:rsidRDefault="00D8201C" w:rsidP="00D8201C">
            <w:pPr>
              <w:pStyle w:val="TableParagraph"/>
              <w:spacing w:before="162"/>
              <w:ind w:left="56" w:right="47"/>
              <w:jc w:val="center"/>
              <w:rPr>
                <w:i/>
                <w:sz w:val="18"/>
              </w:rPr>
            </w:pPr>
            <w:r>
              <w:rPr>
                <w:i/>
                <w:sz w:val="18"/>
              </w:rPr>
              <w:t>62</w:t>
            </w:r>
          </w:p>
        </w:tc>
        <w:tc>
          <w:tcPr>
            <w:tcW w:w="5565" w:type="dxa"/>
          </w:tcPr>
          <w:p w14:paraId="4E1910CE" w14:textId="77777777" w:rsidR="00D8201C" w:rsidRDefault="00D8201C" w:rsidP="00D8201C">
            <w:pPr>
              <w:pStyle w:val="TableParagraph"/>
              <w:spacing w:before="53"/>
              <w:ind w:left="396"/>
              <w:rPr>
                <w:sz w:val="18"/>
              </w:rPr>
            </w:pPr>
            <w:r>
              <w:rPr>
                <w:sz w:val="18"/>
              </w:rPr>
              <w:t xml:space="preserve">- </w:t>
            </w:r>
            <w:r w:rsidRPr="001B4658">
              <w:rPr>
                <w:sz w:val="18"/>
                <w:lang w:val="en-GB"/>
              </w:rPr>
              <w:t>Expenses (</w:t>
            </w:r>
            <w:proofErr w:type="spellStart"/>
            <w:r>
              <w:rPr>
                <w:sz w:val="18"/>
                <w:lang w:val="en-GB"/>
              </w:rPr>
              <w:t>acc</w:t>
            </w:r>
            <w:proofErr w:type="spellEnd"/>
            <w:r w:rsidRPr="001B4658">
              <w:rPr>
                <w:sz w:val="18"/>
                <w:lang w:val="en-GB"/>
              </w:rPr>
              <w:t>, / acc,686)</w:t>
            </w:r>
          </w:p>
        </w:tc>
        <w:tc>
          <w:tcPr>
            <w:tcW w:w="454" w:type="dxa"/>
            <w:shd w:val="clear" w:color="auto" w:fill="auto"/>
          </w:tcPr>
          <w:p w14:paraId="32A6805C" w14:textId="32579D14" w:rsidR="00D8201C" w:rsidRDefault="00D8201C" w:rsidP="00D8201C">
            <w:pPr>
              <w:pStyle w:val="TableParagraph"/>
              <w:spacing w:before="161"/>
              <w:ind w:left="55" w:right="47"/>
              <w:jc w:val="center"/>
              <w:rPr>
                <w:sz w:val="18"/>
              </w:rPr>
            </w:pPr>
            <w:r>
              <w:rPr>
                <w:sz w:val="18"/>
              </w:rPr>
              <w:t>67</w:t>
            </w:r>
          </w:p>
        </w:tc>
        <w:tc>
          <w:tcPr>
            <w:tcW w:w="2297" w:type="dxa"/>
          </w:tcPr>
          <w:p w14:paraId="389714E0" w14:textId="77777777" w:rsidR="00D8201C" w:rsidRDefault="00D8201C" w:rsidP="00D8201C">
            <w:pPr>
              <w:pStyle w:val="TableParagraph"/>
              <w:rPr>
                <w:rFonts w:ascii="Times New Roman"/>
                <w:sz w:val="16"/>
              </w:rPr>
            </w:pPr>
          </w:p>
        </w:tc>
        <w:tc>
          <w:tcPr>
            <w:tcW w:w="2297" w:type="dxa"/>
          </w:tcPr>
          <w:p w14:paraId="1708ABD8" w14:textId="77777777" w:rsidR="00D8201C" w:rsidRDefault="00D8201C" w:rsidP="00D8201C">
            <w:pPr>
              <w:pStyle w:val="TableParagraph"/>
              <w:rPr>
                <w:rFonts w:ascii="Times New Roman"/>
                <w:sz w:val="16"/>
              </w:rPr>
            </w:pPr>
          </w:p>
        </w:tc>
      </w:tr>
      <w:tr w:rsidR="00D8201C" w14:paraId="0106D409" w14:textId="77777777" w:rsidTr="009033C3">
        <w:trPr>
          <w:trHeight w:val="556"/>
        </w:trPr>
        <w:tc>
          <w:tcPr>
            <w:tcW w:w="454" w:type="dxa"/>
          </w:tcPr>
          <w:p w14:paraId="3FAA1CFA" w14:textId="77777777" w:rsidR="00D8201C" w:rsidRDefault="00D8201C" w:rsidP="00D8201C">
            <w:pPr>
              <w:pStyle w:val="TableParagraph"/>
              <w:spacing w:before="162"/>
              <w:ind w:left="56" w:right="47"/>
              <w:jc w:val="center"/>
              <w:rPr>
                <w:i/>
                <w:sz w:val="18"/>
              </w:rPr>
            </w:pPr>
            <w:r>
              <w:rPr>
                <w:i/>
                <w:sz w:val="18"/>
              </w:rPr>
              <w:t>63</w:t>
            </w:r>
          </w:p>
        </w:tc>
        <w:tc>
          <w:tcPr>
            <w:tcW w:w="5565" w:type="dxa"/>
          </w:tcPr>
          <w:p w14:paraId="7C26868C" w14:textId="77777777" w:rsidR="00D8201C" w:rsidRDefault="00D8201C" w:rsidP="00D8201C">
            <w:pPr>
              <w:pStyle w:val="TableParagraph"/>
              <w:spacing w:before="161"/>
              <w:ind w:left="396"/>
              <w:rPr>
                <w:sz w:val="18"/>
              </w:rPr>
            </w:pPr>
            <w:r>
              <w:rPr>
                <w:sz w:val="18"/>
              </w:rPr>
              <w:t xml:space="preserve">- </w:t>
            </w:r>
            <w:r w:rsidRPr="001B4658">
              <w:rPr>
                <w:sz w:val="18"/>
                <w:lang w:val="en-GB"/>
              </w:rPr>
              <w:t>Income (</w:t>
            </w:r>
            <w:proofErr w:type="spellStart"/>
            <w:r>
              <w:rPr>
                <w:sz w:val="18"/>
                <w:lang w:val="en-GB"/>
              </w:rPr>
              <w:t>acc</w:t>
            </w:r>
            <w:proofErr w:type="spellEnd"/>
            <w:r w:rsidRPr="001B4658">
              <w:rPr>
                <w:sz w:val="18"/>
                <w:lang w:val="en-GB"/>
              </w:rPr>
              <w:t>, / acc,786)</w:t>
            </w:r>
          </w:p>
        </w:tc>
        <w:tc>
          <w:tcPr>
            <w:tcW w:w="454" w:type="dxa"/>
            <w:shd w:val="clear" w:color="auto" w:fill="auto"/>
          </w:tcPr>
          <w:p w14:paraId="6D049FFE" w14:textId="20381474" w:rsidR="00D8201C" w:rsidRDefault="00D8201C" w:rsidP="00D8201C">
            <w:pPr>
              <w:pStyle w:val="TableParagraph"/>
              <w:spacing w:before="161"/>
              <w:ind w:left="55" w:right="47"/>
              <w:jc w:val="center"/>
              <w:rPr>
                <w:sz w:val="18"/>
              </w:rPr>
            </w:pPr>
            <w:r>
              <w:rPr>
                <w:sz w:val="18"/>
              </w:rPr>
              <w:t>68</w:t>
            </w:r>
          </w:p>
        </w:tc>
        <w:tc>
          <w:tcPr>
            <w:tcW w:w="2297" w:type="dxa"/>
          </w:tcPr>
          <w:p w14:paraId="657ACC48" w14:textId="77777777" w:rsidR="00D8201C" w:rsidRDefault="00D8201C" w:rsidP="00D8201C">
            <w:pPr>
              <w:pStyle w:val="TableParagraph"/>
              <w:rPr>
                <w:rFonts w:ascii="Times New Roman"/>
                <w:sz w:val="16"/>
              </w:rPr>
            </w:pPr>
          </w:p>
        </w:tc>
        <w:tc>
          <w:tcPr>
            <w:tcW w:w="2297" w:type="dxa"/>
          </w:tcPr>
          <w:p w14:paraId="32FBCD7C" w14:textId="77777777" w:rsidR="00D8201C" w:rsidRDefault="00D8201C" w:rsidP="00D8201C">
            <w:pPr>
              <w:pStyle w:val="TableParagraph"/>
              <w:rPr>
                <w:rFonts w:ascii="Times New Roman"/>
                <w:sz w:val="16"/>
              </w:rPr>
            </w:pPr>
          </w:p>
        </w:tc>
      </w:tr>
      <w:tr w:rsidR="00D8201C" w14:paraId="574F815A" w14:textId="77777777" w:rsidTr="009033C3">
        <w:trPr>
          <w:trHeight w:val="662"/>
        </w:trPr>
        <w:tc>
          <w:tcPr>
            <w:tcW w:w="454" w:type="dxa"/>
          </w:tcPr>
          <w:p w14:paraId="7E010368" w14:textId="77777777" w:rsidR="00D8201C" w:rsidRDefault="00D8201C" w:rsidP="00D8201C">
            <w:pPr>
              <w:pStyle w:val="TableParagraph"/>
              <w:spacing w:before="7"/>
              <w:rPr>
                <w:sz w:val="23"/>
              </w:rPr>
            </w:pPr>
          </w:p>
          <w:p w14:paraId="07EC9815" w14:textId="77777777" w:rsidR="00D8201C" w:rsidRDefault="00D8201C" w:rsidP="00D8201C">
            <w:pPr>
              <w:pStyle w:val="TableParagraph"/>
              <w:ind w:left="56" w:right="47"/>
              <w:jc w:val="center"/>
              <w:rPr>
                <w:i/>
                <w:sz w:val="18"/>
              </w:rPr>
            </w:pPr>
            <w:r>
              <w:rPr>
                <w:i/>
                <w:sz w:val="18"/>
              </w:rPr>
              <w:t>64</w:t>
            </w:r>
          </w:p>
        </w:tc>
        <w:tc>
          <w:tcPr>
            <w:tcW w:w="5565" w:type="dxa"/>
          </w:tcPr>
          <w:p w14:paraId="1A9320D8" w14:textId="77777777" w:rsidR="00D8201C" w:rsidRDefault="00D8201C" w:rsidP="00D8201C">
            <w:pPr>
              <w:pStyle w:val="TableParagraph"/>
              <w:spacing w:before="163" w:line="249" w:lineRule="auto"/>
              <w:ind w:left="56" w:right="166"/>
              <w:rPr>
                <w:sz w:val="18"/>
              </w:rPr>
            </w:pPr>
            <w:r w:rsidRPr="001B4658">
              <w:rPr>
                <w:sz w:val="18"/>
                <w:lang w:val="en-GB"/>
              </w:rPr>
              <w:t>Expenses on operations with securities and other financial instruments (acc,661)</w:t>
            </w:r>
          </w:p>
        </w:tc>
        <w:tc>
          <w:tcPr>
            <w:tcW w:w="454" w:type="dxa"/>
            <w:shd w:val="clear" w:color="auto" w:fill="auto"/>
          </w:tcPr>
          <w:p w14:paraId="06D5C71E" w14:textId="0B4690B6" w:rsidR="00D8201C" w:rsidRDefault="00D8201C" w:rsidP="00D8201C">
            <w:pPr>
              <w:pStyle w:val="TableParagraph"/>
              <w:ind w:left="55" w:right="47"/>
              <w:jc w:val="center"/>
              <w:rPr>
                <w:sz w:val="18"/>
              </w:rPr>
            </w:pPr>
            <w:r>
              <w:rPr>
                <w:sz w:val="18"/>
              </w:rPr>
              <w:t>69</w:t>
            </w:r>
          </w:p>
        </w:tc>
        <w:tc>
          <w:tcPr>
            <w:tcW w:w="2297" w:type="dxa"/>
          </w:tcPr>
          <w:p w14:paraId="524473B5" w14:textId="77777777" w:rsidR="00D8201C" w:rsidRDefault="00D8201C" w:rsidP="00D8201C">
            <w:pPr>
              <w:pStyle w:val="TableParagraph"/>
              <w:rPr>
                <w:rFonts w:ascii="Times New Roman"/>
                <w:sz w:val="16"/>
              </w:rPr>
            </w:pPr>
          </w:p>
        </w:tc>
        <w:tc>
          <w:tcPr>
            <w:tcW w:w="2297" w:type="dxa"/>
          </w:tcPr>
          <w:p w14:paraId="2717CE3B" w14:textId="77777777" w:rsidR="00D8201C" w:rsidRDefault="00D8201C" w:rsidP="00D8201C">
            <w:pPr>
              <w:pStyle w:val="TableParagraph"/>
              <w:rPr>
                <w:rFonts w:ascii="Times New Roman"/>
                <w:sz w:val="16"/>
              </w:rPr>
            </w:pPr>
          </w:p>
        </w:tc>
      </w:tr>
      <w:tr w:rsidR="00D8201C" w14:paraId="6476D1F4" w14:textId="77777777" w:rsidTr="009033C3">
        <w:trPr>
          <w:trHeight w:val="556"/>
        </w:trPr>
        <w:tc>
          <w:tcPr>
            <w:tcW w:w="454" w:type="dxa"/>
          </w:tcPr>
          <w:p w14:paraId="20224452" w14:textId="77777777" w:rsidR="00D8201C" w:rsidRDefault="00D8201C" w:rsidP="00D8201C">
            <w:pPr>
              <w:pStyle w:val="TableParagraph"/>
              <w:spacing w:before="162"/>
              <w:ind w:left="56" w:right="47"/>
              <w:jc w:val="center"/>
              <w:rPr>
                <w:i/>
                <w:sz w:val="18"/>
              </w:rPr>
            </w:pPr>
            <w:r>
              <w:rPr>
                <w:i/>
                <w:sz w:val="18"/>
              </w:rPr>
              <w:t>65</w:t>
            </w:r>
          </w:p>
        </w:tc>
        <w:tc>
          <w:tcPr>
            <w:tcW w:w="5565" w:type="dxa"/>
          </w:tcPr>
          <w:p w14:paraId="5DA3C379" w14:textId="77777777" w:rsidR="00D8201C" w:rsidRDefault="00D8201C" w:rsidP="00D8201C">
            <w:pPr>
              <w:pStyle w:val="TableParagraph"/>
              <w:spacing w:before="161"/>
              <w:ind w:left="56"/>
              <w:rPr>
                <w:sz w:val="18"/>
              </w:rPr>
            </w:pPr>
            <w:r w:rsidRPr="001B4658">
              <w:rPr>
                <w:sz w:val="18"/>
                <w:lang w:val="en-GB"/>
              </w:rPr>
              <w:t>Expenses related to derivative transactions (acc,662)</w:t>
            </w:r>
          </w:p>
        </w:tc>
        <w:tc>
          <w:tcPr>
            <w:tcW w:w="454" w:type="dxa"/>
            <w:shd w:val="clear" w:color="auto" w:fill="auto"/>
          </w:tcPr>
          <w:p w14:paraId="6E8ECFF2" w14:textId="4B7590F5" w:rsidR="00D8201C" w:rsidRDefault="00D8201C" w:rsidP="00D8201C">
            <w:pPr>
              <w:pStyle w:val="TableParagraph"/>
              <w:spacing w:before="161"/>
              <w:ind w:left="55" w:right="47"/>
              <w:jc w:val="center"/>
              <w:rPr>
                <w:sz w:val="18"/>
              </w:rPr>
            </w:pPr>
            <w:r>
              <w:rPr>
                <w:sz w:val="18"/>
              </w:rPr>
              <w:t>70</w:t>
            </w:r>
          </w:p>
        </w:tc>
        <w:tc>
          <w:tcPr>
            <w:tcW w:w="2297" w:type="dxa"/>
          </w:tcPr>
          <w:p w14:paraId="77CC72B1" w14:textId="77777777" w:rsidR="00D8201C" w:rsidRDefault="00D8201C" w:rsidP="00D8201C">
            <w:pPr>
              <w:pStyle w:val="TableParagraph"/>
              <w:rPr>
                <w:rFonts w:ascii="Times New Roman"/>
                <w:sz w:val="16"/>
              </w:rPr>
            </w:pPr>
          </w:p>
        </w:tc>
        <w:tc>
          <w:tcPr>
            <w:tcW w:w="2297" w:type="dxa"/>
          </w:tcPr>
          <w:p w14:paraId="7958F333" w14:textId="77777777" w:rsidR="00D8201C" w:rsidRDefault="00D8201C" w:rsidP="00D8201C">
            <w:pPr>
              <w:pStyle w:val="TableParagraph"/>
              <w:rPr>
                <w:rFonts w:ascii="Times New Roman"/>
                <w:sz w:val="16"/>
              </w:rPr>
            </w:pPr>
          </w:p>
        </w:tc>
      </w:tr>
      <w:tr w:rsidR="00D8201C" w14:paraId="093F198B" w14:textId="77777777" w:rsidTr="009033C3">
        <w:trPr>
          <w:trHeight w:val="556"/>
        </w:trPr>
        <w:tc>
          <w:tcPr>
            <w:tcW w:w="454" w:type="dxa"/>
          </w:tcPr>
          <w:p w14:paraId="3D61632B" w14:textId="77777777" w:rsidR="00D8201C" w:rsidRDefault="00D8201C" w:rsidP="00D8201C">
            <w:pPr>
              <w:pStyle w:val="TableParagraph"/>
              <w:spacing w:before="162"/>
              <w:ind w:left="56" w:right="47"/>
              <w:jc w:val="center"/>
              <w:rPr>
                <w:i/>
                <w:sz w:val="18"/>
              </w:rPr>
            </w:pPr>
            <w:r>
              <w:rPr>
                <w:i/>
                <w:sz w:val="18"/>
              </w:rPr>
              <w:t>66</w:t>
            </w:r>
          </w:p>
        </w:tc>
        <w:tc>
          <w:tcPr>
            <w:tcW w:w="5565" w:type="dxa"/>
          </w:tcPr>
          <w:p w14:paraId="5C26472E" w14:textId="18A140B4" w:rsidR="00D8201C" w:rsidRDefault="00D8201C" w:rsidP="00D8201C">
            <w:pPr>
              <w:pStyle w:val="TableParagraph"/>
              <w:spacing w:before="161"/>
              <w:ind w:left="56"/>
              <w:rPr>
                <w:sz w:val="18"/>
              </w:rPr>
            </w:pPr>
            <w:r w:rsidRPr="001B4658">
              <w:rPr>
                <w:sz w:val="18"/>
                <w:lang w:val="en-GB"/>
              </w:rPr>
              <w:t>Expenses on interest (</w:t>
            </w:r>
            <w:proofErr w:type="spellStart"/>
            <w:r w:rsidRPr="001B4658">
              <w:rPr>
                <w:sz w:val="18"/>
                <w:lang w:val="en-GB"/>
              </w:rPr>
              <w:t>acc</w:t>
            </w:r>
            <w:proofErr w:type="spellEnd"/>
            <w:r w:rsidRPr="001B4658">
              <w:rPr>
                <w:sz w:val="18"/>
                <w:lang w:val="en-GB"/>
              </w:rPr>
              <w:t>, 666)</w:t>
            </w:r>
          </w:p>
        </w:tc>
        <w:tc>
          <w:tcPr>
            <w:tcW w:w="454" w:type="dxa"/>
            <w:shd w:val="clear" w:color="auto" w:fill="auto"/>
          </w:tcPr>
          <w:p w14:paraId="5C78220E" w14:textId="77777777" w:rsidR="00D8201C" w:rsidRDefault="00D8201C" w:rsidP="00D8201C">
            <w:pPr>
              <w:pStyle w:val="TableParagraph"/>
              <w:spacing w:before="161"/>
              <w:ind w:left="55" w:right="47"/>
              <w:jc w:val="center"/>
              <w:rPr>
                <w:sz w:val="18"/>
              </w:rPr>
            </w:pPr>
            <w:r>
              <w:rPr>
                <w:sz w:val="18"/>
              </w:rPr>
              <w:t>71</w:t>
            </w:r>
          </w:p>
          <w:p w14:paraId="43859264" w14:textId="1F3557DB" w:rsidR="00494158" w:rsidRDefault="00494158" w:rsidP="00D8201C">
            <w:pPr>
              <w:pStyle w:val="TableParagraph"/>
              <w:spacing w:before="161"/>
              <w:ind w:left="55" w:right="47"/>
              <w:jc w:val="center"/>
              <w:rPr>
                <w:sz w:val="18"/>
              </w:rPr>
            </w:pPr>
          </w:p>
        </w:tc>
        <w:tc>
          <w:tcPr>
            <w:tcW w:w="2297" w:type="dxa"/>
          </w:tcPr>
          <w:p w14:paraId="03291C36" w14:textId="77777777" w:rsidR="00D8201C" w:rsidRDefault="00D8201C" w:rsidP="00D8201C">
            <w:pPr>
              <w:pStyle w:val="TableParagraph"/>
              <w:rPr>
                <w:sz w:val="16"/>
              </w:rPr>
            </w:pPr>
          </w:p>
          <w:p w14:paraId="25E274AE" w14:textId="37DE5590" w:rsidR="00D8201C" w:rsidRDefault="00D8201C" w:rsidP="00D8201C">
            <w:pPr>
              <w:pStyle w:val="TableParagraph"/>
              <w:ind w:right="46"/>
              <w:jc w:val="right"/>
              <w:rPr>
                <w:rFonts w:ascii="Courier New"/>
                <w:sz w:val="18"/>
              </w:rPr>
            </w:pPr>
            <w:r>
              <w:rPr>
                <w:rFonts w:ascii="Courier New"/>
                <w:color w:val="000080"/>
                <w:sz w:val="18"/>
              </w:rPr>
              <w:t>886,015</w:t>
            </w:r>
          </w:p>
        </w:tc>
        <w:tc>
          <w:tcPr>
            <w:tcW w:w="2297" w:type="dxa"/>
          </w:tcPr>
          <w:p w14:paraId="7BA30B5A" w14:textId="77777777" w:rsidR="00D8201C" w:rsidRDefault="00D8201C" w:rsidP="00D8201C">
            <w:pPr>
              <w:pStyle w:val="TableParagraph"/>
              <w:rPr>
                <w:sz w:val="16"/>
              </w:rPr>
            </w:pPr>
          </w:p>
          <w:p w14:paraId="38F77B39" w14:textId="6200A949" w:rsidR="00D8201C" w:rsidRDefault="00022E70" w:rsidP="00D8201C">
            <w:pPr>
              <w:pStyle w:val="TableParagraph"/>
              <w:ind w:right="47"/>
              <w:jc w:val="right"/>
              <w:rPr>
                <w:rFonts w:ascii="Courier New"/>
                <w:sz w:val="18"/>
              </w:rPr>
            </w:pPr>
            <w:r>
              <w:rPr>
                <w:rFonts w:ascii="Courier New"/>
                <w:color w:val="000080"/>
                <w:sz w:val="18"/>
              </w:rPr>
              <w:t>1,498,033</w:t>
            </w:r>
          </w:p>
        </w:tc>
      </w:tr>
      <w:tr w:rsidR="00D8201C" w14:paraId="01189D39" w14:textId="77777777" w:rsidTr="009033C3">
        <w:trPr>
          <w:trHeight w:val="554"/>
        </w:trPr>
        <w:tc>
          <w:tcPr>
            <w:tcW w:w="454" w:type="dxa"/>
            <w:tcBorders>
              <w:bottom w:val="single" w:sz="6" w:space="0" w:color="000000"/>
            </w:tcBorders>
          </w:tcPr>
          <w:p w14:paraId="54C3A92F" w14:textId="77777777" w:rsidR="00D8201C" w:rsidRDefault="00D8201C" w:rsidP="00D8201C">
            <w:pPr>
              <w:pStyle w:val="TableParagraph"/>
              <w:spacing w:before="162"/>
              <w:ind w:left="56" w:right="47"/>
              <w:jc w:val="center"/>
              <w:rPr>
                <w:i/>
                <w:sz w:val="18"/>
              </w:rPr>
            </w:pPr>
            <w:r>
              <w:rPr>
                <w:i/>
                <w:sz w:val="18"/>
              </w:rPr>
              <w:t>67</w:t>
            </w:r>
          </w:p>
        </w:tc>
        <w:tc>
          <w:tcPr>
            <w:tcW w:w="5565" w:type="dxa"/>
            <w:tcBorders>
              <w:bottom w:val="single" w:sz="6" w:space="0" w:color="000000"/>
            </w:tcBorders>
          </w:tcPr>
          <w:p w14:paraId="713E590C" w14:textId="77777777" w:rsidR="00D8201C" w:rsidRDefault="00D8201C" w:rsidP="00D8201C">
            <w:pPr>
              <w:pStyle w:val="TableParagraph"/>
              <w:spacing w:before="161"/>
              <w:ind w:left="396"/>
              <w:rPr>
                <w:sz w:val="18"/>
              </w:rPr>
            </w:pPr>
            <w:r w:rsidRPr="001B4658">
              <w:rPr>
                <w:sz w:val="18"/>
                <w:lang w:val="en-GB"/>
              </w:rPr>
              <w:t>- out of which, expenses in relation to affiliates</w:t>
            </w:r>
          </w:p>
        </w:tc>
        <w:tc>
          <w:tcPr>
            <w:tcW w:w="454" w:type="dxa"/>
            <w:tcBorders>
              <w:bottom w:val="single" w:sz="6" w:space="0" w:color="000000"/>
            </w:tcBorders>
            <w:shd w:val="clear" w:color="auto" w:fill="auto"/>
          </w:tcPr>
          <w:p w14:paraId="7FEB0D8D" w14:textId="20CFD95F" w:rsidR="00D8201C" w:rsidRDefault="00D8201C" w:rsidP="00D8201C">
            <w:pPr>
              <w:pStyle w:val="TableParagraph"/>
              <w:spacing w:before="161"/>
              <w:ind w:left="55" w:right="47"/>
              <w:jc w:val="center"/>
              <w:rPr>
                <w:sz w:val="18"/>
              </w:rPr>
            </w:pPr>
            <w:r>
              <w:rPr>
                <w:sz w:val="18"/>
              </w:rPr>
              <w:t>72</w:t>
            </w:r>
          </w:p>
        </w:tc>
        <w:tc>
          <w:tcPr>
            <w:tcW w:w="2297" w:type="dxa"/>
            <w:tcBorders>
              <w:bottom w:val="single" w:sz="6" w:space="0" w:color="000000"/>
            </w:tcBorders>
          </w:tcPr>
          <w:p w14:paraId="7773E583" w14:textId="77777777" w:rsidR="00D8201C" w:rsidRDefault="00D8201C" w:rsidP="00D8201C">
            <w:pPr>
              <w:pStyle w:val="TableParagraph"/>
              <w:rPr>
                <w:rFonts w:ascii="Times New Roman"/>
                <w:sz w:val="16"/>
              </w:rPr>
            </w:pPr>
          </w:p>
        </w:tc>
        <w:tc>
          <w:tcPr>
            <w:tcW w:w="2297" w:type="dxa"/>
            <w:tcBorders>
              <w:bottom w:val="single" w:sz="6" w:space="0" w:color="000000"/>
            </w:tcBorders>
          </w:tcPr>
          <w:p w14:paraId="3438C635" w14:textId="77777777" w:rsidR="00D8201C" w:rsidRDefault="00D8201C" w:rsidP="00D8201C">
            <w:pPr>
              <w:pStyle w:val="TableParagraph"/>
              <w:rPr>
                <w:rFonts w:ascii="Times New Roman"/>
                <w:sz w:val="16"/>
              </w:rPr>
            </w:pPr>
          </w:p>
        </w:tc>
      </w:tr>
      <w:tr w:rsidR="00D8201C" w14:paraId="5010444F" w14:textId="77777777" w:rsidTr="009033C3">
        <w:trPr>
          <w:trHeight w:val="554"/>
        </w:trPr>
        <w:tc>
          <w:tcPr>
            <w:tcW w:w="454" w:type="dxa"/>
            <w:tcBorders>
              <w:top w:val="single" w:sz="6" w:space="0" w:color="000000"/>
            </w:tcBorders>
            <w:shd w:val="clear" w:color="auto" w:fill="CCFFFF"/>
          </w:tcPr>
          <w:p w14:paraId="28544F80" w14:textId="05969976" w:rsidR="00D8201C" w:rsidRDefault="00D8201C" w:rsidP="00D8201C">
            <w:pPr>
              <w:pStyle w:val="TableParagraph"/>
              <w:spacing w:before="159"/>
              <w:ind w:left="56" w:right="47"/>
              <w:jc w:val="center"/>
              <w:rPr>
                <w:i/>
                <w:sz w:val="18"/>
              </w:rPr>
            </w:pPr>
            <w:r>
              <w:rPr>
                <w:i/>
                <w:sz w:val="18"/>
              </w:rPr>
              <w:t>30</w:t>
            </w:r>
            <w:r w:rsidR="00022E70">
              <w:rPr>
                <w:i/>
                <w:sz w:val="18"/>
              </w:rPr>
              <w:t>9</w:t>
            </w:r>
          </w:p>
        </w:tc>
        <w:tc>
          <w:tcPr>
            <w:tcW w:w="5565" w:type="dxa"/>
            <w:tcBorders>
              <w:top w:val="single" w:sz="6" w:space="0" w:color="000000"/>
            </w:tcBorders>
          </w:tcPr>
          <w:p w14:paraId="54F083FD" w14:textId="77777777" w:rsidR="00D8201C" w:rsidRDefault="00D8201C" w:rsidP="00D8201C">
            <w:pPr>
              <w:pStyle w:val="TableParagraph"/>
              <w:spacing w:before="51" w:line="249" w:lineRule="auto"/>
              <w:ind w:left="396" w:right="426"/>
              <w:rPr>
                <w:sz w:val="18"/>
                <w:lang w:val="en-GB"/>
              </w:rPr>
            </w:pPr>
            <w:r w:rsidRPr="001B4658">
              <w:rPr>
                <w:sz w:val="18"/>
                <w:lang w:val="en-GB"/>
              </w:rPr>
              <w:t>Expenses related to leasing contracts (acc. 6685)</w:t>
            </w:r>
          </w:p>
          <w:p w14:paraId="03E0CC03" w14:textId="77777777" w:rsidR="00494158" w:rsidRDefault="00494158" w:rsidP="00D8201C">
            <w:pPr>
              <w:pStyle w:val="TableParagraph"/>
              <w:spacing w:before="51" w:line="249" w:lineRule="auto"/>
              <w:ind w:left="396" w:right="426"/>
              <w:rPr>
                <w:sz w:val="18"/>
                <w:lang w:val="en-GB"/>
              </w:rPr>
            </w:pPr>
          </w:p>
          <w:p w14:paraId="457AB964" w14:textId="2A045941" w:rsidR="00494158" w:rsidRDefault="00494158" w:rsidP="00D8201C">
            <w:pPr>
              <w:pStyle w:val="TableParagraph"/>
              <w:spacing w:before="51" w:line="249" w:lineRule="auto"/>
              <w:ind w:left="396" w:right="426"/>
              <w:rPr>
                <w:sz w:val="18"/>
              </w:rPr>
            </w:pPr>
          </w:p>
        </w:tc>
        <w:tc>
          <w:tcPr>
            <w:tcW w:w="454" w:type="dxa"/>
            <w:tcBorders>
              <w:top w:val="single" w:sz="6" w:space="0" w:color="000000"/>
            </w:tcBorders>
            <w:shd w:val="clear" w:color="auto" w:fill="auto"/>
          </w:tcPr>
          <w:p w14:paraId="10271925" w14:textId="113DAB30" w:rsidR="00D8201C" w:rsidRDefault="00D8201C" w:rsidP="00D8201C">
            <w:pPr>
              <w:pStyle w:val="TableParagraph"/>
              <w:spacing w:before="159"/>
              <w:ind w:left="55" w:right="47"/>
              <w:jc w:val="center"/>
              <w:rPr>
                <w:sz w:val="18"/>
              </w:rPr>
            </w:pPr>
            <w:r>
              <w:rPr>
                <w:sz w:val="18"/>
              </w:rPr>
              <w:t>73</w:t>
            </w:r>
          </w:p>
        </w:tc>
        <w:tc>
          <w:tcPr>
            <w:tcW w:w="2297" w:type="dxa"/>
            <w:tcBorders>
              <w:top w:val="single" w:sz="6" w:space="0" w:color="000000"/>
            </w:tcBorders>
          </w:tcPr>
          <w:p w14:paraId="46FC5A23" w14:textId="77777777" w:rsidR="00D8201C" w:rsidRDefault="00D8201C" w:rsidP="00D8201C">
            <w:pPr>
              <w:pStyle w:val="TableParagraph"/>
              <w:rPr>
                <w:rFonts w:ascii="Times New Roman"/>
                <w:sz w:val="16"/>
              </w:rPr>
            </w:pPr>
          </w:p>
        </w:tc>
        <w:tc>
          <w:tcPr>
            <w:tcW w:w="2297" w:type="dxa"/>
            <w:tcBorders>
              <w:top w:val="single" w:sz="6" w:space="0" w:color="000000"/>
            </w:tcBorders>
          </w:tcPr>
          <w:p w14:paraId="5A1AC54F" w14:textId="77777777" w:rsidR="00D8201C" w:rsidRDefault="00D8201C" w:rsidP="00D8201C">
            <w:pPr>
              <w:pStyle w:val="TableParagraph"/>
              <w:rPr>
                <w:rFonts w:ascii="Times New Roman"/>
                <w:sz w:val="16"/>
              </w:rPr>
            </w:pPr>
          </w:p>
        </w:tc>
      </w:tr>
      <w:tr w:rsidR="00022E70" w14:paraId="271CAD84" w14:textId="77777777" w:rsidTr="009033C3">
        <w:trPr>
          <w:trHeight w:val="554"/>
        </w:trPr>
        <w:tc>
          <w:tcPr>
            <w:tcW w:w="454" w:type="dxa"/>
            <w:tcBorders>
              <w:top w:val="single" w:sz="6" w:space="0" w:color="000000"/>
            </w:tcBorders>
            <w:shd w:val="clear" w:color="auto" w:fill="CCFFFF"/>
          </w:tcPr>
          <w:p w14:paraId="1F90AFDC" w14:textId="4CA51E96" w:rsidR="00022E70" w:rsidRDefault="00022E70" w:rsidP="00D8201C">
            <w:pPr>
              <w:pStyle w:val="TableParagraph"/>
              <w:spacing w:before="159"/>
              <w:ind w:left="56" w:right="47"/>
              <w:jc w:val="center"/>
              <w:rPr>
                <w:i/>
                <w:sz w:val="18"/>
              </w:rPr>
            </w:pPr>
            <w:r>
              <w:rPr>
                <w:i/>
                <w:sz w:val="18"/>
              </w:rPr>
              <w:t>304</w:t>
            </w:r>
          </w:p>
        </w:tc>
        <w:tc>
          <w:tcPr>
            <w:tcW w:w="5565" w:type="dxa"/>
            <w:tcBorders>
              <w:top w:val="single" w:sz="6" w:space="0" w:color="000000"/>
            </w:tcBorders>
          </w:tcPr>
          <w:p w14:paraId="0CB75C5F" w14:textId="26A379EB" w:rsidR="00022E70" w:rsidRPr="001B4658" w:rsidRDefault="00022E70" w:rsidP="00D8201C">
            <w:pPr>
              <w:pStyle w:val="TableParagraph"/>
              <w:spacing w:before="51" w:line="249" w:lineRule="auto"/>
              <w:ind w:left="396" w:right="426"/>
              <w:rPr>
                <w:sz w:val="18"/>
                <w:lang w:val="en-GB"/>
              </w:rPr>
            </w:pPr>
            <w:r w:rsidRPr="00F67770">
              <w:rPr>
                <w:sz w:val="18"/>
                <w:lang w:val="en-GB"/>
              </w:rPr>
              <w:t>interest expenses related to leas</w:t>
            </w:r>
            <w:r w:rsidR="00F67770" w:rsidRPr="00F67770">
              <w:rPr>
                <w:sz w:val="18"/>
                <w:lang w:val="en-GB"/>
              </w:rPr>
              <w:t>e</w:t>
            </w:r>
            <w:r w:rsidRPr="00F67770">
              <w:rPr>
                <w:sz w:val="18"/>
                <w:lang w:val="en-GB"/>
              </w:rPr>
              <w:t xml:space="preserve"> contracts (ct.6685)</w:t>
            </w:r>
          </w:p>
        </w:tc>
        <w:tc>
          <w:tcPr>
            <w:tcW w:w="454" w:type="dxa"/>
            <w:tcBorders>
              <w:top w:val="single" w:sz="6" w:space="0" w:color="000000"/>
            </w:tcBorders>
            <w:shd w:val="clear" w:color="auto" w:fill="auto"/>
          </w:tcPr>
          <w:p w14:paraId="57742ED4" w14:textId="77777777" w:rsidR="00022E70" w:rsidRDefault="00494158" w:rsidP="00D8201C">
            <w:pPr>
              <w:pStyle w:val="TableParagraph"/>
              <w:spacing w:before="159"/>
              <w:ind w:left="55" w:right="47"/>
              <w:jc w:val="center"/>
              <w:rPr>
                <w:sz w:val="18"/>
              </w:rPr>
            </w:pPr>
            <w:r>
              <w:rPr>
                <w:sz w:val="18"/>
              </w:rPr>
              <w:t>74</w:t>
            </w:r>
          </w:p>
          <w:p w14:paraId="715F6CFE" w14:textId="3408FA39" w:rsidR="00494158" w:rsidRDefault="00494158" w:rsidP="00D8201C">
            <w:pPr>
              <w:pStyle w:val="TableParagraph"/>
              <w:spacing w:before="159"/>
              <w:ind w:left="55" w:right="47"/>
              <w:jc w:val="center"/>
              <w:rPr>
                <w:sz w:val="18"/>
              </w:rPr>
            </w:pPr>
          </w:p>
        </w:tc>
        <w:tc>
          <w:tcPr>
            <w:tcW w:w="2297" w:type="dxa"/>
            <w:tcBorders>
              <w:top w:val="single" w:sz="6" w:space="0" w:color="000000"/>
            </w:tcBorders>
          </w:tcPr>
          <w:p w14:paraId="74E54D39" w14:textId="77777777" w:rsidR="00022E70" w:rsidRDefault="00022E70" w:rsidP="00D8201C">
            <w:pPr>
              <w:pStyle w:val="TableParagraph"/>
              <w:rPr>
                <w:rFonts w:ascii="Times New Roman"/>
                <w:sz w:val="16"/>
              </w:rPr>
            </w:pPr>
          </w:p>
        </w:tc>
        <w:tc>
          <w:tcPr>
            <w:tcW w:w="2297" w:type="dxa"/>
            <w:tcBorders>
              <w:top w:val="single" w:sz="6" w:space="0" w:color="000000"/>
            </w:tcBorders>
          </w:tcPr>
          <w:p w14:paraId="1BD074C7" w14:textId="77777777" w:rsidR="00022E70" w:rsidRDefault="00022E70" w:rsidP="00D8201C">
            <w:pPr>
              <w:pStyle w:val="TableParagraph"/>
              <w:rPr>
                <w:rFonts w:ascii="Times New Roman"/>
                <w:sz w:val="16"/>
              </w:rPr>
            </w:pPr>
          </w:p>
        </w:tc>
      </w:tr>
      <w:tr w:rsidR="00494158" w14:paraId="03FD627B" w14:textId="77777777" w:rsidTr="009033C3">
        <w:trPr>
          <w:trHeight w:val="556"/>
        </w:trPr>
        <w:tc>
          <w:tcPr>
            <w:tcW w:w="454" w:type="dxa"/>
          </w:tcPr>
          <w:p w14:paraId="1B197806" w14:textId="77777777" w:rsidR="00494158" w:rsidRDefault="00494158" w:rsidP="00494158">
            <w:pPr>
              <w:pStyle w:val="TableParagraph"/>
              <w:spacing w:before="162"/>
              <w:ind w:left="56" w:right="47"/>
              <w:jc w:val="center"/>
              <w:rPr>
                <w:i/>
                <w:sz w:val="18"/>
              </w:rPr>
            </w:pPr>
            <w:r>
              <w:rPr>
                <w:i/>
                <w:sz w:val="18"/>
              </w:rPr>
              <w:lastRenderedPageBreak/>
              <w:t>68</w:t>
            </w:r>
          </w:p>
        </w:tc>
        <w:tc>
          <w:tcPr>
            <w:tcW w:w="5565" w:type="dxa"/>
          </w:tcPr>
          <w:p w14:paraId="3B1E322E" w14:textId="7C26044C" w:rsidR="00494158" w:rsidRDefault="00494158" w:rsidP="00494158">
            <w:pPr>
              <w:pStyle w:val="TableParagraph"/>
              <w:spacing w:before="9"/>
              <w:ind w:left="56"/>
              <w:rPr>
                <w:sz w:val="18"/>
              </w:rPr>
            </w:pPr>
            <w:r w:rsidRPr="001B4658">
              <w:rPr>
                <w:sz w:val="18"/>
                <w:lang w:val="en-GB"/>
              </w:rPr>
              <w:t>Other financial expenses (</w:t>
            </w:r>
            <w:proofErr w:type="spellStart"/>
            <w:r w:rsidRPr="001B4658">
              <w:rPr>
                <w:sz w:val="18"/>
                <w:lang w:val="en-GB"/>
              </w:rPr>
              <w:t>acc</w:t>
            </w:r>
            <w:proofErr w:type="spellEnd"/>
            <w:r w:rsidRPr="001B4658">
              <w:rPr>
                <w:sz w:val="18"/>
                <w:lang w:val="en-GB"/>
              </w:rPr>
              <w:t>, 663 + 664 + 665 + 667 + 668</w:t>
            </w:r>
            <w:r>
              <w:rPr>
                <w:sz w:val="18"/>
                <w:lang w:val="en-GB"/>
              </w:rPr>
              <w:t>2+6688</w:t>
            </w:r>
            <w:r w:rsidRPr="001B4658">
              <w:rPr>
                <w:sz w:val="18"/>
                <w:lang w:val="en-GB"/>
              </w:rPr>
              <w:t>)</w:t>
            </w:r>
          </w:p>
        </w:tc>
        <w:tc>
          <w:tcPr>
            <w:tcW w:w="454" w:type="dxa"/>
            <w:shd w:val="clear" w:color="auto" w:fill="auto"/>
          </w:tcPr>
          <w:p w14:paraId="1077EACD" w14:textId="1972BD4C" w:rsidR="00494158" w:rsidRDefault="00494158" w:rsidP="00494158">
            <w:pPr>
              <w:pStyle w:val="TableParagraph"/>
              <w:spacing w:before="161"/>
              <w:ind w:left="55" w:right="47"/>
              <w:jc w:val="center"/>
              <w:rPr>
                <w:sz w:val="18"/>
              </w:rPr>
            </w:pPr>
            <w:r>
              <w:rPr>
                <w:sz w:val="18"/>
              </w:rPr>
              <w:t>75</w:t>
            </w:r>
          </w:p>
        </w:tc>
        <w:tc>
          <w:tcPr>
            <w:tcW w:w="2297" w:type="dxa"/>
          </w:tcPr>
          <w:p w14:paraId="55CA2AB0" w14:textId="77777777" w:rsidR="00494158" w:rsidRDefault="00494158" w:rsidP="00494158">
            <w:pPr>
              <w:pStyle w:val="TableParagraph"/>
              <w:rPr>
                <w:sz w:val="16"/>
              </w:rPr>
            </w:pPr>
          </w:p>
          <w:p w14:paraId="791DA54C" w14:textId="14DFDBC6" w:rsidR="00494158" w:rsidRDefault="00494158" w:rsidP="00494158">
            <w:pPr>
              <w:pStyle w:val="TableParagraph"/>
              <w:ind w:right="46"/>
              <w:jc w:val="right"/>
              <w:rPr>
                <w:rFonts w:ascii="Courier New"/>
                <w:sz w:val="18"/>
              </w:rPr>
            </w:pPr>
            <w:r>
              <w:rPr>
                <w:rFonts w:ascii="Courier New"/>
                <w:color w:val="000080"/>
                <w:sz w:val="18"/>
              </w:rPr>
              <w:t>3</w:t>
            </w:r>
            <w:r w:rsidR="000350A6">
              <w:rPr>
                <w:rFonts w:ascii="Courier New"/>
                <w:color w:val="000080"/>
                <w:sz w:val="18"/>
              </w:rPr>
              <w:t>,</w:t>
            </w:r>
            <w:r>
              <w:rPr>
                <w:rFonts w:ascii="Courier New"/>
                <w:color w:val="000080"/>
                <w:sz w:val="18"/>
              </w:rPr>
              <w:t>346</w:t>
            </w:r>
            <w:r w:rsidR="000350A6">
              <w:rPr>
                <w:rFonts w:ascii="Courier New"/>
                <w:color w:val="000080"/>
                <w:sz w:val="18"/>
              </w:rPr>
              <w:t>,</w:t>
            </w:r>
            <w:r>
              <w:rPr>
                <w:rFonts w:ascii="Courier New"/>
                <w:color w:val="000080"/>
                <w:sz w:val="18"/>
              </w:rPr>
              <w:t>202</w:t>
            </w:r>
          </w:p>
        </w:tc>
        <w:tc>
          <w:tcPr>
            <w:tcW w:w="2297" w:type="dxa"/>
          </w:tcPr>
          <w:p w14:paraId="1375DB93" w14:textId="77777777" w:rsidR="0033119D" w:rsidRDefault="0033119D" w:rsidP="00494158">
            <w:pPr>
              <w:pStyle w:val="TableParagraph"/>
              <w:ind w:right="47"/>
              <w:jc w:val="right"/>
              <w:rPr>
                <w:rFonts w:ascii="Courier New"/>
                <w:color w:val="000080"/>
                <w:sz w:val="18"/>
              </w:rPr>
            </w:pPr>
          </w:p>
          <w:p w14:paraId="27C32208" w14:textId="0BC80509" w:rsidR="00494158" w:rsidRDefault="0033119D" w:rsidP="00494158">
            <w:pPr>
              <w:pStyle w:val="TableParagraph"/>
              <w:ind w:right="47"/>
              <w:jc w:val="right"/>
              <w:rPr>
                <w:rFonts w:ascii="Courier New"/>
                <w:sz w:val="18"/>
              </w:rPr>
            </w:pPr>
            <w:r>
              <w:rPr>
                <w:rFonts w:ascii="Courier New"/>
                <w:color w:val="000080"/>
                <w:sz w:val="18"/>
              </w:rPr>
              <w:t>831,717</w:t>
            </w:r>
          </w:p>
        </w:tc>
      </w:tr>
      <w:tr w:rsidR="00494158" w14:paraId="7107FB73" w14:textId="77777777" w:rsidTr="009033C3">
        <w:trPr>
          <w:trHeight w:val="556"/>
        </w:trPr>
        <w:tc>
          <w:tcPr>
            <w:tcW w:w="454" w:type="dxa"/>
          </w:tcPr>
          <w:p w14:paraId="2AB7B1EF" w14:textId="77777777" w:rsidR="00494158" w:rsidRDefault="00494158" w:rsidP="00494158">
            <w:pPr>
              <w:pStyle w:val="TableParagraph"/>
              <w:spacing w:before="162"/>
              <w:ind w:left="56" w:right="47"/>
              <w:jc w:val="center"/>
              <w:rPr>
                <w:i/>
                <w:sz w:val="18"/>
              </w:rPr>
            </w:pPr>
            <w:r>
              <w:rPr>
                <w:i/>
                <w:sz w:val="18"/>
              </w:rPr>
              <w:t>69</w:t>
            </w:r>
          </w:p>
        </w:tc>
        <w:tc>
          <w:tcPr>
            <w:tcW w:w="5565" w:type="dxa"/>
          </w:tcPr>
          <w:p w14:paraId="6431E438" w14:textId="1CB863AB" w:rsidR="00494158" w:rsidRPr="001B4658" w:rsidRDefault="00494158" w:rsidP="00494158">
            <w:pPr>
              <w:pStyle w:val="TableParagraph"/>
              <w:spacing w:before="53" w:line="249" w:lineRule="auto"/>
              <w:ind w:left="368" w:right="390"/>
            </w:pPr>
            <w:r w:rsidRPr="001B4658">
              <w:rPr>
                <w:b/>
                <w:lang w:val="en-GB"/>
              </w:rPr>
              <w:t xml:space="preserve">FINANCIAL EXPENSES – </w:t>
            </w:r>
            <w:proofErr w:type="gramStart"/>
            <w:r w:rsidRPr="001B4658">
              <w:rPr>
                <w:b/>
                <w:lang w:val="en-GB"/>
              </w:rPr>
              <w:t>TOTAL</w:t>
            </w:r>
            <w:r>
              <w:rPr>
                <w:b/>
                <w:lang w:val="en-GB"/>
              </w:rPr>
              <w:t>(</w:t>
            </w:r>
            <w:r w:rsidRPr="001B4658">
              <w:rPr>
                <w:b/>
                <w:lang w:val="en-GB"/>
              </w:rPr>
              <w:t xml:space="preserve"> row</w:t>
            </w:r>
            <w:proofErr w:type="gramEnd"/>
            <w:r w:rsidRPr="001B4658">
              <w:rPr>
                <w:b/>
                <w:lang w:val="en-GB"/>
              </w:rPr>
              <w:t xml:space="preserve"> 6</w:t>
            </w:r>
            <w:r>
              <w:rPr>
                <w:b/>
                <w:lang w:val="en-GB"/>
              </w:rPr>
              <w:t>6</w:t>
            </w:r>
            <w:r w:rsidRPr="001B4658">
              <w:rPr>
                <w:b/>
                <w:lang w:val="en-GB"/>
              </w:rPr>
              <w:t>+ 6</w:t>
            </w:r>
            <w:r>
              <w:rPr>
                <w:b/>
                <w:lang w:val="en-GB"/>
              </w:rPr>
              <w:t>9</w:t>
            </w:r>
            <w:r w:rsidRPr="001B4658">
              <w:rPr>
                <w:b/>
                <w:lang w:val="en-GB"/>
              </w:rPr>
              <w:t xml:space="preserve"> +</w:t>
            </w:r>
            <w:r>
              <w:rPr>
                <w:b/>
                <w:lang w:val="en-GB"/>
              </w:rPr>
              <w:t>70+</w:t>
            </w:r>
            <w:r w:rsidRPr="001B4658">
              <w:rPr>
                <w:b/>
                <w:lang w:val="en-GB"/>
              </w:rPr>
              <w:t xml:space="preserve"> 7</w:t>
            </w:r>
            <w:r>
              <w:rPr>
                <w:b/>
                <w:lang w:val="en-GB"/>
              </w:rPr>
              <w:t>1</w:t>
            </w:r>
            <w:r w:rsidRPr="001B4658">
              <w:rPr>
                <w:b/>
                <w:lang w:val="en-GB"/>
              </w:rPr>
              <w:t xml:space="preserve">+ </w:t>
            </w:r>
            <w:r>
              <w:rPr>
                <w:b/>
                <w:lang w:val="en-GB"/>
              </w:rPr>
              <w:t>73</w:t>
            </w:r>
            <w:r w:rsidRPr="001B4658">
              <w:rPr>
                <w:b/>
                <w:lang w:val="en-GB"/>
              </w:rPr>
              <w:t xml:space="preserve"> + 7</w:t>
            </w:r>
            <w:r>
              <w:rPr>
                <w:b/>
                <w:lang w:val="en-GB"/>
              </w:rPr>
              <w:t>4</w:t>
            </w:r>
            <w:r w:rsidRPr="001B4658">
              <w:rPr>
                <w:b/>
                <w:lang w:val="en-GB"/>
              </w:rPr>
              <w:t xml:space="preserve"> + 7</w:t>
            </w:r>
            <w:r>
              <w:rPr>
                <w:b/>
                <w:lang w:val="en-GB"/>
              </w:rPr>
              <w:t>5</w:t>
            </w:r>
            <w:r w:rsidRPr="001B4658">
              <w:rPr>
                <w:b/>
                <w:lang w:val="en-GB"/>
              </w:rPr>
              <w:t>)</w:t>
            </w:r>
          </w:p>
        </w:tc>
        <w:tc>
          <w:tcPr>
            <w:tcW w:w="454" w:type="dxa"/>
            <w:shd w:val="clear" w:color="auto" w:fill="auto"/>
          </w:tcPr>
          <w:p w14:paraId="690D17FD" w14:textId="3C8BBEA0" w:rsidR="00494158" w:rsidRDefault="00494158" w:rsidP="00494158">
            <w:pPr>
              <w:pStyle w:val="TableParagraph"/>
              <w:spacing w:before="161"/>
              <w:ind w:left="55" w:right="47"/>
              <w:jc w:val="center"/>
              <w:rPr>
                <w:sz w:val="18"/>
              </w:rPr>
            </w:pPr>
            <w:r>
              <w:rPr>
                <w:sz w:val="18"/>
              </w:rPr>
              <w:t>76</w:t>
            </w:r>
          </w:p>
        </w:tc>
        <w:tc>
          <w:tcPr>
            <w:tcW w:w="2297" w:type="dxa"/>
          </w:tcPr>
          <w:p w14:paraId="0A8C4B2D" w14:textId="77777777" w:rsidR="00494158" w:rsidRDefault="00494158" w:rsidP="00494158">
            <w:pPr>
              <w:pStyle w:val="TableParagraph"/>
              <w:spacing w:before="8"/>
              <w:rPr>
                <w:sz w:val="15"/>
              </w:rPr>
            </w:pPr>
          </w:p>
          <w:p w14:paraId="55E8053D" w14:textId="6C4589C9" w:rsidR="00494158" w:rsidRDefault="00494158" w:rsidP="00494158">
            <w:pPr>
              <w:pStyle w:val="TableParagraph"/>
              <w:ind w:right="46"/>
              <w:jc w:val="right"/>
              <w:rPr>
                <w:rFonts w:ascii="Courier New"/>
                <w:b/>
                <w:sz w:val="18"/>
              </w:rPr>
            </w:pPr>
            <w:r>
              <w:rPr>
                <w:rFonts w:ascii="Courier New"/>
                <w:b/>
                <w:color w:val="000080"/>
                <w:sz w:val="18"/>
              </w:rPr>
              <w:t>4</w:t>
            </w:r>
            <w:r w:rsidR="000350A6">
              <w:rPr>
                <w:rFonts w:ascii="Courier New"/>
                <w:b/>
                <w:color w:val="000080"/>
                <w:sz w:val="18"/>
              </w:rPr>
              <w:t>,</w:t>
            </w:r>
            <w:r>
              <w:rPr>
                <w:rFonts w:ascii="Courier New"/>
                <w:b/>
                <w:color w:val="000080"/>
                <w:sz w:val="18"/>
              </w:rPr>
              <w:t>232</w:t>
            </w:r>
            <w:r w:rsidR="000350A6">
              <w:rPr>
                <w:rFonts w:ascii="Courier New"/>
                <w:b/>
                <w:color w:val="000080"/>
                <w:sz w:val="18"/>
              </w:rPr>
              <w:t>,</w:t>
            </w:r>
            <w:r>
              <w:rPr>
                <w:rFonts w:ascii="Courier New"/>
                <w:b/>
                <w:color w:val="000080"/>
                <w:sz w:val="18"/>
              </w:rPr>
              <w:t>217</w:t>
            </w:r>
          </w:p>
        </w:tc>
        <w:tc>
          <w:tcPr>
            <w:tcW w:w="2297" w:type="dxa"/>
          </w:tcPr>
          <w:p w14:paraId="411DCB2E" w14:textId="77777777" w:rsidR="00494158" w:rsidRDefault="00494158" w:rsidP="00494158">
            <w:pPr>
              <w:pStyle w:val="TableParagraph"/>
              <w:spacing w:before="8"/>
              <w:rPr>
                <w:sz w:val="15"/>
              </w:rPr>
            </w:pPr>
          </w:p>
          <w:p w14:paraId="2F086B45" w14:textId="7B0E75FF" w:rsidR="00494158" w:rsidRDefault="0033119D" w:rsidP="00494158">
            <w:pPr>
              <w:pStyle w:val="TableParagraph"/>
              <w:ind w:right="47"/>
              <w:jc w:val="right"/>
              <w:rPr>
                <w:rFonts w:ascii="Courier New"/>
                <w:b/>
                <w:sz w:val="18"/>
              </w:rPr>
            </w:pPr>
            <w:r>
              <w:rPr>
                <w:rFonts w:ascii="Courier New"/>
                <w:b/>
                <w:color w:val="000080"/>
                <w:sz w:val="18"/>
              </w:rPr>
              <w:t>2,329,750</w:t>
            </w:r>
          </w:p>
        </w:tc>
      </w:tr>
      <w:tr w:rsidR="00D8201C" w14:paraId="55E865F4" w14:textId="77777777">
        <w:trPr>
          <w:trHeight w:val="556"/>
        </w:trPr>
        <w:tc>
          <w:tcPr>
            <w:tcW w:w="11067" w:type="dxa"/>
            <w:gridSpan w:val="5"/>
          </w:tcPr>
          <w:p w14:paraId="5A464C42" w14:textId="77777777" w:rsidR="00D8201C" w:rsidRPr="00F80EBE" w:rsidRDefault="00D8201C" w:rsidP="00D8201C">
            <w:pPr>
              <w:pStyle w:val="TableParagraph"/>
              <w:spacing w:before="173"/>
              <w:ind w:left="368"/>
            </w:pPr>
            <w:r w:rsidRPr="006448D6">
              <w:rPr>
                <w:rStyle w:val="Bodytext2"/>
                <w:b/>
                <w:lang w:val="en-GB"/>
              </w:rPr>
              <w:t>FINANCIAL PROFIT</w:t>
            </w:r>
            <w:r>
              <w:rPr>
                <w:rStyle w:val="Bodytext2"/>
                <w:b/>
                <w:lang w:val="en-GB"/>
              </w:rPr>
              <w:t xml:space="preserve"> OR </w:t>
            </w:r>
            <w:r w:rsidRPr="006448D6">
              <w:rPr>
                <w:rStyle w:val="Bodytext2"/>
                <w:b/>
                <w:lang w:val="en-GB"/>
              </w:rPr>
              <w:t>LOSS</w:t>
            </w:r>
            <w:r w:rsidRPr="006448D6">
              <w:rPr>
                <w:b/>
                <w:lang w:val="en-GB"/>
              </w:rPr>
              <w:t xml:space="preserve"> </w:t>
            </w:r>
          </w:p>
        </w:tc>
      </w:tr>
      <w:tr w:rsidR="00494158" w14:paraId="77B25463" w14:textId="77777777" w:rsidTr="0033119D">
        <w:trPr>
          <w:trHeight w:val="556"/>
        </w:trPr>
        <w:tc>
          <w:tcPr>
            <w:tcW w:w="454" w:type="dxa"/>
          </w:tcPr>
          <w:p w14:paraId="4F9C23A5" w14:textId="77777777" w:rsidR="00494158" w:rsidRDefault="00494158" w:rsidP="0033119D">
            <w:pPr>
              <w:pStyle w:val="TableParagraph"/>
              <w:spacing w:before="162"/>
              <w:ind w:left="56" w:right="47"/>
              <w:jc w:val="center"/>
              <w:rPr>
                <w:i/>
                <w:sz w:val="18"/>
              </w:rPr>
            </w:pPr>
            <w:r>
              <w:rPr>
                <w:i/>
                <w:sz w:val="18"/>
              </w:rPr>
              <w:t>70</w:t>
            </w:r>
          </w:p>
        </w:tc>
        <w:tc>
          <w:tcPr>
            <w:tcW w:w="5565" w:type="dxa"/>
          </w:tcPr>
          <w:p w14:paraId="34106143" w14:textId="4359655F" w:rsidR="00494158" w:rsidRDefault="00494158" w:rsidP="0033119D">
            <w:pPr>
              <w:pStyle w:val="TableParagraph"/>
              <w:spacing w:before="161"/>
              <w:ind w:left="56"/>
              <w:rPr>
                <w:sz w:val="18"/>
              </w:rPr>
            </w:pPr>
            <w:r>
              <w:rPr>
                <w:sz w:val="18"/>
              </w:rPr>
              <w:t>- Profit (row 65 - 76)</w:t>
            </w:r>
          </w:p>
        </w:tc>
        <w:tc>
          <w:tcPr>
            <w:tcW w:w="454" w:type="dxa"/>
            <w:shd w:val="clear" w:color="auto" w:fill="auto"/>
          </w:tcPr>
          <w:p w14:paraId="73700587" w14:textId="7A8AC6DA" w:rsidR="00494158" w:rsidRDefault="00494158" w:rsidP="0033119D">
            <w:pPr>
              <w:pStyle w:val="TableParagraph"/>
              <w:spacing w:before="161"/>
              <w:ind w:left="55" w:right="47"/>
              <w:jc w:val="center"/>
              <w:rPr>
                <w:sz w:val="18"/>
              </w:rPr>
            </w:pPr>
            <w:r>
              <w:rPr>
                <w:sz w:val="18"/>
              </w:rPr>
              <w:t>77</w:t>
            </w:r>
          </w:p>
        </w:tc>
        <w:tc>
          <w:tcPr>
            <w:tcW w:w="2297" w:type="dxa"/>
          </w:tcPr>
          <w:p w14:paraId="66B4FADA" w14:textId="77777777" w:rsidR="00494158" w:rsidRDefault="00494158" w:rsidP="0033119D">
            <w:pPr>
              <w:pStyle w:val="TableParagraph"/>
              <w:spacing w:before="8"/>
              <w:rPr>
                <w:sz w:val="15"/>
              </w:rPr>
            </w:pPr>
          </w:p>
          <w:p w14:paraId="7530EE69" w14:textId="480863EC" w:rsidR="00494158" w:rsidRDefault="00494158" w:rsidP="0033119D">
            <w:pPr>
              <w:pStyle w:val="TableParagraph"/>
              <w:ind w:right="46"/>
              <w:jc w:val="right"/>
              <w:rPr>
                <w:rFonts w:ascii="Courier New"/>
                <w:b/>
                <w:sz w:val="18"/>
              </w:rPr>
            </w:pPr>
            <w:r>
              <w:rPr>
                <w:rFonts w:ascii="Courier New"/>
                <w:b/>
                <w:color w:val="000080"/>
                <w:sz w:val="18"/>
              </w:rPr>
              <w:t>0</w:t>
            </w:r>
          </w:p>
        </w:tc>
        <w:tc>
          <w:tcPr>
            <w:tcW w:w="2297" w:type="dxa"/>
          </w:tcPr>
          <w:p w14:paraId="7137168C" w14:textId="77777777" w:rsidR="00494158" w:rsidRDefault="00494158" w:rsidP="0033119D">
            <w:pPr>
              <w:pStyle w:val="TableParagraph"/>
              <w:spacing w:before="8"/>
              <w:rPr>
                <w:sz w:val="15"/>
              </w:rPr>
            </w:pPr>
          </w:p>
          <w:p w14:paraId="6968E1FB" w14:textId="57D44299" w:rsidR="00494158" w:rsidRDefault="0033119D" w:rsidP="0033119D">
            <w:pPr>
              <w:pStyle w:val="TableParagraph"/>
              <w:ind w:right="47"/>
              <w:jc w:val="right"/>
              <w:rPr>
                <w:rFonts w:ascii="Courier New"/>
                <w:b/>
                <w:sz w:val="18"/>
              </w:rPr>
            </w:pPr>
            <w:r>
              <w:rPr>
                <w:rFonts w:ascii="Courier New"/>
                <w:b/>
                <w:color w:val="000080"/>
                <w:sz w:val="18"/>
              </w:rPr>
              <w:t>3,289,279</w:t>
            </w:r>
          </w:p>
        </w:tc>
      </w:tr>
      <w:tr w:rsidR="00494158" w14:paraId="7405D52A" w14:textId="77777777" w:rsidTr="0033119D">
        <w:trPr>
          <w:trHeight w:val="556"/>
        </w:trPr>
        <w:tc>
          <w:tcPr>
            <w:tcW w:w="454" w:type="dxa"/>
          </w:tcPr>
          <w:p w14:paraId="0F5C63FC" w14:textId="77777777" w:rsidR="00494158" w:rsidRDefault="00494158" w:rsidP="0033119D">
            <w:pPr>
              <w:pStyle w:val="TableParagraph"/>
              <w:spacing w:before="162"/>
              <w:ind w:left="56" w:right="47"/>
              <w:jc w:val="center"/>
              <w:rPr>
                <w:i/>
                <w:sz w:val="18"/>
              </w:rPr>
            </w:pPr>
            <w:r>
              <w:rPr>
                <w:i/>
                <w:sz w:val="18"/>
              </w:rPr>
              <w:t>71</w:t>
            </w:r>
          </w:p>
        </w:tc>
        <w:tc>
          <w:tcPr>
            <w:tcW w:w="5565" w:type="dxa"/>
          </w:tcPr>
          <w:p w14:paraId="66748480" w14:textId="0AA76C5D" w:rsidR="00494158" w:rsidRDefault="00494158" w:rsidP="0033119D">
            <w:pPr>
              <w:pStyle w:val="TableParagraph"/>
              <w:spacing w:before="161"/>
              <w:ind w:left="56"/>
              <w:rPr>
                <w:sz w:val="18"/>
              </w:rPr>
            </w:pPr>
            <w:r>
              <w:rPr>
                <w:sz w:val="18"/>
              </w:rPr>
              <w:t xml:space="preserve">- </w:t>
            </w:r>
            <w:proofErr w:type="gramStart"/>
            <w:r>
              <w:rPr>
                <w:sz w:val="18"/>
              </w:rPr>
              <w:t>Loss(</w:t>
            </w:r>
            <w:proofErr w:type="gramEnd"/>
            <w:r>
              <w:rPr>
                <w:sz w:val="18"/>
              </w:rPr>
              <w:t>row 76 - 65)</w:t>
            </w:r>
          </w:p>
        </w:tc>
        <w:tc>
          <w:tcPr>
            <w:tcW w:w="454" w:type="dxa"/>
            <w:shd w:val="clear" w:color="auto" w:fill="auto"/>
          </w:tcPr>
          <w:p w14:paraId="1F0C070E" w14:textId="2410F438" w:rsidR="00494158" w:rsidRDefault="00494158" w:rsidP="0033119D">
            <w:pPr>
              <w:pStyle w:val="TableParagraph"/>
              <w:spacing w:before="161"/>
              <w:ind w:left="55" w:right="47"/>
              <w:jc w:val="center"/>
              <w:rPr>
                <w:sz w:val="18"/>
              </w:rPr>
            </w:pPr>
            <w:r>
              <w:rPr>
                <w:sz w:val="18"/>
              </w:rPr>
              <w:t>78</w:t>
            </w:r>
          </w:p>
        </w:tc>
        <w:tc>
          <w:tcPr>
            <w:tcW w:w="2297" w:type="dxa"/>
          </w:tcPr>
          <w:p w14:paraId="40A8AD22" w14:textId="77777777" w:rsidR="00494158" w:rsidRDefault="00494158" w:rsidP="0033119D">
            <w:pPr>
              <w:pStyle w:val="TableParagraph"/>
              <w:spacing w:before="8"/>
              <w:rPr>
                <w:sz w:val="15"/>
              </w:rPr>
            </w:pPr>
          </w:p>
          <w:p w14:paraId="20C80E8D" w14:textId="603DA888" w:rsidR="00494158" w:rsidRDefault="00494158" w:rsidP="0033119D">
            <w:pPr>
              <w:pStyle w:val="TableParagraph"/>
              <w:ind w:right="46"/>
              <w:jc w:val="right"/>
              <w:rPr>
                <w:rFonts w:ascii="Courier New"/>
                <w:b/>
                <w:sz w:val="18"/>
              </w:rPr>
            </w:pPr>
            <w:r>
              <w:rPr>
                <w:rFonts w:ascii="Courier New"/>
                <w:b/>
                <w:color w:val="000080"/>
                <w:sz w:val="18"/>
              </w:rPr>
              <w:t>3</w:t>
            </w:r>
            <w:r w:rsidR="000350A6">
              <w:rPr>
                <w:rFonts w:ascii="Courier New"/>
                <w:b/>
                <w:color w:val="000080"/>
                <w:sz w:val="18"/>
              </w:rPr>
              <w:t>,</w:t>
            </w:r>
            <w:r>
              <w:rPr>
                <w:rFonts w:ascii="Courier New"/>
                <w:b/>
                <w:color w:val="000080"/>
                <w:sz w:val="18"/>
              </w:rPr>
              <w:t>485</w:t>
            </w:r>
            <w:r w:rsidR="000350A6">
              <w:rPr>
                <w:rFonts w:ascii="Courier New"/>
                <w:b/>
                <w:color w:val="000080"/>
                <w:sz w:val="18"/>
              </w:rPr>
              <w:t>,</w:t>
            </w:r>
            <w:r>
              <w:rPr>
                <w:rFonts w:ascii="Courier New"/>
                <w:b/>
                <w:color w:val="000080"/>
                <w:sz w:val="18"/>
              </w:rPr>
              <w:t>615</w:t>
            </w:r>
          </w:p>
        </w:tc>
        <w:tc>
          <w:tcPr>
            <w:tcW w:w="2297" w:type="dxa"/>
          </w:tcPr>
          <w:p w14:paraId="35E2EE4C" w14:textId="77777777" w:rsidR="00494158" w:rsidRDefault="00494158" w:rsidP="0033119D">
            <w:pPr>
              <w:pStyle w:val="TableParagraph"/>
              <w:spacing w:before="8"/>
              <w:rPr>
                <w:sz w:val="15"/>
              </w:rPr>
            </w:pPr>
          </w:p>
          <w:p w14:paraId="5DDCA07D" w14:textId="2ECBC0A0" w:rsidR="00494158" w:rsidRDefault="0033119D" w:rsidP="0033119D">
            <w:pPr>
              <w:pStyle w:val="TableParagraph"/>
              <w:ind w:right="47"/>
              <w:jc w:val="right"/>
              <w:rPr>
                <w:rFonts w:ascii="Courier New"/>
                <w:b/>
                <w:sz w:val="18"/>
              </w:rPr>
            </w:pPr>
            <w:r>
              <w:rPr>
                <w:rFonts w:ascii="Courier New"/>
                <w:b/>
                <w:color w:val="000080"/>
                <w:sz w:val="18"/>
              </w:rPr>
              <w:t>0</w:t>
            </w:r>
          </w:p>
        </w:tc>
      </w:tr>
    </w:tbl>
    <w:p w14:paraId="1ECFB2D5" w14:textId="77777777" w:rsidR="005A2FD7" w:rsidRDefault="005A2FD7" w:rsidP="0033119D">
      <w:pPr>
        <w:pStyle w:val="BodyText"/>
        <w:spacing w:before="2"/>
        <w:rPr>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4"/>
        <w:gridCol w:w="2098"/>
        <w:gridCol w:w="3468"/>
        <w:gridCol w:w="454"/>
        <w:gridCol w:w="2297"/>
        <w:gridCol w:w="2297"/>
      </w:tblGrid>
      <w:tr w:rsidR="00494158" w14:paraId="67F53F05" w14:textId="77777777" w:rsidTr="0033119D">
        <w:trPr>
          <w:trHeight w:val="556"/>
        </w:trPr>
        <w:tc>
          <w:tcPr>
            <w:tcW w:w="454" w:type="dxa"/>
          </w:tcPr>
          <w:p w14:paraId="210C518C" w14:textId="77777777" w:rsidR="00494158" w:rsidRDefault="00494158" w:rsidP="0033119D">
            <w:pPr>
              <w:pStyle w:val="TableParagraph"/>
              <w:spacing w:before="162"/>
              <w:ind w:left="56" w:right="47"/>
              <w:jc w:val="center"/>
              <w:rPr>
                <w:i/>
                <w:sz w:val="18"/>
              </w:rPr>
            </w:pPr>
            <w:r>
              <w:rPr>
                <w:i/>
                <w:sz w:val="18"/>
              </w:rPr>
              <w:t>72</w:t>
            </w:r>
          </w:p>
        </w:tc>
        <w:tc>
          <w:tcPr>
            <w:tcW w:w="5566" w:type="dxa"/>
            <w:gridSpan w:val="2"/>
          </w:tcPr>
          <w:p w14:paraId="70A13C3A" w14:textId="3541815D" w:rsidR="00494158" w:rsidRDefault="00494158" w:rsidP="0033119D">
            <w:pPr>
              <w:pStyle w:val="TableParagraph"/>
              <w:spacing w:before="161"/>
              <w:ind w:left="368"/>
              <w:rPr>
                <w:b/>
                <w:sz w:val="18"/>
              </w:rPr>
            </w:pPr>
            <w:r w:rsidRPr="00F80EBE">
              <w:rPr>
                <w:b/>
                <w:sz w:val="18"/>
                <w:lang w:val="en-GB"/>
              </w:rPr>
              <w:t xml:space="preserve">TOTAL INCOME (row </w:t>
            </w:r>
            <w:r w:rsidR="0033119D">
              <w:rPr>
                <w:b/>
                <w:sz w:val="18"/>
                <w:lang w:val="en-GB"/>
              </w:rPr>
              <w:t>20</w:t>
            </w:r>
            <w:r w:rsidRPr="00F80EBE">
              <w:rPr>
                <w:b/>
                <w:sz w:val="18"/>
                <w:lang w:val="en-GB"/>
              </w:rPr>
              <w:t xml:space="preserve"> + 6</w:t>
            </w:r>
            <w:r w:rsidR="0033119D">
              <w:rPr>
                <w:b/>
                <w:sz w:val="18"/>
                <w:lang w:val="en-GB"/>
              </w:rPr>
              <w:t>5</w:t>
            </w:r>
            <w:r w:rsidRPr="00F80EBE">
              <w:rPr>
                <w:b/>
                <w:sz w:val="18"/>
                <w:lang w:val="en-GB"/>
              </w:rPr>
              <w:t>)</w:t>
            </w:r>
          </w:p>
        </w:tc>
        <w:tc>
          <w:tcPr>
            <w:tcW w:w="454" w:type="dxa"/>
            <w:shd w:val="clear" w:color="auto" w:fill="auto"/>
          </w:tcPr>
          <w:p w14:paraId="74906B23" w14:textId="77C9B565" w:rsidR="00494158" w:rsidRDefault="00494158" w:rsidP="0033119D">
            <w:pPr>
              <w:pStyle w:val="TableParagraph"/>
              <w:spacing w:before="161"/>
              <w:ind w:left="53" w:right="47"/>
              <w:jc w:val="center"/>
              <w:rPr>
                <w:sz w:val="18"/>
              </w:rPr>
            </w:pPr>
            <w:r>
              <w:rPr>
                <w:sz w:val="18"/>
              </w:rPr>
              <w:t>79</w:t>
            </w:r>
          </w:p>
        </w:tc>
        <w:tc>
          <w:tcPr>
            <w:tcW w:w="2297" w:type="dxa"/>
          </w:tcPr>
          <w:p w14:paraId="76DEEB69" w14:textId="77777777" w:rsidR="00494158" w:rsidRDefault="00494158" w:rsidP="0033119D">
            <w:pPr>
              <w:pStyle w:val="TableParagraph"/>
              <w:spacing w:before="8"/>
              <w:rPr>
                <w:sz w:val="15"/>
              </w:rPr>
            </w:pPr>
          </w:p>
          <w:p w14:paraId="1E705D3E" w14:textId="3DB6EED6" w:rsidR="00494158" w:rsidRDefault="00494158" w:rsidP="0033119D">
            <w:pPr>
              <w:pStyle w:val="TableParagraph"/>
              <w:ind w:right="47"/>
              <w:jc w:val="right"/>
              <w:rPr>
                <w:rFonts w:ascii="Courier New"/>
                <w:b/>
                <w:sz w:val="18"/>
              </w:rPr>
            </w:pPr>
            <w:r>
              <w:rPr>
                <w:rFonts w:ascii="Courier New"/>
                <w:b/>
                <w:color w:val="000080"/>
                <w:sz w:val="18"/>
              </w:rPr>
              <w:t>262</w:t>
            </w:r>
            <w:r w:rsidR="000350A6">
              <w:rPr>
                <w:rFonts w:ascii="Courier New"/>
                <w:b/>
                <w:color w:val="000080"/>
                <w:sz w:val="18"/>
              </w:rPr>
              <w:t>,</w:t>
            </w:r>
            <w:r>
              <w:rPr>
                <w:rFonts w:ascii="Courier New"/>
                <w:b/>
                <w:color w:val="000080"/>
                <w:sz w:val="18"/>
              </w:rPr>
              <w:t>385</w:t>
            </w:r>
            <w:r w:rsidR="000350A6">
              <w:rPr>
                <w:rFonts w:ascii="Courier New"/>
                <w:b/>
                <w:color w:val="000080"/>
                <w:sz w:val="18"/>
              </w:rPr>
              <w:t>,</w:t>
            </w:r>
            <w:r>
              <w:rPr>
                <w:rFonts w:ascii="Courier New"/>
                <w:b/>
                <w:color w:val="000080"/>
                <w:sz w:val="18"/>
              </w:rPr>
              <w:t>849</w:t>
            </w:r>
          </w:p>
        </w:tc>
        <w:tc>
          <w:tcPr>
            <w:tcW w:w="2297" w:type="dxa"/>
          </w:tcPr>
          <w:p w14:paraId="57B5D6A8" w14:textId="77777777" w:rsidR="00494158" w:rsidRDefault="00494158" w:rsidP="0033119D">
            <w:pPr>
              <w:pStyle w:val="TableParagraph"/>
              <w:spacing w:before="8"/>
              <w:rPr>
                <w:sz w:val="15"/>
              </w:rPr>
            </w:pPr>
          </w:p>
          <w:p w14:paraId="75F8E1A4" w14:textId="25941A31" w:rsidR="00494158" w:rsidRDefault="0033119D" w:rsidP="0033119D">
            <w:pPr>
              <w:pStyle w:val="TableParagraph"/>
              <w:ind w:right="48"/>
              <w:jc w:val="right"/>
              <w:rPr>
                <w:rFonts w:ascii="Courier New"/>
                <w:b/>
                <w:sz w:val="18"/>
              </w:rPr>
            </w:pPr>
            <w:r>
              <w:rPr>
                <w:rFonts w:ascii="Courier New"/>
                <w:b/>
                <w:color w:val="000080"/>
                <w:sz w:val="18"/>
              </w:rPr>
              <w:t>336,311,209</w:t>
            </w:r>
          </w:p>
        </w:tc>
      </w:tr>
      <w:tr w:rsidR="00494158" w14:paraId="2127ADB6" w14:textId="77777777" w:rsidTr="0033119D">
        <w:trPr>
          <w:trHeight w:val="556"/>
        </w:trPr>
        <w:tc>
          <w:tcPr>
            <w:tcW w:w="454" w:type="dxa"/>
          </w:tcPr>
          <w:p w14:paraId="467F9921" w14:textId="77777777" w:rsidR="00494158" w:rsidRDefault="00494158" w:rsidP="0033119D">
            <w:pPr>
              <w:pStyle w:val="TableParagraph"/>
              <w:spacing w:before="162"/>
              <w:ind w:left="56" w:right="47"/>
              <w:jc w:val="center"/>
              <w:rPr>
                <w:i/>
                <w:sz w:val="18"/>
              </w:rPr>
            </w:pPr>
            <w:r>
              <w:rPr>
                <w:i/>
                <w:sz w:val="18"/>
              </w:rPr>
              <w:t>73</w:t>
            </w:r>
          </w:p>
        </w:tc>
        <w:tc>
          <w:tcPr>
            <w:tcW w:w="5566" w:type="dxa"/>
            <w:gridSpan w:val="2"/>
          </w:tcPr>
          <w:p w14:paraId="28225990" w14:textId="0D2A2B77" w:rsidR="00494158" w:rsidRDefault="00494158" w:rsidP="0033119D">
            <w:pPr>
              <w:pStyle w:val="TableParagraph"/>
              <w:spacing w:before="161"/>
              <w:ind w:left="368"/>
              <w:rPr>
                <w:b/>
                <w:sz w:val="18"/>
              </w:rPr>
            </w:pPr>
            <w:r w:rsidRPr="00F80EBE">
              <w:rPr>
                <w:b/>
                <w:sz w:val="18"/>
                <w:lang w:val="en-GB"/>
              </w:rPr>
              <w:t xml:space="preserve">TOTAL EXPENSES (row </w:t>
            </w:r>
            <w:r w:rsidR="0033119D">
              <w:rPr>
                <w:b/>
                <w:sz w:val="18"/>
                <w:lang w:val="en-GB"/>
              </w:rPr>
              <w:t>50</w:t>
            </w:r>
            <w:r w:rsidRPr="00F80EBE">
              <w:rPr>
                <w:b/>
                <w:sz w:val="18"/>
                <w:lang w:val="en-GB"/>
              </w:rPr>
              <w:t xml:space="preserve"> + 7</w:t>
            </w:r>
            <w:r w:rsidR="0033119D">
              <w:rPr>
                <w:b/>
                <w:sz w:val="18"/>
                <w:lang w:val="en-GB"/>
              </w:rPr>
              <w:t>6</w:t>
            </w:r>
            <w:r w:rsidRPr="00F80EBE">
              <w:rPr>
                <w:b/>
                <w:sz w:val="18"/>
                <w:lang w:val="en-GB"/>
              </w:rPr>
              <w:t>)</w:t>
            </w:r>
          </w:p>
        </w:tc>
        <w:tc>
          <w:tcPr>
            <w:tcW w:w="454" w:type="dxa"/>
            <w:shd w:val="clear" w:color="auto" w:fill="auto"/>
          </w:tcPr>
          <w:p w14:paraId="48D2A33B" w14:textId="1A0B7D9F" w:rsidR="00494158" w:rsidRDefault="00494158" w:rsidP="0033119D">
            <w:pPr>
              <w:pStyle w:val="TableParagraph"/>
              <w:spacing w:before="161"/>
              <w:ind w:left="53" w:right="47"/>
              <w:jc w:val="center"/>
              <w:rPr>
                <w:sz w:val="18"/>
              </w:rPr>
            </w:pPr>
            <w:r>
              <w:rPr>
                <w:sz w:val="18"/>
              </w:rPr>
              <w:t>80</w:t>
            </w:r>
          </w:p>
        </w:tc>
        <w:tc>
          <w:tcPr>
            <w:tcW w:w="2297" w:type="dxa"/>
          </w:tcPr>
          <w:p w14:paraId="454B0F0D" w14:textId="77777777" w:rsidR="00494158" w:rsidRDefault="00494158" w:rsidP="0033119D">
            <w:pPr>
              <w:pStyle w:val="TableParagraph"/>
              <w:spacing w:before="8"/>
              <w:rPr>
                <w:sz w:val="15"/>
              </w:rPr>
            </w:pPr>
          </w:p>
          <w:p w14:paraId="79505C12" w14:textId="56170366" w:rsidR="00494158" w:rsidRDefault="00494158" w:rsidP="0033119D">
            <w:pPr>
              <w:pStyle w:val="TableParagraph"/>
              <w:ind w:right="47"/>
              <w:jc w:val="right"/>
              <w:rPr>
                <w:rFonts w:ascii="Courier New"/>
                <w:b/>
                <w:sz w:val="18"/>
              </w:rPr>
            </w:pPr>
            <w:r>
              <w:rPr>
                <w:rFonts w:ascii="Courier New"/>
                <w:b/>
                <w:color w:val="000080"/>
                <w:sz w:val="18"/>
              </w:rPr>
              <w:t>225</w:t>
            </w:r>
            <w:r w:rsidR="000350A6">
              <w:rPr>
                <w:rFonts w:ascii="Courier New"/>
                <w:b/>
                <w:color w:val="000080"/>
                <w:sz w:val="18"/>
              </w:rPr>
              <w:t>,</w:t>
            </w:r>
            <w:r>
              <w:rPr>
                <w:rFonts w:ascii="Courier New"/>
                <w:b/>
                <w:color w:val="000080"/>
                <w:sz w:val="18"/>
              </w:rPr>
              <w:t>466</w:t>
            </w:r>
            <w:r w:rsidR="000350A6">
              <w:rPr>
                <w:rFonts w:ascii="Courier New"/>
                <w:b/>
                <w:color w:val="000080"/>
                <w:sz w:val="18"/>
              </w:rPr>
              <w:t>,</w:t>
            </w:r>
            <w:r>
              <w:rPr>
                <w:rFonts w:ascii="Courier New"/>
                <w:b/>
                <w:color w:val="000080"/>
                <w:sz w:val="18"/>
              </w:rPr>
              <w:t>220</w:t>
            </w:r>
          </w:p>
        </w:tc>
        <w:tc>
          <w:tcPr>
            <w:tcW w:w="2297" w:type="dxa"/>
          </w:tcPr>
          <w:p w14:paraId="1AE90CFC" w14:textId="77777777" w:rsidR="00494158" w:rsidRDefault="00494158" w:rsidP="0033119D">
            <w:pPr>
              <w:pStyle w:val="TableParagraph"/>
              <w:spacing w:before="8"/>
              <w:rPr>
                <w:sz w:val="15"/>
              </w:rPr>
            </w:pPr>
          </w:p>
          <w:p w14:paraId="79A3EF7E" w14:textId="24CC0A02" w:rsidR="00494158" w:rsidRDefault="0033119D" w:rsidP="0033119D">
            <w:pPr>
              <w:pStyle w:val="TableParagraph"/>
              <w:ind w:right="48"/>
              <w:jc w:val="right"/>
              <w:rPr>
                <w:rFonts w:ascii="Courier New"/>
                <w:b/>
                <w:sz w:val="18"/>
              </w:rPr>
            </w:pPr>
            <w:r>
              <w:rPr>
                <w:rFonts w:ascii="Courier New"/>
                <w:b/>
                <w:color w:val="000080"/>
                <w:sz w:val="18"/>
              </w:rPr>
              <w:t>309,786,521</w:t>
            </w:r>
          </w:p>
        </w:tc>
      </w:tr>
      <w:tr w:rsidR="005A2FD7" w14:paraId="0007849A" w14:textId="77777777">
        <w:trPr>
          <w:trHeight w:val="556"/>
        </w:trPr>
        <w:tc>
          <w:tcPr>
            <w:tcW w:w="454" w:type="dxa"/>
          </w:tcPr>
          <w:p w14:paraId="0A3FD931" w14:textId="77777777" w:rsidR="005A2FD7" w:rsidRDefault="005A2FD7" w:rsidP="0033119D">
            <w:pPr>
              <w:pStyle w:val="TableParagraph"/>
              <w:rPr>
                <w:rFonts w:ascii="Times New Roman"/>
                <w:sz w:val="16"/>
              </w:rPr>
            </w:pPr>
          </w:p>
        </w:tc>
        <w:tc>
          <w:tcPr>
            <w:tcW w:w="10614" w:type="dxa"/>
            <w:gridSpan w:val="5"/>
          </w:tcPr>
          <w:p w14:paraId="4E7BD782" w14:textId="77777777" w:rsidR="005A2FD7" w:rsidRDefault="00F80EBE" w:rsidP="0033119D">
            <w:pPr>
              <w:pStyle w:val="TableParagraph"/>
              <w:spacing w:before="173"/>
              <w:ind w:left="356"/>
              <w:rPr>
                <w:b/>
                <w:sz w:val="18"/>
              </w:rPr>
            </w:pPr>
            <w:r w:rsidRPr="00F80EBE">
              <w:rPr>
                <w:b/>
                <w:sz w:val="18"/>
                <w:lang w:val="en-GB"/>
              </w:rPr>
              <w:t>GROSS PROFIT/LOSS</w:t>
            </w:r>
          </w:p>
        </w:tc>
      </w:tr>
      <w:tr w:rsidR="00494158" w14:paraId="4A511CB1" w14:textId="77777777" w:rsidTr="0033119D">
        <w:trPr>
          <w:trHeight w:val="556"/>
        </w:trPr>
        <w:tc>
          <w:tcPr>
            <w:tcW w:w="454" w:type="dxa"/>
          </w:tcPr>
          <w:p w14:paraId="3B76AA6A" w14:textId="77777777" w:rsidR="00494158" w:rsidRDefault="00494158" w:rsidP="0033119D">
            <w:pPr>
              <w:pStyle w:val="TableParagraph"/>
              <w:spacing w:before="162"/>
              <w:ind w:left="56" w:right="47"/>
              <w:jc w:val="center"/>
              <w:rPr>
                <w:i/>
                <w:sz w:val="18"/>
              </w:rPr>
            </w:pPr>
            <w:r>
              <w:rPr>
                <w:i/>
                <w:sz w:val="18"/>
              </w:rPr>
              <w:t>74</w:t>
            </w:r>
          </w:p>
        </w:tc>
        <w:tc>
          <w:tcPr>
            <w:tcW w:w="5566" w:type="dxa"/>
            <w:gridSpan w:val="2"/>
          </w:tcPr>
          <w:p w14:paraId="52746D44" w14:textId="773074E4" w:rsidR="00494158" w:rsidRDefault="00494158" w:rsidP="0033119D">
            <w:pPr>
              <w:pStyle w:val="TableParagraph"/>
              <w:spacing w:before="161"/>
              <w:ind w:left="56"/>
              <w:rPr>
                <w:sz w:val="18"/>
              </w:rPr>
            </w:pPr>
            <w:r w:rsidRPr="00F80EBE">
              <w:rPr>
                <w:sz w:val="18"/>
              </w:rPr>
              <w:t>- Profit (row 7</w:t>
            </w:r>
            <w:r w:rsidR="0033119D">
              <w:rPr>
                <w:sz w:val="18"/>
              </w:rPr>
              <w:t>9</w:t>
            </w:r>
            <w:r w:rsidRPr="00F80EBE">
              <w:rPr>
                <w:sz w:val="18"/>
              </w:rPr>
              <w:t xml:space="preserve"> – </w:t>
            </w:r>
            <w:r w:rsidR="0033119D">
              <w:rPr>
                <w:sz w:val="18"/>
              </w:rPr>
              <w:t>80</w:t>
            </w:r>
            <w:r w:rsidRPr="00F80EBE">
              <w:rPr>
                <w:sz w:val="18"/>
              </w:rPr>
              <w:t>)</w:t>
            </w:r>
          </w:p>
        </w:tc>
        <w:tc>
          <w:tcPr>
            <w:tcW w:w="454" w:type="dxa"/>
            <w:shd w:val="clear" w:color="auto" w:fill="auto"/>
          </w:tcPr>
          <w:p w14:paraId="57909920" w14:textId="1265257D" w:rsidR="00494158" w:rsidRDefault="00494158" w:rsidP="0033119D">
            <w:pPr>
              <w:pStyle w:val="TableParagraph"/>
              <w:spacing w:before="161"/>
              <w:ind w:left="53" w:right="47"/>
              <w:jc w:val="center"/>
              <w:rPr>
                <w:sz w:val="18"/>
              </w:rPr>
            </w:pPr>
            <w:r>
              <w:rPr>
                <w:sz w:val="18"/>
              </w:rPr>
              <w:t>81</w:t>
            </w:r>
          </w:p>
        </w:tc>
        <w:tc>
          <w:tcPr>
            <w:tcW w:w="2297" w:type="dxa"/>
          </w:tcPr>
          <w:p w14:paraId="607F50E3" w14:textId="77777777" w:rsidR="00494158" w:rsidRDefault="00494158" w:rsidP="0033119D">
            <w:pPr>
              <w:pStyle w:val="TableParagraph"/>
              <w:spacing w:before="8"/>
              <w:rPr>
                <w:sz w:val="15"/>
              </w:rPr>
            </w:pPr>
          </w:p>
          <w:p w14:paraId="3A9C1536" w14:textId="453B24C7" w:rsidR="00494158" w:rsidRDefault="00494158" w:rsidP="0033119D">
            <w:pPr>
              <w:pStyle w:val="TableParagraph"/>
              <w:ind w:right="47"/>
              <w:jc w:val="right"/>
              <w:rPr>
                <w:rFonts w:ascii="Courier New"/>
                <w:b/>
                <w:sz w:val="18"/>
              </w:rPr>
            </w:pPr>
            <w:r>
              <w:rPr>
                <w:rFonts w:ascii="Courier New"/>
                <w:b/>
                <w:color w:val="000080"/>
                <w:sz w:val="18"/>
              </w:rPr>
              <w:t>36</w:t>
            </w:r>
            <w:r w:rsidR="000350A6">
              <w:rPr>
                <w:rFonts w:ascii="Courier New"/>
                <w:b/>
                <w:color w:val="000080"/>
                <w:sz w:val="18"/>
              </w:rPr>
              <w:t>,</w:t>
            </w:r>
            <w:r>
              <w:rPr>
                <w:rFonts w:ascii="Courier New"/>
                <w:b/>
                <w:color w:val="000080"/>
                <w:sz w:val="18"/>
              </w:rPr>
              <w:t>919</w:t>
            </w:r>
            <w:r w:rsidR="000350A6">
              <w:rPr>
                <w:rFonts w:ascii="Courier New"/>
                <w:b/>
                <w:color w:val="000080"/>
                <w:sz w:val="18"/>
              </w:rPr>
              <w:t>,</w:t>
            </w:r>
            <w:r>
              <w:rPr>
                <w:rFonts w:ascii="Courier New"/>
                <w:b/>
                <w:color w:val="000080"/>
                <w:sz w:val="18"/>
              </w:rPr>
              <w:t>629</w:t>
            </w:r>
          </w:p>
        </w:tc>
        <w:tc>
          <w:tcPr>
            <w:tcW w:w="2297" w:type="dxa"/>
          </w:tcPr>
          <w:p w14:paraId="10E67922" w14:textId="77777777" w:rsidR="00494158" w:rsidRDefault="00494158" w:rsidP="0033119D">
            <w:pPr>
              <w:pStyle w:val="TableParagraph"/>
              <w:spacing w:before="8"/>
              <w:rPr>
                <w:sz w:val="15"/>
              </w:rPr>
            </w:pPr>
          </w:p>
          <w:p w14:paraId="74C1CFE3" w14:textId="27FE8E2B" w:rsidR="00494158" w:rsidRDefault="0033119D" w:rsidP="0033119D">
            <w:pPr>
              <w:pStyle w:val="TableParagraph"/>
              <w:ind w:right="48"/>
              <w:jc w:val="right"/>
              <w:rPr>
                <w:rFonts w:ascii="Courier New"/>
                <w:b/>
                <w:sz w:val="18"/>
              </w:rPr>
            </w:pPr>
            <w:r>
              <w:rPr>
                <w:rFonts w:ascii="Courier New"/>
                <w:b/>
                <w:color w:val="000080"/>
                <w:sz w:val="18"/>
              </w:rPr>
              <w:t>26,524,688</w:t>
            </w:r>
          </w:p>
        </w:tc>
      </w:tr>
      <w:tr w:rsidR="00494158" w14:paraId="422A2622" w14:textId="77777777" w:rsidTr="0033119D">
        <w:trPr>
          <w:trHeight w:val="556"/>
        </w:trPr>
        <w:tc>
          <w:tcPr>
            <w:tcW w:w="454" w:type="dxa"/>
          </w:tcPr>
          <w:p w14:paraId="24C69B6D" w14:textId="77777777" w:rsidR="00494158" w:rsidRDefault="00494158" w:rsidP="0033119D">
            <w:pPr>
              <w:pStyle w:val="TableParagraph"/>
              <w:spacing w:before="162"/>
              <w:ind w:left="56" w:right="47"/>
              <w:jc w:val="center"/>
              <w:rPr>
                <w:i/>
                <w:sz w:val="18"/>
              </w:rPr>
            </w:pPr>
            <w:r>
              <w:rPr>
                <w:i/>
                <w:sz w:val="18"/>
              </w:rPr>
              <w:t>75</w:t>
            </w:r>
          </w:p>
        </w:tc>
        <w:tc>
          <w:tcPr>
            <w:tcW w:w="5566" w:type="dxa"/>
            <w:gridSpan w:val="2"/>
          </w:tcPr>
          <w:p w14:paraId="7245785D" w14:textId="074F8FFD" w:rsidR="00494158" w:rsidRDefault="00494158" w:rsidP="0033119D">
            <w:pPr>
              <w:pStyle w:val="TableParagraph"/>
              <w:spacing w:before="161"/>
              <w:ind w:left="56"/>
              <w:rPr>
                <w:sz w:val="18"/>
              </w:rPr>
            </w:pPr>
            <w:r>
              <w:rPr>
                <w:sz w:val="18"/>
              </w:rPr>
              <w:t xml:space="preserve">- </w:t>
            </w:r>
            <w:r w:rsidRPr="00F80EBE">
              <w:rPr>
                <w:sz w:val="18"/>
                <w:lang w:val="en-GB"/>
              </w:rPr>
              <w:t xml:space="preserve">Loss (row </w:t>
            </w:r>
            <w:r w:rsidR="0033119D">
              <w:rPr>
                <w:sz w:val="18"/>
                <w:lang w:val="en-GB"/>
              </w:rPr>
              <w:t>80</w:t>
            </w:r>
            <w:r w:rsidRPr="00F80EBE">
              <w:rPr>
                <w:sz w:val="18"/>
                <w:lang w:val="en-GB"/>
              </w:rPr>
              <w:t xml:space="preserve"> - 7</w:t>
            </w:r>
            <w:r w:rsidR="0033119D">
              <w:rPr>
                <w:sz w:val="18"/>
                <w:lang w:val="en-GB"/>
              </w:rPr>
              <w:t>9</w:t>
            </w:r>
            <w:r w:rsidRPr="00F80EBE">
              <w:rPr>
                <w:sz w:val="18"/>
                <w:lang w:val="en-GB"/>
              </w:rPr>
              <w:t>)</w:t>
            </w:r>
          </w:p>
        </w:tc>
        <w:tc>
          <w:tcPr>
            <w:tcW w:w="454" w:type="dxa"/>
            <w:shd w:val="clear" w:color="auto" w:fill="auto"/>
          </w:tcPr>
          <w:p w14:paraId="6E278AD5" w14:textId="6E0E46A8" w:rsidR="00494158" w:rsidRDefault="00494158" w:rsidP="0033119D">
            <w:pPr>
              <w:pStyle w:val="TableParagraph"/>
              <w:spacing w:before="161"/>
              <w:ind w:left="53" w:right="47"/>
              <w:jc w:val="center"/>
              <w:rPr>
                <w:sz w:val="18"/>
              </w:rPr>
            </w:pPr>
            <w:r>
              <w:rPr>
                <w:sz w:val="18"/>
              </w:rPr>
              <w:t>82</w:t>
            </w:r>
          </w:p>
        </w:tc>
        <w:tc>
          <w:tcPr>
            <w:tcW w:w="2297" w:type="dxa"/>
          </w:tcPr>
          <w:p w14:paraId="11F910AD" w14:textId="77777777" w:rsidR="00494158" w:rsidRDefault="00494158" w:rsidP="0033119D">
            <w:pPr>
              <w:pStyle w:val="TableParagraph"/>
              <w:spacing w:before="8"/>
              <w:rPr>
                <w:sz w:val="15"/>
              </w:rPr>
            </w:pPr>
          </w:p>
          <w:p w14:paraId="477DB34F" w14:textId="1B017605" w:rsidR="00494158" w:rsidRDefault="00494158" w:rsidP="0033119D">
            <w:pPr>
              <w:pStyle w:val="TableParagraph"/>
              <w:ind w:right="47"/>
              <w:jc w:val="right"/>
              <w:rPr>
                <w:rFonts w:ascii="Courier New"/>
                <w:b/>
                <w:sz w:val="18"/>
              </w:rPr>
            </w:pPr>
            <w:r>
              <w:rPr>
                <w:rFonts w:ascii="Courier New"/>
                <w:b/>
                <w:color w:val="000080"/>
                <w:sz w:val="18"/>
              </w:rPr>
              <w:t>0</w:t>
            </w:r>
          </w:p>
        </w:tc>
        <w:tc>
          <w:tcPr>
            <w:tcW w:w="2297" w:type="dxa"/>
          </w:tcPr>
          <w:p w14:paraId="3C54BD15" w14:textId="77777777" w:rsidR="00494158" w:rsidRDefault="00494158" w:rsidP="0033119D">
            <w:pPr>
              <w:pStyle w:val="TableParagraph"/>
              <w:spacing w:before="8"/>
              <w:rPr>
                <w:sz w:val="15"/>
              </w:rPr>
            </w:pPr>
          </w:p>
          <w:p w14:paraId="19E6B13D" w14:textId="77777777" w:rsidR="00494158" w:rsidRDefault="00494158" w:rsidP="0033119D">
            <w:pPr>
              <w:pStyle w:val="TableParagraph"/>
              <w:ind w:right="48"/>
              <w:jc w:val="right"/>
              <w:rPr>
                <w:rFonts w:ascii="Courier New"/>
                <w:b/>
                <w:sz w:val="18"/>
              </w:rPr>
            </w:pPr>
            <w:r>
              <w:rPr>
                <w:rFonts w:ascii="Courier New"/>
                <w:b/>
                <w:color w:val="000080"/>
                <w:sz w:val="18"/>
              </w:rPr>
              <w:t>0</w:t>
            </w:r>
          </w:p>
        </w:tc>
      </w:tr>
      <w:tr w:rsidR="00494158" w14:paraId="7A6261E4" w14:textId="77777777">
        <w:trPr>
          <w:trHeight w:val="556"/>
        </w:trPr>
        <w:tc>
          <w:tcPr>
            <w:tcW w:w="454" w:type="dxa"/>
          </w:tcPr>
          <w:p w14:paraId="6605D04C" w14:textId="77777777" w:rsidR="00494158" w:rsidRDefault="00494158" w:rsidP="0033119D">
            <w:pPr>
              <w:pStyle w:val="TableParagraph"/>
              <w:spacing w:before="162"/>
              <w:ind w:left="56" w:right="47"/>
              <w:jc w:val="center"/>
              <w:rPr>
                <w:i/>
                <w:sz w:val="18"/>
              </w:rPr>
            </w:pPr>
            <w:r>
              <w:rPr>
                <w:i/>
                <w:sz w:val="18"/>
              </w:rPr>
              <w:t>76</w:t>
            </w:r>
          </w:p>
        </w:tc>
        <w:tc>
          <w:tcPr>
            <w:tcW w:w="5566" w:type="dxa"/>
            <w:gridSpan w:val="2"/>
          </w:tcPr>
          <w:p w14:paraId="0814EDAC" w14:textId="77777777" w:rsidR="00494158" w:rsidRDefault="00494158" w:rsidP="0033119D">
            <w:pPr>
              <w:pStyle w:val="TableParagraph"/>
              <w:spacing w:before="161"/>
              <w:ind w:left="56"/>
              <w:rPr>
                <w:sz w:val="18"/>
              </w:rPr>
            </w:pPr>
            <w:proofErr w:type="spellStart"/>
            <w:r w:rsidRPr="00F80EBE">
              <w:rPr>
                <w:sz w:val="18"/>
                <w:lang w:val="fr-FR"/>
              </w:rPr>
              <w:t>Income</w:t>
            </w:r>
            <w:proofErr w:type="spellEnd"/>
            <w:r w:rsidRPr="00F80EBE">
              <w:rPr>
                <w:sz w:val="18"/>
                <w:lang w:val="fr-FR"/>
              </w:rPr>
              <w:t xml:space="preserve"> </w:t>
            </w:r>
            <w:proofErr w:type="spellStart"/>
            <w:r w:rsidRPr="00F80EBE">
              <w:rPr>
                <w:sz w:val="18"/>
                <w:lang w:val="fr-FR"/>
              </w:rPr>
              <w:t>tax</w:t>
            </w:r>
            <w:proofErr w:type="spellEnd"/>
            <w:r w:rsidRPr="00F80EBE">
              <w:rPr>
                <w:sz w:val="18"/>
                <w:lang w:val="fr-FR"/>
              </w:rPr>
              <w:t xml:space="preserve"> (acc, 691)</w:t>
            </w:r>
          </w:p>
        </w:tc>
        <w:tc>
          <w:tcPr>
            <w:tcW w:w="454" w:type="dxa"/>
          </w:tcPr>
          <w:p w14:paraId="25EE8ED7" w14:textId="25D4AD89" w:rsidR="00494158" w:rsidRDefault="00494158" w:rsidP="0033119D">
            <w:pPr>
              <w:pStyle w:val="TableParagraph"/>
              <w:spacing w:before="161"/>
              <w:ind w:left="53" w:right="47"/>
              <w:jc w:val="center"/>
              <w:rPr>
                <w:sz w:val="18"/>
              </w:rPr>
            </w:pPr>
            <w:r>
              <w:rPr>
                <w:sz w:val="18"/>
              </w:rPr>
              <w:t>83</w:t>
            </w:r>
          </w:p>
        </w:tc>
        <w:tc>
          <w:tcPr>
            <w:tcW w:w="2297" w:type="dxa"/>
          </w:tcPr>
          <w:p w14:paraId="43B774BB" w14:textId="77777777" w:rsidR="00494158" w:rsidRDefault="00494158" w:rsidP="0033119D">
            <w:pPr>
              <w:pStyle w:val="TableParagraph"/>
              <w:rPr>
                <w:sz w:val="16"/>
              </w:rPr>
            </w:pPr>
          </w:p>
          <w:p w14:paraId="030ECE0A" w14:textId="3FB2CF91" w:rsidR="00494158" w:rsidRDefault="00494158" w:rsidP="0033119D">
            <w:pPr>
              <w:pStyle w:val="TableParagraph"/>
              <w:ind w:right="47"/>
              <w:jc w:val="right"/>
              <w:rPr>
                <w:rFonts w:ascii="Courier New"/>
                <w:sz w:val="18"/>
              </w:rPr>
            </w:pPr>
            <w:r>
              <w:rPr>
                <w:rFonts w:ascii="Courier New"/>
                <w:color w:val="000080"/>
                <w:sz w:val="18"/>
              </w:rPr>
              <w:t>2</w:t>
            </w:r>
            <w:r w:rsidR="000350A6">
              <w:rPr>
                <w:rFonts w:ascii="Courier New"/>
                <w:color w:val="000080"/>
                <w:sz w:val="18"/>
              </w:rPr>
              <w:t>,</w:t>
            </w:r>
            <w:r>
              <w:rPr>
                <w:rFonts w:ascii="Courier New"/>
                <w:color w:val="000080"/>
                <w:sz w:val="18"/>
              </w:rPr>
              <w:t>952</w:t>
            </w:r>
            <w:r w:rsidR="000350A6">
              <w:rPr>
                <w:rFonts w:ascii="Courier New"/>
                <w:color w:val="000080"/>
                <w:sz w:val="18"/>
              </w:rPr>
              <w:t>,</w:t>
            </w:r>
            <w:r>
              <w:rPr>
                <w:rFonts w:ascii="Courier New"/>
                <w:color w:val="000080"/>
                <w:sz w:val="18"/>
              </w:rPr>
              <w:t>399</w:t>
            </w:r>
          </w:p>
        </w:tc>
        <w:tc>
          <w:tcPr>
            <w:tcW w:w="2297" w:type="dxa"/>
          </w:tcPr>
          <w:p w14:paraId="6A030F40" w14:textId="77777777" w:rsidR="00494158" w:rsidRDefault="00494158" w:rsidP="0033119D">
            <w:pPr>
              <w:pStyle w:val="TableParagraph"/>
              <w:rPr>
                <w:sz w:val="16"/>
              </w:rPr>
            </w:pPr>
          </w:p>
          <w:p w14:paraId="126CFE3F" w14:textId="4418241D" w:rsidR="00494158" w:rsidRDefault="0033119D" w:rsidP="0033119D">
            <w:pPr>
              <w:pStyle w:val="TableParagraph"/>
              <w:ind w:right="48"/>
              <w:jc w:val="right"/>
              <w:rPr>
                <w:rFonts w:ascii="Courier New"/>
                <w:sz w:val="18"/>
              </w:rPr>
            </w:pPr>
            <w:r>
              <w:rPr>
                <w:rFonts w:ascii="Courier New"/>
                <w:color w:val="000080"/>
                <w:sz w:val="18"/>
              </w:rPr>
              <w:t>3,036,396</w:t>
            </w:r>
          </w:p>
        </w:tc>
      </w:tr>
      <w:tr w:rsidR="005A2FD7" w14:paraId="26A4013F" w14:textId="77777777">
        <w:trPr>
          <w:trHeight w:val="556"/>
        </w:trPr>
        <w:tc>
          <w:tcPr>
            <w:tcW w:w="454" w:type="dxa"/>
          </w:tcPr>
          <w:p w14:paraId="2B527213" w14:textId="77777777" w:rsidR="005A2FD7" w:rsidRDefault="00EE1B0A">
            <w:pPr>
              <w:pStyle w:val="TableParagraph"/>
              <w:spacing w:before="162"/>
              <w:ind w:left="56" w:right="47"/>
              <w:jc w:val="center"/>
              <w:rPr>
                <w:i/>
                <w:sz w:val="18"/>
              </w:rPr>
            </w:pPr>
            <w:r>
              <w:rPr>
                <w:i/>
                <w:sz w:val="18"/>
              </w:rPr>
              <w:t>77</w:t>
            </w:r>
          </w:p>
        </w:tc>
        <w:tc>
          <w:tcPr>
            <w:tcW w:w="5566" w:type="dxa"/>
            <w:gridSpan w:val="2"/>
          </w:tcPr>
          <w:p w14:paraId="14EEFB54" w14:textId="77777777" w:rsidR="005A2FD7" w:rsidRDefault="00F80EBE">
            <w:pPr>
              <w:pStyle w:val="TableParagraph"/>
              <w:spacing w:before="161"/>
              <w:ind w:left="56"/>
              <w:rPr>
                <w:sz w:val="18"/>
              </w:rPr>
            </w:pPr>
            <w:r w:rsidRPr="00F80EBE">
              <w:rPr>
                <w:sz w:val="18"/>
                <w:lang w:val="en-GB"/>
              </w:rPr>
              <w:t>Deferred income taxes (acc,692)</w:t>
            </w:r>
          </w:p>
        </w:tc>
        <w:tc>
          <w:tcPr>
            <w:tcW w:w="454" w:type="dxa"/>
          </w:tcPr>
          <w:p w14:paraId="2F2C7060" w14:textId="3F21CDC0" w:rsidR="005A2FD7" w:rsidRDefault="00494158">
            <w:pPr>
              <w:pStyle w:val="TableParagraph"/>
              <w:spacing w:before="161"/>
              <w:ind w:left="53" w:right="47"/>
              <w:jc w:val="center"/>
              <w:rPr>
                <w:sz w:val="18"/>
              </w:rPr>
            </w:pPr>
            <w:r>
              <w:rPr>
                <w:sz w:val="18"/>
              </w:rPr>
              <w:t>84</w:t>
            </w:r>
          </w:p>
        </w:tc>
        <w:tc>
          <w:tcPr>
            <w:tcW w:w="2297" w:type="dxa"/>
          </w:tcPr>
          <w:p w14:paraId="56DFE8D1" w14:textId="77777777" w:rsidR="005A2FD7" w:rsidRDefault="005A2FD7">
            <w:pPr>
              <w:pStyle w:val="TableParagraph"/>
              <w:rPr>
                <w:rFonts w:ascii="Times New Roman"/>
                <w:sz w:val="16"/>
              </w:rPr>
            </w:pPr>
          </w:p>
        </w:tc>
        <w:tc>
          <w:tcPr>
            <w:tcW w:w="2297" w:type="dxa"/>
          </w:tcPr>
          <w:p w14:paraId="66F380E0" w14:textId="77777777" w:rsidR="005A2FD7" w:rsidRDefault="005A2FD7">
            <w:pPr>
              <w:pStyle w:val="TableParagraph"/>
              <w:rPr>
                <w:rFonts w:ascii="Times New Roman"/>
                <w:sz w:val="16"/>
              </w:rPr>
            </w:pPr>
          </w:p>
        </w:tc>
      </w:tr>
      <w:tr w:rsidR="005A2FD7" w14:paraId="05A5AE3C" w14:textId="77777777">
        <w:trPr>
          <w:trHeight w:val="556"/>
        </w:trPr>
        <w:tc>
          <w:tcPr>
            <w:tcW w:w="454" w:type="dxa"/>
          </w:tcPr>
          <w:p w14:paraId="7CD088A1" w14:textId="77777777" w:rsidR="005A2FD7" w:rsidRDefault="00EE1B0A">
            <w:pPr>
              <w:pStyle w:val="TableParagraph"/>
              <w:spacing w:before="162"/>
              <w:ind w:left="56" w:right="47"/>
              <w:jc w:val="center"/>
              <w:rPr>
                <w:i/>
                <w:sz w:val="18"/>
              </w:rPr>
            </w:pPr>
            <w:r>
              <w:rPr>
                <w:i/>
                <w:sz w:val="18"/>
              </w:rPr>
              <w:t>78</w:t>
            </w:r>
          </w:p>
        </w:tc>
        <w:tc>
          <w:tcPr>
            <w:tcW w:w="5566" w:type="dxa"/>
            <w:gridSpan w:val="2"/>
          </w:tcPr>
          <w:p w14:paraId="671671E9" w14:textId="77777777" w:rsidR="005A2FD7" w:rsidRDefault="00F80EBE">
            <w:pPr>
              <w:pStyle w:val="TableParagraph"/>
              <w:spacing w:before="161"/>
              <w:ind w:left="56"/>
              <w:rPr>
                <w:sz w:val="18"/>
              </w:rPr>
            </w:pPr>
            <w:r w:rsidRPr="00F80EBE">
              <w:rPr>
                <w:sz w:val="18"/>
                <w:lang w:val="en-GB"/>
              </w:rPr>
              <w:t xml:space="preserve"> Income from deferred income taxes (acc,792)</w:t>
            </w:r>
          </w:p>
        </w:tc>
        <w:tc>
          <w:tcPr>
            <w:tcW w:w="454" w:type="dxa"/>
          </w:tcPr>
          <w:p w14:paraId="631CE75C" w14:textId="1E355C3F" w:rsidR="005A2FD7" w:rsidRDefault="00EE1B0A">
            <w:pPr>
              <w:pStyle w:val="TableParagraph"/>
              <w:spacing w:before="161"/>
              <w:ind w:left="53" w:right="47"/>
              <w:jc w:val="center"/>
              <w:rPr>
                <w:sz w:val="18"/>
              </w:rPr>
            </w:pPr>
            <w:r>
              <w:rPr>
                <w:sz w:val="18"/>
              </w:rPr>
              <w:t>8</w:t>
            </w:r>
            <w:r w:rsidR="00494158">
              <w:rPr>
                <w:sz w:val="18"/>
              </w:rPr>
              <w:t>5</w:t>
            </w:r>
          </w:p>
        </w:tc>
        <w:tc>
          <w:tcPr>
            <w:tcW w:w="2297" w:type="dxa"/>
          </w:tcPr>
          <w:p w14:paraId="66E4ADF4" w14:textId="77777777" w:rsidR="005A2FD7" w:rsidRDefault="005A2FD7">
            <w:pPr>
              <w:pStyle w:val="TableParagraph"/>
              <w:rPr>
                <w:rFonts w:ascii="Times New Roman"/>
                <w:sz w:val="16"/>
              </w:rPr>
            </w:pPr>
          </w:p>
        </w:tc>
        <w:tc>
          <w:tcPr>
            <w:tcW w:w="2297" w:type="dxa"/>
          </w:tcPr>
          <w:p w14:paraId="6DF25B4E" w14:textId="77777777" w:rsidR="005A2FD7" w:rsidRDefault="005A2FD7">
            <w:pPr>
              <w:pStyle w:val="TableParagraph"/>
              <w:rPr>
                <w:rFonts w:ascii="Times New Roman"/>
                <w:sz w:val="16"/>
              </w:rPr>
            </w:pPr>
          </w:p>
        </w:tc>
      </w:tr>
      <w:tr w:rsidR="005A2FD7" w14:paraId="4F9B790B" w14:textId="77777777">
        <w:trPr>
          <w:trHeight w:val="556"/>
        </w:trPr>
        <w:tc>
          <w:tcPr>
            <w:tcW w:w="454" w:type="dxa"/>
            <w:shd w:val="clear" w:color="auto" w:fill="CCFFFF"/>
          </w:tcPr>
          <w:p w14:paraId="4019E0AE" w14:textId="77777777" w:rsidR="005A2FD7" w:rsidRDefault="00EE1B0A">
            <w:pPr>
              <w:pStyle w:val="TableParagraph"/>
              <w:spacing w:before="162"/>
              <w:ind w:left="56" w:right="47"/>
              <w:jc w:val="center"/>
              <w:rPr>
                <w:i/>
                <w:sz w:val="18"/>
              </w:rPr>
            </w:pPr>
            <w:r>
              <w:rPr>
                <w:i/>
                <w:sz w:val="18"/>
              </w:rPr>
              <w:t>305</w:t>
            </w:r>
          </w:p>
        </w:tc>
        <w:tc>
          <w:tcPr>
            <w:tcW w:w="5566" w:type="dxa"/>
            <w:gridSpan w:val="2"/>
          </w:tcPr>
          <w:p w14:paraId="3BCD457C" w14:textId="77777777" w:rsidR="005A2FD7" w:rsidRDefault="00F80EBE" w:rsidP="00EF7631">
            <w:pPr>
              <w:pStyle w:val="TableParagraph"/>
              <w:spacing w:before="53" w:line="249" w:lineRule="auto"/>
              <w:ind w:left="56"/>
              <w:rPr>
                <w:sz w:val="18"/>
              </w:rPr>
            </w:pPr>
            <w:r w:rsidRPr="00F80EBE">
              <w:rPr>
                <w:sz w:val="18"/>
              </w:rPr>
              <w:t>Income tax expenses, caused by uncertainties related to tax treatment (</w:t>
            </w:r>
            <w:r w:rsidR="00EF7631">
              <w:rPr>
                <w:sz w:val="18"/>
              </w:rPr>
              <w:t>acc</w:t>
            </w:r>
            <w:r w:rsidRPr="00F80EBE">
              <w:rPr>
                <w:sz w:val="18"/>
              </w:rPr>
              <w:t>. 693)</w:t>
            </w:r>
          </w:p>
        </w:tc>
        <w:tc>
          <w:tcPr>
            <w:tcW w:w="454" w:type="dxa"/>
          </w:tcPr>
          <w:p w14:paraId="4CEF6A75" w14:textId="005CC2C6" w:rsidR="005A2FD7" w:rsidRDefault="00EE1B0A">
            <w:pPr>
              <w:pStyle w:val="TableParagraph"/>
              <w:spacing w:before="161"/>
              <w:ind w:left="53" w:right="47"/>
              <w:jc w:val="center"/>
              <w:rPr>
                <w:sz w:val="18"/>
              </w:rPr>
            </w:pPr>
            <w:r>
              <w:rPr>
                <w:sz w:val="18"/>
              </w:rPr>
              <w:t>8</w:t>
            </w:r>
            <w:r w:rsidR="00494158">
              <w:rPr>
                <w:sz w:val="18"/>
              </w:rPr>
              <w:t>6</w:t>
            </w:r>
          </w:p>
        </w:tc>
        <w:tc>
          <w:tcPr>
            <w:tcW w:w="2297" w:type="dxa"/>
          </w:tcPr>
          <w:p w14:paraId="17D3DE20" w14:textId="77777777" w:rsidR="005A2FD7" w:rsidRDefault="005A2FD7">
            <w:pPr>
              <w:pStyle w:val="TableParagraph"/>
              <w:rPr>
                <w:rFonts w:ascii="Times New Roman"/>
                <w:sz w:val="16"/>
              </w:rPr>
            </w:pPr>
          </w:p>
        </w:tc>
        <w:tc>
          <w:tcPr>
            <w:tcW w:w="2297" w:type="dxa"/>
          </w:tcPr>
          <w:p w14:paraId="35FD4060" w14:textId="77777777" w:rsidR="005A2FD7" w:rsidRDefault="005A2FD7">
            <w:pPr>
              <w:pStyle w:val="TableParagraph"/>
              <w:rPr>
                <w:rFonts w:ascii="Times New Roman"/>
                <w:sz w:val="16"/>
              </w:rPr>
            </w:pPr>
          </w:p>
        </w:tc>
      </w:tr>
      <w:tr w:rsidR="005A2FD7" w14:paraId="57711E8D" w14:textId="77777777">
        <w:trPr>
          <w:trHeight w:val="556"/>
        </w:trPr>
        <w:tc>
          <w:tcPr>
            <w:tcW w:w="454" w:type="dxa"/>
            <w:shd w:val="clear" w:color="auto" w:fill="CCFFFF"/>
          </w:tcPr>
          <w:p w14:paraId="1A7F707E" w14:textId="77777777" w:rsidR="005A2FD7" w:rsidRDefault="00EE1B0A">
            <w:pPr>
              <w:pStyle w:val="TableParagraph"/>
              <w:spacing w:before="162"/>
              <w:ind w:left="56" w:right="47"/>
              <w:jc w:val="center"/>
              <w:rPr>
                <w:i/>
                <w:sz w:val="18"/>
              </w:rPr>
            </w:pPr>
            <w:r>
              <w:rPr>
                <w:i/>
                <w:sz w:val="18"/>
              </w:rPr>
              <w:t>302</w:t>
            </w:r>
          </w:p>
        </w:tc>
        <w:tc>
          <w:tcPr>
            <w:tcW w:w="5566" w:type="dxa"/>
            <w:gridSpan w:val="2"/>
          </w:tcPr>
          <w:p w14:paraId="260B4EEB" w14:textId="77777777" w:rsidR="005A2FD7" w:rsidRDefault="00F80EBE">
            <w:pPr>
              <w:pStyle w:val="TableParagraph"/>
              <w:spacing w:before="161"/>
              <w:ind w:left="56"/>
              <w:rPr>
                <w:sz w:val="18"/>
              </w:rPr>
            </w:pPr>
            <w:r w:rsidRPr="00F80EBE">
              <w:rPr>
                <w:sz w:val="18"/>
                <w:lang w:val="en-GB"/>
              </w:rPr>
              <w:t>Tax specific to certain activities (acc. 695)</w:t>
            </w:r>
          </w:p>
        </w:tc>
        <w:tc>
          <w:tcPr>
            <w:tcW w:w="454" w:type="dxa"/>
          </w:tcPr>
          <w:p w14:paraId="1ADF493E" w14:textId="46DCDCFD" w:rsidR="005A2FD7" w:rsidRDefault="00EE1B0A">
            <w:pPr>
              <w:pStyle w:val="TableParagraph"/>
              <w:spacing w:before="161"/>
              <w:ind w:left="53" w:right="47"/>
              <w:jc w:val="center"/>
              <w:rPr>
                <w:sz w:val="18"/>
              </w:rPr>
            </w:pPr>
            <w:r>
              <w:rPr>
                <w:sz w:val="18"/>
              </w:rPr>
              <w:t>8</w:t>
            </w:r>
            <w:r w:rsidR="00494158">
              <w:rPr>
                <w:sz w:val="18"/>
              </w:rPr>
              <w:t>7</w:t>
            </w:r>
          </w:p>
        </w:tc>
        <w:tc>
          <w:tcPr>
            <w:tcW w:w="2297" w:type="dxa"/>
          </w:tcPr>
          <w:p w14:paraId="03098806" w14:textId="77777777" w:rsidR="005A2FD7" w:rsidRDefault="005A2FD7">
            <w:pPr>
              <w:pStyle w:val="TableParagraph"/>
              <w:rPr>
                <w:rFonts w:ascii="Times New Roman"/>
                <w:sz w:val="16"/>
              </w:rPr>
            </w:pPr>
          </w:p>
        </w:tc>
        <w:tc>
          <w:tcPr>
            <w:tcW w:w="2297" w:type="dxa"/>
          </w:tcPr>
          <w:p w14:paraId="1FB40002" w14:textId="77777777" w:rsidR="005A2FD7" w:rsidRDefault="005A2FD7">
            <w:pPr>
              <w:pStyle w:val="TableParagraph"/>
              <w:rPr>
                <w:rFonts w:ascii="Times New Roman"/>
                <w:sz w:val="16"/>
              </w:rPr>
            </w:pPr>
          </w:p>
        </w:tc>
      </w:tr>
      <w:tr w:rsidR="005A2FD7" w14:paraId="1B80884F" w14:textId="77777777">
        <w:trPr>
          <w:trHeight w:val="556"/>
        </w:trPr>
        <w:tc>
          <w:tcPr>
            <w:tcW w:w="454" w:type="dxa"/>
          </w:tcPr>
          <w:p w14:paraId="29ADDF31" w14:textId="77777777" w:rsidR="005A2FD7" w:rsidRDefault="00EE1B0A">
            <w:pPr>
              <w:pStyle w:val="TableParagraph"/>
              <w:spacing w:before="162"/>
              <w:ind w:left="56" w:right="47"/>
              <w:jc w:val="center"/>
              <w:rPr>
                <w:i/>
                <w:sz w:val="18"/>
              </w:rPr>
            </w:pPr>
            <w:r>
              <w:rPr>
                <w:i/>
                <w:sz w:val="18"/>
              </w:rPr>
              <w:t>79</w:t>
            </w:r>
          </w:p>
        </w:tc>
        <w:tc>
          <w:tcPr>
            <w:tcW w:w="5566" w:type="dxa"/>
            <w:gridSpan w:val="2"/>
          </w:tcPr>
          <w:p w14:paraId="0E5817B9" w14:textId="77777777" w:rsidR="005A2FD7" w:rsidRDefault="00F80EBE">
            <w:pPr>
              <w:pStyle w:val="TableParagraph"/>
              <w:spacing w:before="161"/>
              <w:ind w:left="56"/>
              <w:rPr>
                <w:sz w:val="18"/>
              </w:rPr>
            </w:pPr>
            <w:r w:rsidRPr="00F80EBE">
              <w:rPr>
                <w:sz w:val="18"/>
                <w:lang w:val="en-GB"/>
              </w:rPr>
              <w:t>Other taxes not presented among the above items (acc,698)</w:t>
            </w:r>
          </w:p>
        </w:tc>
        <w:tc>
          <w:tcPr>
            <w:tcW w:w="454" w:type="dxa"/>
          </w:tcPr>
          <w:p w14:paraId="6492BB2B" w14:textId="5CA82F31" w:rsidR="005A2FD7" w:rsidRDefault="00EE1B0A">
            <w:pPr>
              <w:pStyle w:val="TableParagraph"/>
              <w:spacing w:before="161"/>
              <w:ind w:left="53" w:right="47"/>
              <w:jc w:val="center"/>
              <w:rPr>
                <w:sz w:val="18"/>
              </w:rPr>
            </w:pPr>
            <w:r>
              <w:rPr>
                <w:sz w:val="18"/>
              </w:rPr>
              <w:t>8</w:t>
            </w:r>
            <w:r w:rsidR="00494158">
              <w:rPr>
                <w:sz w:val="18"/>
              </w:rPr>
              <w:t>8</w:t>
            </w:r>
          </w:p>
        </w:tc>
        <w:tc>
          <w:tcPr>
            <w:tcW w:w="2297" w:type="dxa"/>
          </w:tcPr>
          <w:p w14:paraId="6C234BD7" w14:textId="77777777" w:rsidR="005A2FD7" w:rsidRDefault="005A2FD7">
            <w:pPr>
              <w:pStyle w:val="TableParagraph"/>
              <w:rPr>
                <w:rFonts w:ascii="Times New Roman"/>
                <w:sz w:val="16"/>
              </w:rPr>
            </w:pPr>
          </w:p>
        </w:tc>
        <w:tc>
          <w:tcPr>
            <w:tcW w:w="2297" w:type="dxa"/>
          </w:tcPr>
          <w:p w14:paraId="2121748A" w14:textId="77777777" w:rsidR="005A2FD7" w:rsidRDefault="005A2FD7">
            <w:pPr>
              <w:pStyle w:val="TableParagraph"/>
              <w:rPr>
                <w:rFonts w:ascii="Times New Roman"/>
                <w:sz w:val="16"/>
              </w:rPr>
            </w:pPr>
          </w:p>
        </w:tc>
      </w:tr>
      <w:tr w:rsidR="005A2FD7" w14:paraId="2E60FEF3" w14:textId="77777777">
        <w:trPr>
          <w:trHeight w:val="556"/>
        </w:trPr>
        <w:tc>
          <w:tcPr>
            <w:tcW w:w="454" w:type="dxa"/>
          </w:tcPr>
          <w:p w14:paraId="2CF9FEB1" w14:textId="77777777" w:rsidR="005A2FD7" w:rsidRDefault="005A2FD7">
            <w:pPr>
              <w:pStyle w:val="TableParagraph"/>
              <w:rPr>
                <w:rFonts w:ascii="Times New Roman"/>
                <w:sz w:val="16"/>
              </w:rPr>
            </w:pPr>
          </w:p>
        </w:tc>
        <w:tc>
          <w:tcPr>
            <w:tcW w:w="10614" w:type="dxa"/>
            <w:gridSpan w:val="5"/>
          </w:tcPr>
          <w:p w14:paraId="0DAC846D" w14:textId="77777777" w:rsidR="005A2FD7" w:rsidRDefault="00F80EBE">
            <w:pPr>
              <w:pStyle w:val="TableParagraph"/>
              <w:spacing w:before="65" w:line="249" w:lineRule="auto"/>
              <w:ind w:left="56" w:right="5917"/>
              <w:rPr>
                <w:b/>
                <w:sz w:val="18"/>
              </w:rPr>
            </w:pPr>
            <w:r w:rsidRPr="00F80EBE">
              <w:rPr>
                <w:b/>
                <w:sz w:val="18"/>
                <w:lang w:val="en-GB"/>
              </w:rPr>
              <w:t>FINANCIAL YEAR NET PROFIT OR LOSS:</w:t>
            </w:r>
          </w:p>
        </w:tc>
      </w:tr>
      <w:tr w:rsidR="00494158" w14:paraId="18452610" w14:textId="77777777" w:rsidTr="0033119D">
        <w:trPr>
          <w:trHeight w:val="556"/>
        </w:trPr>
        <w:tc>
          <w:tcPr>
            <w:tcW w:w="454" w:type="dxa"/>
          </w:tcPr>
          <w:p w14:paraId="5A217057" w14:textId="77777777" w:rsidR="00494158" w:rsidRDefault="00494158" w:rsidP="00494158">
            <w:pPr>
              <w:pStyle w:val="TableParagraph"/>
              <w:spacing w:before="162"/>
              <w:ind w:left="56" w:right="47"/>
              <w:jc w:val="center"/>
              <w:rPr>
                <w:i/>
                <w:sz w:val="18"/>
              </w:rPr>
            </w:pPr>
            <w:bookmarkStart w:id="0" w:name="_Hlk98342458"/>
            <w:r>
              <w:rPr>
                <w:i/>
                <w:sz w:val="18"/>
              </w:rPr>
              <w:t>80</w:t>
            </w:r>
          </w:p>
        </w:tc>
        <w:tc>
          <w:tcPr>
            <w:tcW w:w="5566" w:type="dxa"/>
            <w:gridSpan w:val="2"/>
          </w:tcPr>
          <w:p w14:paraId="4FDF9F0F" w14:textId="05695AC3" w:rsidR="00494158" w:rsidRDefault="00494158" w:rsidP="00494158">
            <w:pPr>
              <w:pStyle w:val="TableParagraph"/>
              <w:spacing w:before="53"/>
              <w:ind w:left="56"/>
              <w:rPr>
                <w:sz w:val="18"/>
              </w:rPr>
            </w:pPr>
            <w:r>
              <w:rPr>
                <w:sz w:val="18"/>
              </w:rPr>
              <w:t xml:space="preserve">- </w:t>
            </w:r>
            <w:r w:rsidRPr="00F80EBE">
              <w:rPr>
                <w:sz w:val="18"/>
                <w:lang w:val="en-GB"/>
              </w:rPr>
              <w:t xml:space="preserve">Profit (row </w:t>
            </w:r>
            <w:r w:rsidR="000350A6">
              <w:rPr>
                <w:sz w:val="18"/>
                <w:lang w:val="en-GB"/>
              </w:rPr>
              <w:t>81</w:t>
            </w:r>
            <w:r w:rsidRPr="00F80EBE">
              <w:rPr>
                <w:sz w:val="18"/>
                <w:lang w:val="en-GB"/>
              </w:rPr>
              <w:t xml:space="preserve"> – </w:t>
            </w:r>
            <w:r w:rsidR="000350A6">
              <w:rPr>
                <w:sz w:val="18"/>
                <w:lang w:val="en-GB"/>
              </w:rPr>
              <w:t>83</w:t>
            </w:r>
            <w:r w:rsidRPr="00F80EBE">
              <w:rPr>
                <w:sz w:val="18"/>
                <w:lang w:val="en-GB"/>
              </w:rPr>
              <w:t xml:space="preserve"> – 8</w:t>
            </w:r>
            <w:r w:rsidR="000350A6">
              <w:rPr>
                <w:sz w:val="18"/>
                <w:lang w:val="en-GB"/>
              </w:rPr>
              <w:t>4</w:t>
            </w:r>
            <w:r w:rsidRPr="00F80EBE">
              <w:rPr>
                <w:sz w:val="18"/>
                <w:lang w:val="en-GB"/>
              </w:rPr>
              <w:t xml:space="preserve"> + 8</w:t>
            </w:r>
            <w:r w:rsidR="000350A6">
              <w:rPr>
                <w:sz w:val="18"/>
                <w:lang w:val="en-GB"/>
              </w:rPr>
              <w:t>5</w:t>
            </w:r>
            <w:r w:rsidRPr="00F80EBE">
              <w:rPr>
                <w:sz w:val="18"/>
                <w:lang w:val="en-GB"/>
              </w:rPr>
              <w:t>-8</w:t>
            </w:r>
            <w:r w:rsidR="000350A6">
              <w:rPr>
                <w:sz w:val="18"/>
                <w:lang w:val="en-GB"/>
              </w:rPr>
              <w:t>6</w:t>
            </w:r>
            <w:r w:rsidRPr="00F80EBE">
              <w:rPr>
                <w:sz w:val="18"/>
                <w:lang w:val="en-GB"/>
              </w:rPr>
              <w:t>-8</w:t>
            </w:r>
            <w:r w:rsidR="000350A6">
              <w:rPr>
                <w:sz w:val="18"/>
                <w:lang w:val="en-GB"/>
              </w:rPr>
              <w:t>7-88</w:t>
            </w:r>
            <w:r w:rsidRPr="00F80EBE">
              <w:rPr>
                <w:sz w:val="18"/>
                <w:lang w:val="en-GB"/>
              </w:rPr>
              <w:t>)</w:t>
            </w:r>
          </w:p>
        </w:tc>
        <w:tc>
          <w:tcPr>
            <w:tcW w:w="454" w:type="dxa"/>
            <w:shd w:val="clear" w:color="auto" w:fill="auto"/>
          </w:tcPr>
          <w:p w14:paraId="50E5DA0A" w14:textId="6FFC3128" w:rsidR="00494158" w:rsidRDefault="00494158" w:rsidP="00494158">
            <w:pPr>
              <w:pStyle w:val="TableParagraph"/>
              <w:spacing w:before="161"/>
              <w:ind w:left="53" w:right="47"/>
              <w:jc w:val="center"/>
              <w:rPr>
                <w:sz w:val="18"/>
              </w:rPr>
            </w:pPr>
            <w:r>
              <w:rPr>
                <w:sz w:val="18"/>
              </w:rPr>
              <w:t>89</w:t>
            </w:r>
          </w:p>
        </w:tc>
        <w:tc>
          <w:tcPr>
            <w:tcW w:w="2297" w:type="dxa"/>
          </w:tcPr>
          <w:p w14:paraId="62A5603F" w14:textId="77777777" w:rsidR="00494158" w:rsidRDefault="00494158" w:rsidP="00494158">
            <w:pPr>
              <w:pStyle w:val="TableParagraph"/>
              <w:spacing w:before="8"/>
              <w:rPr>
                <w:sz w:val="15"/>
              </w:rPr>
            </w:pPr>
          </w:p>
          <w:p w14:paraId="6EE6BC41" w14:textId="68EAA3F1" w:rsidR="00494158" w:rsidRDefault="00494158" w:rsidP="00494158">
            <w:pPr>
              <w:pStyle w:val="TableParagraph"/>
              <w:ind w:right="47"/>
              <w:jc w:val="right"/>
              <w:rPr>
                <w:rFonts w:ascii="Courier New"/>
                <w:b/>
                <w:sz w:val="18"/>
              </w:rPr>
            </w:pPr>
            <w:r>
              <w:rPr>
                <w:rFonts w:ascii="Courier New"/>
                <w:b/>
                <w:color w:val="000080"/>
                <w:sz w:val="18"/>
              </w:rPr>
              <w:t>33</w:t>
            </w:r>
            <w:r w:rsidR="000350A6">
              <w:rPr>
                <w:rFonts w:ascii="Courier New"/>
                <w:b/>
                <w:color w:val="000080"/>
                <w:sz w:val="18"/>
              </w:rPr>
              <w:t>,</w:t>
            </w:r>
            <w:r>
              <w:rPr>
                <w:rFonts w:ascii="Courier New"/>
                <w:b/>
                <w:color w:val="000080"/>
                <w:sz w:val="18"/>
              </w:rPr>
              <w:t>967</w:t>
            </w:r>
            <w:r w:rsidR="000350A6">
              <w:rPr>
                <w:rFonts w:ascii="Courier New"/>
                <w:b/>
                <w:color w:val="000080"/>
                <w:sz w:val="18"/>
              </w:rPr>
              <w:t>,</w:t>
            </w:r>
            <w:r>
              <w:rPr>
                <w:rFonts w:ascii="Courier New"/>
                <w:b/>
                <w:color w:val="000080"/>
                <w:sz w:val="18"/>
              </w:rPr>
              <w:t>230</w:t>
            </w:r>
          </w:p>
        </w:tc>
        <w:tc>
          <w:tcPr>
            <w:tcW w:w="2297" w:type="dxa"/>
          </w:tcPr>
          <w:p w14:paraId="24D0F2F7" w14:textId="77777777" w:rsidR="00494158" w:rsidRDefault="00494158" w:rsidP="00494158">
            <w:pPr>
              <w:pStyle w:val="TableParagraph"/>
              <w:spacing w:before="8"/>
              <w:rPr>
                <w:sz w:val="15"/>
              </w:rPr>
            </w:pPr>
          </w:p>
          <w:p w14:paraId="7F05B030" w14:textId="0BBFCD7F" w:rsidR="00494158" w:rsidRDefault="000350A6" w:rsidP="00494158">
            <w:pPr>
              <w:pStyle w:val="TableParagraph"/>
              <w:ind w:right="48"/>
              <w:jc w:val="right"/>
              <w:rPr>
                <w:rFonts w:ascii="Courier New"/>
                <w:b/>
                <w:sz w:val="18"/>
              </w:rPr>
            </w:pPr>
            <w:r>
              <w:rPr>
                <w:rFonts w:ascii="Courier New"/>
                <w:b/>
                <w:color w:val="000080"/>
                <w:sz w:val="18"/>
              </w:rPr>
              <w:t>23,488,292</w:t>
            </w:r>
          </w:p>
        </w:tc>
      </w:tr>
      <w:bookmarkEnd w:id="0"/>
      <w:tr w:rsidR="00494158" w14:paraId="7D02B59B" w14:textId="77777777" w:rsidTr="0033119D">
        <w:trPr>
          <w:trHeight w:val="658"/>
        </w:trPr>
        <w:tc>
          <w:tcPr>
            <w:tcW w:w="454" w:type="dxa"/>
          </w:tcPr>
          <w:p w14:paraId="2FD1FAC5" w14:textId="77777777" w:rsidR="00494158" w:rsidRDefault="00494158" w:rsidP="00494158">
            <w:pPr>
              <w:pStyle w:val="TableParagraph"/>
              <w:spacing w:before="6"/>
              <w:rPr>
                <w:sz w:val="18"/>
              </w:rPr>
            </w:pPr>
          </w:p>
          <w:p w14:paraId="258E31EF" w14:textId="77777777" w:rsidR="00494158" w:rsidRDefault="00494158" w:rsidP="00494158">
            <w:pPr>
              <w:pStyle w:val="TableParagraph"/>
              <w:ind w:left="56" w:right="47"/>
              <w:jc w:val="center"/>
              <w:rPr>
                <w:i/>
                <w:sz w:val="18"/>
              </w:rPr>
            </w:pPr>
            <w:r>
              <w:rPr>
                <w:i/>
                <w:sz w:val="18"/>
              </w:rPr>
              <w:t>81</w:t>
            </w:r>
          </w:p>
        </w:tc>
        <w:tc>
          <w:tcPr>
            <w:tcW w:w="5566" w:type="dxa"/>
            <w:gridSpan w:val="2"/>
          </w:tcPr>
          <w:p w14:paraId="5B1E538C" w14:textId="77777777" w:rsidR="00494158" w:rsidRPr="00F80EBE" w:rsidRDefault="00494158" w:rsidP="00494158">
            <w:pPr>
              <w:pStyle w:val="TableParagraph"/>
              <w:spacing w:line="204" w:lineRule="exact"/>
              <w:ind w:left="56"/>
              <w:rPr>
                <w:sz w:val="18"/>
                <w:lang w:val="en-GB"/>
              </w:rPr>
            </w:pPr>
            <w:r>
              <w:rPr>
                <w:sz w:val="18"/>
              </w:rPr>
              <w:t xml:space="preserve">- </w:t>
            </w:r>
            <w:r w:rsidRPr="00F80EBE">
              <w:rPr>
                <w:sz w:val="18"/>
                <w:lang w:val="en-GB"/>
              </w:rPr>
              <w:t>Loss</w:t>
            </w:r>
          </w:p>
          <w:p w14:paraId="357804C4" w14:textId="77777777" w:rsidR="00494158" w:rsidRPr="00F80EBE" w:rsidRDefault="00494158" w:rsidP="00494158">
            <w:pPr>
              <w:pStyle w:val="TableParagraph"/>
              <w:spacing w:line="204" w:lineRule="exact"/>
              <w:ind w:left="56"/>
              <w:rPr>
                <w:sz w:val="18"/>
              </w:rPr>
            </w:pPr>
            <w:r>
              <w:rPr>
                <w:sz w:val="18"/>
              </w:rPr>
              <w:t xml:space="preserve">            (</w:t>
            </w:r>
            <w:r w:rsidRPr="00F80EBE">
              <w:rPr>
                <w:sz w:val="18"/>
              </w:rPr>
              <w:t>row 78 + 79 + 80 - 81 + 82 + 83)</w:t>
            </w:r>
          </w:p>
          <w:p w14:paraId="585BA40D" w14:textId="77777777" w:rsidR="00494158" w:rsidRDefault="00494158" w:rsidP="00494158">
            <w:pPr>
              <w:pStyle w:val="TableParagraph"/>
              <w:spacing w:before="9"/>
              <w:ind w:left="606"/>
              <w:rPr>
                <w:sz w:val="18"/>
              </w:rPr>
            </w:pPr>
            <w:r>
              <w:rPr>
                <w:sz w:val="18"/>
              </w:rPr>
              <w:t xml:space="preserve"> (</w:t>
            </w:r>
            <w:proofErr w:type="gramStart"/>
            <w:r w:rsidRPr="00F80EBE">
              <w:rPr>
                <w:sz w:val="18"/>
              </w:rPr>
              <w:t>row  79</w:t>
            </w:r>
            <w:proofErr w:type="gramEnd"/>
            <w:r w:rsidRPr="00F80EBE">
              <w:rPr>
                <w:sz w:val="18"/>
              </w:rPr>
              <w:t xml:space="preserve"> + 80 + 82</w:t>
            </w:r>
            <w:r>
              <w:rPr>
                <w:sz w:val="18"/>
              </w:rPr>
              <w:t xml:space="preserve"> + 83 - 81 - 77</w:t>
            </w:r>
            <w:r w:rsidRPr="00F80EBE">
              <w:rPr>
                <w:sz w:val="18"/>
              </w:rPr>
              <w:t>)</w:t>
            </w:r>
          </w:p>
        </w:tc>
        <w:tc>
          <w:tcPr>
            <w:tcW w:w="454" w:type="dxa"/>
            <w:shd w:val="clear" w:color="auto" w:fill="auto"/>
          </w:tcPr>
          <w:p w14:paraId="4EB16030" w14:textId="77777777" w:rsidR="00494158" w:rsidRDefault="00494158" w:rsidP="00494158">
            <w:pPr>
              <w:pStyle w:val="TableParagraph"/>
              <w:spacing w:before="5"/>
              <w:rPr>
                <w:sz w:val="18"/>
              </w:rPr>
            </w:pPr>
          </w:p>
          <w:p w14:paraId="05C3E6A3" w14:textId="5CB25FDE" w:rsidR="00494158" w:rsidRDefault="00494158" w:rsidP="00494158">
            <w:pPr>
              <w:pStyle w:val="TableParagraph"/>
              <w:ind w:left="53" w:right="47"/>
              <w:jc w:val="center"/>
              <w:rPr>
                <w:sz w:val="18"/>
              </w:rPr>
            </w:pPr>
            <w:r>
              <w:rPr>
                <w:sz w:val="18"/>
              </w:rPr>
              <w:t>90</w:t>
            </w:r>
          </w:p>
        </w:tc>
        <w:tc>
          <w:tcPr>
            <w:tcW w:w="2297" w:type="dxa"/>
          </w:tcPr>
          <w:p w14:paraId="51C977C2" w14:textId="77777777" w:rsidR="00494158" w:rsidRDefault="00494158" w:rsidP="00494158">
            <w:pPr>
              <w:pStyle w:val="TableParagraph"/>
              <w:spacing w:before="1"/>
              <w:rPr>
                <w:sz w:val="20"/>
              </w:rPr>
            </w:pPr>
          </w:p>
          <w:p w14:paraId="39470D66" w14:textId="390429B7" w:rsidR="00494158" w:rsidRDefault="00494158" w:rsidP="00494158">
            <w:pPr>
              <w:pStyle w:val="TableParagraph"/>
              <w:spacing w:before="1"/>
              <w:ind w:right="47"/>
              <w:jc w:val="right"/>
              <w:rPr>
                <w:rFonts w:ascii="Courier New"/>
                <w:b/>
                <w:sz w:val="18"/>
              </w:rPr>
            </w:pPr>
            <w:r>
              <w:rPr>
                <w:rFonts w:ascii="Courier New"/>
                <w:b/>
                <w:color w:val="000080"/>
                <w:sz w:val="18"/>
              </w:rPr>
              <w:t>0</w:t>
            </w:r>
          </w:p>
        </w:tc>
        <w:tc>
          <w:tcPr>
            <w:tcW w:w="2297" w:type="dxa"/>
          </w:tcPr>
          <w:p w14:paraId="75D9DF6A" w14:textId="77777777" w:rsidR="00494158" w:rsidRDefault="00494158" w:rsidP="00494158">
            <w:pPr>
              <w:pStyle w:val="TableParagraph"/>
              <w:spacing w:before="1"/>
              <w:rPr>
                <w:sz w:val="20"/>
              </w:rPr>
            </w:pPr>
          </w:p>
          <w:p w14:paraId="425CCBC9" w14:textId="77777777" w:rsidR="00494158" w:rsidRDefault="00494158" w:rsidP="00494158">
            <w:pPr>
              <w:pStyle w:val="TableParagraph"/>
              <w:spacing w:before="1"/>
              <w:ind w:right="48"/>
              <w:jc w:val="right"/>
              <w:rPr>
                <w:rFonts w:ascii="Courier New"/>
                <w:b/>
                <w:sz w:val="18"/>
              </w:rPr>
            </w:pPr>
            <w:r>
              <w:rPr>
                <w:rFonts w:ascii="Courier New"/>
                <w:b/>
                <w:color w:val="000080"/>
                <w:sz w:val="18"/>
              </w:rPr>
              <w:t>0</w:t>
            </w:r>
          </w:p>
        </w:tc>
      </w:tr>
      <w:tr w:rsidR="005A2FD7" w14:paraId="0A2F901D" w14:textId="77777777">
        <w:trPr>
          <w:trHeight w:val="500"/>
        </w:trPr>
        <w:tc>
          <w:tcPr>
            <w:tcW w:w="2552" w:type="dxa"/>
            <w:gridSpan w:val="2"/>
            <w:shd w:val="clear" w:color="auto" w:fill="FF0000"/>
          </w:tcPr>
          <w:p w14:paraId="6BFE0879" w14:textId="77777777" w:rsidR="00F80EBE" w:rsidRPr="00F80EBE" w:rsidRDefault="00F80EBE" w:rsidP="00F80EBE">
            <w:pPr>
              <w:pStyle w:val="TableParagraph"/>
              <w:spacing w:before="133"/>
              <w:ind w:left="345"/>
              <w:rPr>
                <w:b/>
                <w:color w:val="FFFFFF"/>
                <w:sz w:val="18"/>
                <w:lang w:val="en-GB"/>
              </w:rPr>
            </w:pPr>
            <w:r w:rsidRPr="00F80EBE">
              <w:rPr>
                <w:b/>
                <w:color w:val="FFFFFF"/>
                <w:sz w:val="18"/>
                <w:lang w:val="en-GB"/>
              </w:rPr>
              <w:t xml:space="preserve">VALIDATED FORM </w:t>
            </w:r>
          </w:p>
          <w:p w14:paraId="0B97EBE4" w14:textId="77777777" w:rsidR="005A2FD7" w:rsidRDefault="005A2FD7">
            <w:pPr>
              <w:pStyle w:val="TableParagraph"/>
              <w:spacing w:before="133"/>
              <w:ind w:left="345"/>
              <w:rPr>
                <w:b/>
                <w:sz w:val="18"/>
              </w:rPr>
            </w:pPr>
          </w:p>
        </w:tc>
        <w:tc>
          <w:tcPr>
            <w:tcW w:w="8516" w:type="dxa"/>
            <w:gridSpan w:val="4"/>
          </w:tcPr>
          <w:p w14:paraId="5E414CE3" w14:textId="29C0CF8C" w:rsidR="005A2FD7" w:rsidRDefault="00F80EBE">
            <w:pPr>
              <w:pStyle w:val="TableParagraph"/>
              <w:spacing w:before="133"/>
              <w:ind w:left="1032" w:right="1282"/>
              <w:jc w:val="center"/>
              <w:rPr>
                <w:rFonts w:ascii="Courier New"/>
                <w:sz w:val="20"/>
              </w:rPr>
            </w:pPr>
            <w:r w:rsidRPr="00F80EBE">
              <w:rPr>
                <w:position w:val="1"/>
                <w:sz w:val="18"/>
                <w:lang w:val="en-GB"/>
              </w:rPr>
              <w:t>Control amount Form 20</w:t>
            </w:r>
            <w:r w:rsidR="00EE1B0A">
              <w:rPr>
                <w:position w:val="1"/>
                <w:sz w:val="18"/>
              </w:rPr>
              <w:t xml:space="preserve">: </w:t>
            </w:r>
            <w:r w:rsidR="00EE1B0A">
              <w:rPr>
                <w:rFonts w:ascii="Courier New"/>
                <w:color w:val="000080"/>
                <w:sz w:val="20"/>
              </w:rPr>
              <w:t>4</w:t>
            </w:r>
            <w:r w:rsidR="000350A6">
              <w:rPr>
                <w:rFonts w:ascii="Courier New"/>
                <w:color w:val="000080"/>
                <w:sz w:val="20"/>
              </w:rPr>
              <w:t>450411411</w:t>
            </w:r>
            <w:r w:rsidR="00EE1B0A">
              <w:rPr>
                <w:rFonts w:ascii="Courier New"/>
                <w:color w:val="000080"/>
                <w:sz w:val="20"/>
              </w:rPr>
              <w:t xml:space="preserve"> / 11</w:t>
            </w:r>
            <w:r w:rsidR="000350A6">
              <w:rPr>
                <w:rFonts w:ascii="Courier New"/>
                <w:color w:val="000080"/>
                <w:sz w:val="20"/>
              </w:rPr>
              <w:t>638047682</w:t>
            </w:r>
            <w:r w:rsidR="00EE1B0A">
              <w:rPr>
                <w:rFonts w:ascii="Courier New"/>
                <w:color w:val="000080"/>
                <w:sz w:val="20"/>
              </w:rPr>
              <w:t>.38000</w:t>
            </w:r>
            <w:r w:rsidR="000350A6">
              <w:rPr>
                <w:rFonts w:ascii="Courier New"/>
                <w:color w:val="000080"/>
                <w:sz w:val="20"/>
              </w:rPr>
              <w:t>3</w:t>
            </w:r>
          </w:p>
        </w:tc>
      </w:tr>
    </w:tbl>
    <w:p w14:paraId="5DB84E5F" w14:textId="77777777" w:rsidR="005A2FD7" w:rsidRDefault="005A2FD7">
      <w:pPr>
        <w:jc w:val="center"/>
        <w:rPr>
          <w:rFonts w:ascii="Courier New"/>
          <w:sz w:val="20"/>
        </w:rPr>
        <w:sectPr w:rsidR="005A2FD7">
          <w:pgSz w:w="11910" w:h="16840"/>
          <w:pgMar w:top="840" w:right="220" w:bottom="520" w:left="160" w:header="380" w:footer="312" w:gutter="0"/>
          <w:cols w:space="720"/>
        </w:sectPr>
      </w:pPr>
    </w:p>
    <w:p w14:paraId="02A3884E" w14:textId="77777777" w:rsidR="005A2FD7" w:rsidRDefault="00E940A9">
      <w:pPr>
        <w:spacing w:line="184" w:lineRule="exact"/>
        <w:ind w:left="2731"/>
        <w:rPr>
          <w:b/>
          <w:sz w:val="16"/>
        </w:rPr>
      </w:pPr>
      <w:r>
        <w:rPr>
          <w:noProof/>
        </w:rPr>
        <mc:AlternateContent>
          <mc:Choice Requires="wps">
            <w:drawing>
              <wp:anchor distT="0" distB="0" distL="114300" distR="114300" simplePos="0" relativeHeight="251699200" behindDoc="0" locked="0" layoutInCell="1" allowOverlap="1" wp14:anchorId="6F4A6A4A" wp14:editId="14DC9651">
                <wp:simplePos x="0" y="0"/>
                <wp:positionH relativeFrom="page">
                  <wp:posOffset>179705</wp:posOffset>
                </wp:positionH>
                <wp:positionV relativeFrom="paragraph">
                  <wp:posOffset>53975</wp:posOffset>
                </wp:positionV>
                <wp:extent cx="801370" cy="142240"/>
                <wp:effectExtent l="0" t="0" r="0" b="0"/>
                <wp:wrapNone/>
                <wp:docPr id="236"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E497B" w14:textId="77777777" w:rsidR="00F32746" w:rsidRDefault="00F32746">
                            <w:pPr>
                              <w:spacing w:line="223" w:lineRule="exact"/>
                              <w:rPr>
                                <w:b/>
                                <w:sz w:val="18"/>
                              </w:rPr>
                            </w:pPr>
                            <w:r>
                              <w:rPr>
                                <w:b/>
                                <w:sz w:val="20"/>
                              </w:rPr>
                              <w:t>Signatures</w:t>
                            </w:r>
                            <w:r>
                              <w:rPr>
                                <w:b/>
                                <w:spacing w:val="-20"/>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A6A4A" id="Text Box 235" o:spid="_x0000_s1055" type="#_x0000_t202" style="position:absolute;left:0;text-align:left;margin-left:14.15pt;margin-top:4.25pt;width:63.1pt;height:11.2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" filled="f" stroked="f">
                <v:textbox inset="0,0,0,0">
                  <w:txbxContent>
                    <w:p w14:paraId="751E497B" w14:textId="77777777" w:rsidR="00F32746" w:rsidRDefault="00F32746">
                      <w:pPr>
                        <w:spacing w:line="223" w:lineRule="exact"/>
                        <w:rPr>
                          <w:b/>
                          <w:sz w:val="18"/>
                        </w:rPr>
                      </w:pPr>
                      <w:r>
                        <w:rPr>
                          <w:b/>
                          <w:sz w:val="20"/>
                        </w:rPr>
                        <w:t>Signatures</w:t>
                      </w:r>
                      <w:r>
                        <w:rPr>
                          <w:b/>
                          <w:spacing w:val="-20"/>
                          <w:sz w:val="18"/>
                        </w:rPr>
                        <w:t>►</w:t>
                      </w:r>
                    </w:p>
                  </w:txbxContent>
                </v:textbox>
                <w10:wrap anchorx="page"/>
              </v:shape>
            </w:pict>
          </mc:Fallback>
        </mc:AlternateContent>
      </w:r>
      <w:r w:rsidR="00EE1B0A">
        <w:rPr>
          <w:b/>
          <w:sz w:val="16"/>
        </w:rPr>
        <w:t>Administrator</w:t>
      </w:r>
    </w:p>
    <w:p w14:paraId="56B0BA21" w14:textId="77777777" w:rsidR="005A2FD7" w:rsidRDefault="00F80EBE">
      <w:pPr>
        <w:spacing w:before="37"/>
        <w:ind w:left="2731"/>
        <w:rPr>
          <w:sz w:val="13"/>
        </w:rPr>
      </w:pPr>
      <w:r>
        <w:rPr>
          <w:sz w:val="13"/>
        </w:rPr>
        <w:t>Surname and first name</w:t>
      </w:r>
    </w:p>
    <w:p w14:paraId="54E15AC2" w14:textId="77777777" w:rsidR="005A2FD7" w:rsidRDefault="00EE1B0A">
      <w:pPr>
        <w:pStyle w:val="Heading1"/>
        <w:ind w:left="2731"/>
      </w:pPr>
      <w:r>
        <w:rPr>
          <w:color w:val="000080"/>
        </w:rPr>
        <w:t>ANASTASOF LAURIAN</w:t>
      </w:r>
    </w:p>
    <w:p w14:paraId="64639BFE" w14:textId="77777777" w:rsidR="005A2FD7" w:rsidRDefault="00EE1B0A">
      <w:pPr>
        <w:spacing w:line="184" w:lineRule="exact"/>
        <w:ind w:left="1548"/>
        <w:rPr>
          <w:b/>
          <w:sz w:val="16"/>
        </w:rPr>
      </w:pPr>
      <w:r>
        <w:br w:type="column"/>
      </w:r>
      <w:r w:rsidR="00F80EBE">
        <w:rPr>
          <w:b/>
          <w:sz w:val="16"/>
        </w:rPr>
        <w:t>D</w:t>
      </w:r>
      <w:r w:rsidR="00F70BEB">
        <w:rPr>
          <w:b/>
          <w:sz w:val="16"/>
        </w:rPr>
        <w:t>row</w:t>
      </w:r>
      <w:r w:rsidR="00F80EBE">
        <w:rPr>
          <w:b/>
          <w:sz w:val="16"/>
        </w:rPr>
        <w:t>n up</w:t>
      </w:r>
    </w:p>
    <w:p w14:paraId="5C643F1B" w14:textId="77777777" w:rsidR="005A2FD7" w:rsidRDefault="00F80EBE">
      <w:pPr>
        <w:spacing w:before="37"/>
        <w:ind w:left="1548"/>
        <w:rPr>
          <w:sz w:val="13"/>
        </w:rPr>
      </w:pPr>
      <w:r>
        <w:rPr>
          <w:sz w:val="13"/>
        </w:rPr>
        <w:t>Surname and first name</w:t>
      </w:r>
    </w:p>
    <w:p w14:paraId="0CD5D4DD" w14:textId="77777777" w:rsidR="005A2FD7" w:rsidRDefault="00E940A9">
      <w:pPr>
        <w:pStyle w:val="Heading1"/>
      </w:pPr>
      <w:r>
        <w:rPr>
          <w:noProof/>
        </w:rPr>
        <mc:AlternateContent>
          <mc:Choice Requires="wpg">
            <w:drawing>
              <wp:anchor distT="0" distB="0" distL="114300" distR="114300" simplePos="0" relativeHeight="251698176" behindDoc="0" locked="0" layoutInCell="1" allowOverlap="1" wp14:anchorId="6D7F5799" wp14:editId="49506EEF">
                <wp:simplePos x="0" y="0"/>
                <wp:positionH relativeFrom="page">
                  <wp:posOffset>176530</wp:posOffset>
                </wp:positionH>
                <wp:positionV relativeFrom="paragraph">
                  <wp:posOffset>202565</wp:posOffset>
                </wp:positionV>
                <wp:extent cx="3912870" cy="924560"/>
                <wp:effectExtent l="0" t="0" r="0" b="0"/>
                <wp:wrapNone/>
                <wp:docPr id="231"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2870" cy="924560"/>
                          <a:chOff x="278" y="319"/>
                          <a:chExt cx="6162" cy="1456"/>
                        </a:xfrm>
                      </wpg:grpSpPr>
                      <wps:wsp>
                        <wps:cNvPr id="232" name="Line 234"/>
                        <wps:cNvCnPr/>
                        <wps:spPr bwMode="auto">
                          <a:xfrm>
                            <a:off x="278" y="351"/>
                            <a:ext cx="2562"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233" name="Line 233"/>
                        <wps:cNvCnPr/>
                        <wps:spPr bwMode="auto">
                          <a:xfrm>
                            <a:off x="2886" y="324"/>
                            <a:ext cx="355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34" name="Line 232"/>
                        <wps:cNvCnPr/>
                        <wps:spPr bwMode="auto">
                          <a:xfrm>
                            <a:off x="2835" y="347"/>
                            <a:ext cx="0" cy="1427"/>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235" name="Text Box 231"/>
                        <wps:cNvSpPr txBox="1">
                          <a:spLocks noChangeArrowheads="1"/>
                        </wps:cNvSpPr>
                        <wps:spPr bwMode="auto">
                          <a:xfrm>
                            <a:off x="2891" y="385"/>
                            <a:ext cx="656" cy="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69573" w14:textId="77777777" w:rsidR="00F32746" w:rsidRDefault="00F32746">
                              <w:pPr>
                                <w:spacing w:line="145" w:lineRule="exact"/>
                                <w:rPr>
                                  <w:sz w:val="13"/>
                                </w:rPr>
                              </w:pPr>
                              <w:r>
                                <w:rPr>
                                  <w:sz w:val="13"/>
                                </w:rPr>
                                <w:t>Signature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7F5799" id="Group 230" o:spid="_x0000_s1056" style="position:absolute;left:0;text-align:left;margin-left:13.9pt;margin-top:15.95pt;width:308.1pt;height:72.8pt;z-index:251698176;mso-position-horizontal-relative:page" coordorigin="278,319" coordsize="6162,1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">
                <v:line id="Line 234" o:spid="_x0000_s1057" style="position:absolute;visibility:visible;mso-wrap-style:square" from="278,351" to="2840,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" strokeweight=".49989mm"/>
                <v:line id="Line 233" o:spid="_x0000_s1058" style="position:absolute;visibility:visible;mso-wrap-style:square" from="2886,324" to="6440,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" strokeweight=".5pt"/>
                <v:line id="Line 232" o:spid="_x0000_s1059" style="position:absolute;visibility:visible;mso-wrap-style:square" from="2835,347" to="2835,1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" strokeweight=".49989mm"/>
                <v:shape id="Text Box 231" o:spid="_x0000_s1060" type="#_x0000_t202" style="position:absolute;left:2891;top:385;width:656;height: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" filled="f" stroked="f">
                  <v:textbox inset="0,0,0,0">
                    <w:txbxContent>
                      <w:p w14:paraId="68469573" w14:textId="77777777" w:rsidR="00F32746" w:rsidRDefault="00F32746">
                        <w:pPr>
                          <w:spacing w:line="145" w:lineRule="exact"/>
                          <w:rPr>
                            <w:sz w:val="13"/>
                          </w:rPr>
                        </w:pPr>
                        <w:r>
                          <w:rPr>
                            <w:sz w:val="13"/>
                          </w:rPr>
                          <w:t>Signature</w:t>
                        </w:r>
                      </w:p>
                    </w:txbxContent>
                  </v:textbox>
                </v:shape>
                <w10:wrap anchorx="page"/>
              </v:group>
            </w:pict>
          </mc:Fallback>
        </mc:AlternateContent>
      </w:r>
      <w:r w:rsidR="00EE1B0A">
        <w:rPr>
          <w:color w:val="000080"/>
        </w:rPr>
        <w:t>DUMITRESCU ION</w:t>
      </w:r>
    </w:p>
    <w:p w14:paraId="0253E4E7" w14:textId="77777777" w:rsidR="005A2FD7" w:rsidRDefault="005A2FD7">
      <w:pPr>
        <w:pStyle w:val="BodyText"/>
        <w:spacing w:before="10"/>
        <w:rPr>
          <w:rFonts w:ascii="Courier New"/>
          <w:sz w:val="4"/>
        </w:rPr>
      </w:pPr>
    </w:p>
    <w:p w14:paraId="67811163" w14:textId="77777777" w:rsidR="005A2FD7" w:rsidRDefault="00E940A9">
      <w:pPr>
        <w:pStyle w:val="BodyText"/>
        <w:spacing w:line="20" w:lineRule="exact"/>
        <w:ind w:left="1538"/>
        <w:rPr>
          <w:rFonts w:ascii="Courier New"/>
          <w:sz w:val="2"/>
        </w:rPr>
      </w:pPr>
      <w:r>
        <w:rPr>
          <w:rFonts w:ascii="Courier New"/>
          <w:noProof/>
          <w:sz w:val="2"/>
        </w:rPr>
        <mc:AlternateContent>
          <mc:Choice Requires="wpg">
            <w:drawing>
              <wp:inline distT="0" distB="0" distL="0" distR="0" wp14:anchorId="2DBCA576" wp14:editId="39246327">
                <wp:extent cx="2652395" cy="6350"/>
                <wp:effectExtent l="9525" t="9525" r="5080" b="3175"/>
                <wp:docPr id="229"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395" cy="6350"/>
                          <a:chOff x="0" y="0"/>
                          <a:chExt cx="4177" cy="10"/>
                        </a:xfrm>
                      </wpg:grpSpPr>
                      <wps:wsp>
                        <wps:cNvPr id="230" name="Line 229"/>
                        <wps:cNvCnPr/>
                        <wps:spPr bwMode="auto">
                          <a:xfrm>
                            <a:off x="0" y="5"/>
                            <a:ext cx="417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20C912A" id="Group 228" o:spid="_x0000_s1026" style="width:208.85pt;height:.5pt;mso-position-horizontal-relative:char;mso-position-vertical-relative:line" coordsize="417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">
                <v:line id="Line 229" o:spid="_x0000_s1027" style="position:absolute;visibility:visible;mso-wrap-style:square" from="0,5" to="4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" strokeweight=".5pt"/>
                <w10:anchorlock/>
              </v:group>
            </w:pict>
          </mc:Fallback>
        </mc:AlternateContent>
      </w:r>
    </w:p>
    <w:p w14:paraId="5D84E7E5" w14:textId="77777777" w:rsidR="005A2FD7" w:rsidRDefault="00F80EBE">
      <w:pPr>
        <w:spacing w:before="43"/>
        <w:ind w:left="1548"/>
        <w:rPr>
          <w:sz w:val="13"/>
        </w:rPr>
      </w:pPr>
      <w:r>
        <w:rPr>
          <w:sz w:val="13"/>
        </w:rPr>
        <w:t>Quality</w:t>
      </w:r>
    </w:p>
    <w:p w14:paraId="4EC1205F" w14:textId="77777777" w:rsidR="005A2FD7" w:rsidRDefault="00EE1B0A">
      <w:pPr>
        <w:pStyle w:val="Heading2"/>
      </w:pPr>
      <w:r>
        <w:rPr>
          <w:color w:val="000080"/>
        </w:rPr>
        <w:t>11</w:t>
      </w:r>
      <w:r w:rsidR="00F80EBE">
        <w:rPr>
          <w:color w:val="000080"/>
        </w:rPr>
        <w:t>—Economic Manager</w:t>
      </w:r>
    </w:p>
    <w:p w14:paraId="6203B0BB" w14:textId="77777777" w:rsidR="005A2FD7" w:rsidRDefault="005A2FD7">
      <w:pPr>
        <w:pStyle w:val="BodyText"/>
        <w:spacing w:before="5"/>
        <w:rPr>
          <w:rFonts w:ascii="Courier New"/>
          <w:sz w:val="3"/>
        </w:rPr>
      </w:pPr>
    </w:p>
    <w:p w14:paraId="429FD611" w14:textId="77777777" w:rsidR="005A2FD7" w:rsidRDefault="00E940A9">
      <w:pPr>
        <w:pStyle w:val="BodyText"/>
        <w:spacing w:line="20" w:lineRule="exact"/>
        <w:ind w:left="1538"/>
        <w:rPr>
          <w:rFonts w:ascii="Courier New"/>
          <w:sz w:val="2"/>
        </w:rPr>
      </w:pPr>
      <w:r>
        <w:rPr>
          <w:rFonts w:ascii="Courier New"/>
          <w:noProof/>
          <w:sz w:val="2"/>
        </w:rPr>
        <mc:AlternateContent>
          <mc:Choice Requires="wpg">
            <w:drawing>
              <wp:inline distT="0" distB="0" distL="0" distR="0" wp14:anchorId="43FCAD5A" wp14:editId="4F933BE6">
                <wp:extent cx="2652395" cy="6350"/>
                <wp:effectExtent l="9525" t="9525" r="5080" b="3175"/>
                <wp:docPr id="227"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395" cy="6350"/>
                          <a:chOff x="0" y="0"/>
                          <a:chExt cx="4177" cy="10"/>
                        </a:xfrm>
                      </wpg:grpSpPr>
                      <wps:wsp>
                        <wps:cNvPr id="228" name="Line 227"/>
                        <wps:cNvCnPr/>
                        <wps:spPr bwMode="auto">
                          <a:xfrm>
                            <a:off x="0" y="5"/>
                            <a:ext cx="417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B6F7CCE" id="Group 226" o:spid="_x0000_s1026" style="width:208.85pt;height:.5pt;mso-position-horizontal-relative:char;mso-position-vertical-relative:line" coordsize="417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">
                <v:line id="Line 227" o:spid="_x0000_s1027" style="position:absolute;visibility:visible;mso-wrap-style:square" from="0,5" to="4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" strokeweight=".5pt"/>
                <w10:anchorlock/>
              </v:group>
            </w:pict>
          </mc:Fallback>
        </mc:AlternateContent>
      </w:r>
    </w:p>
    <w:p w14:paraId="08E425BE" w14:textId="77777777" w:rsidR="005A2FD7" w:rsidRDefault="00F80EBE">
      <w:pPr>
        <w:spacing w:before="43"/>
        <w:ind w:left="1548"/>
        <w:rPr>
          <w:sz w:val="13"/>
        </w:rPr>
      </w:pPr>
      <w:r>
        <w:rPr>
          <w:sz w:val="13"/>
        </w:rPr>
        <w:t xml:space="preserve">Registration </w:t>
      </w:r>
      <w:r w:rsidR="00EF6402">
        <w:rPr>
          <w:sz w:val="13"/>
        </w:rPr>
        <w:t>no, in the professional body</w:t>
      </w:r>
    </w:p>
    <w:p w14:paraId="33889C27" w14:textId="77777777" w:rsidR="005A2FD7" w:rsidRDefault="00E940A9">
      <w:pPr>
        <w:pStyle w:val="BodyText"/>
        <w:spacing w:before="6"/>
        <w:rPr>
          <w:sz w:val="22"/>
        </w:rPr>
      </w:pPr>
      <w:r>
        <w:rPr>
          <w:noProof/>
        </w:rPr>
        <mc:AlternateContent>
          <mc:Choice Requires="wps">
            <w:drawing>
              <wp:anchor distT="0" distB="0" distL="0" distR="0" simplePos="0" relativeHeight="251695104" behindDoc="1" locked="0" layoutInCell="1" allowOverlap="1" wp14:anchorId="5E6DB71A" wp14:editId="32164467">
                <wp:simplePos x="0" y="0"/>
                <wp:positionH relativeFrom="page">
                  <wp:posOffset>4137025</wp:posOffset>
                </wp:positionH>
                <wp:positionV relativeFrom="paragraph">
                  <wp:posOffset>192405</wp:posOffset>
                </wp:positionV>
                <wp:extent cx="1752600" cy="1270"/>
                <wp:effectExtent l="0" t="0" r="0" b="0"/>
                <wp:wrapTopAndBottom/>
                <wp:docPr id="226" name="Freeform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
                        </a:xfrm>
                        <a:custGeom>
                          <a:avLst/>
                          <a:gdLst>
                            <a:gd name="T0" fmla="+- 0 6515 6515"/>
                            <a:gd name="T1" fmla="*/ T0 w 2760"/>
                            <a:gd name="T2" fmla="+- 0 9274 6515"/>
                            <a:gd name="T3" fmla="*/ T2 w 2760"/>
                          </a:gdLst>
                          <a:ahLst/>
                          <a:cxnLst>
                            <a:cxn ang="0">
                              <a:pos x="T1" y="0"/>
                            </a:cxn>
                            <a:cxn ang="0">
                              <a:pos x="T3" y="0"/>
                            </a:cxn>
                          </a:cxnLst>
                          <a:rect l="0" t="0" r="r" b="b"/>
                          <a:pathLst>
                            <a:path w="2760">
                              <a:moveTo>
                                <a:pt x="0" y="0"/>
                              </a:moveTo>
                              <a:lnTo>
                                <a:pt x="275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A73213" id="Freeform 225" o:spid="_x0000_s1026" style="position:absolute;margin-left:325.75pt;margin-top:15.15pt;width:138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" path="m,l2759,e" filled="f" strokeweight=".5pt">
                <v:path arrowok="t" o:connecttype="custom" o:connectlocs="0,0;1751965,0" o:connectangles="0,0"/>
                <w10:wrap type="topAndBottom" anchorx="page"/>
              </v:shape>
            </w:pict>
          </mc:Fallback>
        </mc:AlternateContent>
      </w:r>
    </w:p>
    <w:p w14:paraId="1ADB4B81" w14:textId="77777777" w:rsidR="005A2FD7" w:rsidRDefault="00EF6402" w:rsidP="00EF6402">
      <w:pPr>
        <w:spacing w:before="23"/>
        <w:ind w:left="1548"/>
        <w:rPr>
          <w:sz w:val="13"/>
        </w:rPr>
        <w:sectPr w:rsidR="005A2FD7">
          <w:type w:val="continuous"/>
          <w:pgSz w:w="11910" w:h="16840"/>
          <w:pgMar w:top="840" w:right="220" w:bottom="500" w:left="160" w:header="720" w:footer="720" w:gutter="0"/>
          <w:cols w:num="2" w:space="720" w:equalWidth="0">
            <w:col w:w="4772" w:space="40"/>
            <w:col w:w="6718"/>
          </w:cols>
        </w:sectPr>
      </w:pPr>
      <w:r>
        <w:rPr>
          <w:sz w:val="13"/>
        </w:rPr>
        <w:t>Signature</w:t>
      </w:r>
    </w:p>
    <w:p w14:paraId="69EC4457" w14:textId="77777777" w:rsidR="005A2FD7" w:rsidRDefault="005A2FD7">
      <w:pPr>
        <w:pStyle w:val="BodyText"/>
        <w:spacing w:before="6"/>
        <w:rPr>
          <w:sz w:val="27"/>
        </w:rPr>
      </w:pPr>
    </w:p>
    <w:p w14:paraId="2806AB74" w14:textId="77777777" w:rsidR="005A2FD7" w:rsidRDefault="00E940A9">
      <w:pPr>
        <w:pStyle w:val="BodyText"/>
        <w:spacing w:line="30" w:lineRule="exact"/>
        <w:ind w:left="103"/>
        <w:rPr>
          <w:sz w:val="3"/>
        </w:rPr>
      </w:pPr>
      <w:r>
        <w:rPr>
          <w:noProof/>
          <w:sz w:val="3"/>
        </w:rPr>
        <mc:AlternateContent>
          <mc:Choice Requires="wpg">
            <w:drawing>
              <wp:inline distT="0" distB="0" distL="0" distR="0" wp14:anchorId="1B4AE2BC" wp14:editId="22E90C6F">
                <wp:extent cx="7026910" cy="18415"/>
                <wp:effectExtent l="9525" t="9525" r="12065" b="635"/>
                <wp:docPr id="224"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6910" cy="18415"/>
                          <a:chOff x="0" y="0"/>
                          <a:chExt cx="11066" cy="29"/>
                        </a:xfrm>
                      </wpg:grpSpPr>
                      <wps:wsp>
                        <wps:cNvPr id="225" name="Line 224"/>
                        <wps:cNvCnPr/>
                        <wps:spPr bwMode="auto">
                          <a:xfrm>
                            <a:off x="0" y="14"/>
                            <a:ext cx="11065"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69AF21" id="Group 223" o:spid="_x0000_s1026" style="width:553.3pt;height:1.45pt;mso-position-horizontal-relative:char;mso-position-vertical-relative:line" coordsize="110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">
                <v:line id="Line 224" o:spid="_x0000_s1027" style="position:absolute;visibility:visible;mso-wrap-style:square" from="0,14" to="1106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" strokeweight=".49989mm"/>
                <w10:anchorlock/>
              </v:group>
            </w:pict>
          </mc:Fallback>
        </mc:AlternateContent>
      </w:r>
    </w:p>
    <w:p w14:paraId="22EC3F8F" w14:textId="77777777" w:rsidR="005A2FD7" w:rsidRDefault="005A2FD7">
      <w:pPr>
        <w:pStyle w:val="BodyText"/>
        <w:spacing w:before="5"/>
        <w:rPr>
          <w:sz w:val="9"/>
        </w:rPr>
      </w:pPr>
    </w:p>
    <w:p w14:paraId="5C4F1030" w14:textId="77777777" w:rsidR="005A2FD7" w:rsidRDefault="00EE1B0A">
      <w:pPr>
        <w:pStyle w:val="BodyText"/>
        <w:spacing w:before="94"/>
        <w:ind w:left="201"/>
      </w:pPr>
      <w:r>
        <w:t xml:space="preserve">*) </w:t>
      </w:r>
      <w:r w:rsidR="00EF6402" w:rsidRPr="003E43BE">
        <w:t>Accounts assigned according to the respective elements</w:t>
      </w:r>
      <w:r w:rsidR="00EF6402">
        <w:t>,</w:t>
      </w:r>
    </w:p>
    <w:p w14:paraId="602CE6F7" w14:textId="77777777" w:rsidR="005A2FD7" w:rsidRDefault="005A2FD7">
      <w:pPr>
        <w:pStyle w:val="BodyText"/>
        <w:spacing w:before="6"/>
        <w:rPr>
          <w:sz w:val="19"/>
        </w:rPr>
      </w:pPr>
    </w:p>
    <w:p w14:paraId="35A5704A" w14:textId="0AC0D680" w:rsidR="005A2FD7" w:rsidRDefault="00EF6402">
      <w:pPr>
        <w:sectPr w:rsidR="005A2FD7">
          <w:type w:val="continuous"/>
          <w:pgSz w:w="11910" w:h="16840"/>
          <w:pgMar w:top="840" w:right="220" w:bottom="500" w:left="160" w:header="720" w:footer="720" w:gutter="0"/>
          <w:cols w:space="720"/>
        </w:sectPr>
      </w:pPr>
      <w:r w:rsidRPr="00EF6402">
        <w:rPr>
          <w:sz w:val="18"/>
          <w:szCs w:val="18"/>
          <w:lang w:val="en-GB"/>
        </w:rPr>
        <w:t>Row 2</w:t>
      </w:r>
      <w:r w:rsidR="000350A6">
        <w:rPr>
          <w:sz w:val="18"/>
          <w:szCs w:val="18"/>
          <w:lang w:val="en-GB"/>
        </w:rPr>
        <w:t>8</w:t>
      </w:r>
      <w:r w:rsidRPr="00EF6402">
        <w:rPr>
          <w:sz w:val="18"/>
          <w:szCs w:val="18"/>
          <w:lang w:val="en-GB"/>
        </w:rPr>
        <w:t xml:space="preserve"> – the rights of employees are also included, established by the labour law, which are taken from the debiting the account 621 “Expenses with collaborators", </w:t>
      </w:r>
      <w:proofErr w:type="spellStart"/>
      <w:proofErr w:type="gramStart"/>
      <w:r w:rsidRPr="00EF6402">
        <w:rPr>
          <w:sz w:val="18"/>
          <w:szCs w:val="18"/>
          <w:lang w:val="en-GB"/>
        </w:rPr>
        <w:t>analytical“</w:t>
      </w:r>
      <w:proofErr w:type="gramEnd"/>
      <w:r w:rsidRPr="00EF6402">
        <w:rPr>
          <w:sz w:val="18"/>
          <w:szCs w:val="18"/>
          <w:lang w:val="en-GB"/>
        </w:rPr>
        <w:t>Collaborators</w:t>
      </w:r>
      <w:proofErr w:type="spellEnd"/>
      <w:r w:rsidRPr="00EF6402">
        <w:rPr>
          <w:sz w:val="18"/>
          <w:szCs w:val="18"/>
          <w:lang w:val="en-GB"/>
        </w:rPr>
        <w:t xml:space="preserve"> – individuals,”</w:t>
      </w:r>
    </w:p>
    <w:p w14:paraId="26D1A991" w14:textId="51993C18" w:rsidR="005A2FD7" w:rsidRDefault="005A2FD7">
      <w:pPr>
        <w:pStyle w:val="BodyText"/>
        <w:spacing w:before="8"/>
        <w:rPr>
          <w:sz w:val="15"/>
        </w:rPr>
      </w:pPr>
    </w:p>
    <w:p w14:paraId="5462DB9E" w14:textId="23D38B5B" w:rsidR="005A2FD7" w:rsidRDefault="00EE1B0A">
      <w:pPr>
        <w:ind w:left="690"/>
        <w:rPr>
          <w:sz w:val="17"/>
        </w:rPr>
      </w:pPr>
      <w:r>
        <w:rPr>
          <w:b/>
          <w:w w:val="105"/>
          <w:sz w:val="17"/>
        </w:rPr>
        <w:t>COD</w:t>
      </w:r>
      <w:r w:rsidR="00EF6402">
        <w:rPr>
          <w:b/>
          <w:w w:val="105"/>
          <w:sz w:val="17"/>
        </w:rPr>
        <w:t>E</w:t>
      </w:r>
      <w:r>
        <w:rPr>
          <w:b/>
          <w:w w:val="105"/>
          <w:sz w:val="17"/>
        </w:rPr>
        <w:t xml:space="preserve"> 30. </w:t>
      </w:r>
      <w:r w:rsidR="00EF6402" w:rsidRPr="00470F4F">
        <w:rPr>
          <w:rStyle w:val="Bodytext2"/>
          <w:b/>
          <w:lang w:val="fr-FR"/>
        </w:rPr>
        <w:t xml:space="preserve">INFORMATION on </w:t>
      </w:r>
      <w:r>
        <w:rPr>
          <w:b/>
          <w:w w:val="105"/>
          <w:sz w:val="17"/>
        </w:rPr>
        <w:t xml:space="preserve">31.12.2020 </w:t>
      </w:r>
      <w:r>
        <w:rPr>
          <w:w w:val="105"/>
          <w:sz w:val="17"/>
        </w:rPr>
        <w:t>(lei)</w:t>
      </w:r>
    </w:p>
    <w:p w14:paraId="6F902239" w14:textId="19AE6892" w:rsidR="005A2FD7" w:rsidRDefault="00EF7631" w:rsidP="00EF7631">
      <w:pPr>
        <w:spacing w:before="13"/>
        <w:ind w:left="690"/>
        <w:rPr>
          <w:i/>
          <w:sz w:val="16"/>
        </w:rPr>
      </w:pPr>
      <w:r>
        <w:rPr>
          <w:i/>
          <w:sz w:val="16"/>
        </w:rPr>
        <w:t xml:space="preserve">To have in view the </w:t>
      </w:r>
      <w:r w:rsidR="00F70BEB">
        <w:rPr>
          <w:i/>
          <w:sz w:val="16"/>
        </w:rPr>
        <w:t>row</w:t>
      </w:r>
      <w:r>
        <w:rPr>
          <w:i/>
          <w:sz w:val="16"/>
        </w:rPr>
        <w:t xml:space="preserve">s and correlations in </w:t>
      </w:r>
      <w:r w:rsidR="00F70BEB">
        <w:rPr>
          <w:i/>
          <w:sz w:val="16"/>
        </w:rPr>
        <w:t>Row</w:t>
      </w:r>
      <w:r>
        <w:rPr>
          <w:i/>
          <w:sz w:val="16"/>
        </w:rPr>
        <w:t xml:space="preserve"> No. yet not those of the column </w:t>
      </w:r>
      <w:r w:rsidR="00F70BEB">
        <w:rPr>
          <w:i/>
          <w:sz w:val="16"/>
        </w:rPr>
        <w:t>Row</w:t>
      </w:r>
      <w:r>
        <w:rPr>
          <w:i/>
          <w:sz w:val="16"/>
        </w:rPr>
        <w:t xml:space="preserve"> Code</w:t>
      </w:r>
      <w:r w:rsidR="00EE1B0A">
        <w:br w:type="column"/>
      </w:r>
    </w:p>
    <w:p w14:paraId="077DDF25" w14:textId="77777777" w:rsidR="005A2FD7" w:rsidRDefault="00EF7631" w:rsidP="004E505B">
      <w:pPr>
        <w:spacing w:line="249" w:lineRule="auto"/>
        <w:rPr>
          <w:sz w:val="16"/>
        </w:rPr>
      </w:pPr>
      <w:r>
        <w:rPr>
          <w:color w:val="0057AF"/>
          <w:sz w:val="16"/>
        </w:rPr>
        <w:t xml:space="preserve">Erase data in this </w:t>
      </w:r>
      <w:proofErr w:type="spellStart"/>
      <w:r>
        <w:rPr>
          <w:color w:val="0057AF"/>
          <w:sz w:val="16"/>
        </w:rPr>
        <w:t>tabel</w:t>
      </w:r>
      <w:proofErr w:type="spellEnd"/>
      <w:r w:rsidR="00EE1B0A">
        <w:rPr>
          <w:color w:val="0057AF"/>
          <w:sz w:val="16"/>
        </w:rPr>
        <w:t xml:space="preserve"> (Cod</w:t>
      </w:r>
      <w:r>
        <w:rPr>
          <w:color w:val="0057AF"/>
          <w:sz w:val="16"/>
        </w:rPr>
        <w:t>e</w:t>
      </w:r>
      <w:r w:rsidR="00EE1B0A">
        <w:rPr>
          <w:color w:val="0057AF"/>
          <w:sz w:val="16"/>
        </w:rPr>
        <w:t xml:space="preserve"> 30)</w:t>
      </w:r>
    </w:p>
    <w:p w14:paraId="02E63A6E" w14:textId="77777777" w:rsidR="005A2FD7" w:rsidRDefault="005A2FD7">
      <w:pPr>
        <w:spacing w:line="249" w:lineRule="auto"/>
        <w:rPr>
          <w:sz w:val="16"/>
        </w:rPr>
        <w:sectPr w:rsidR="005A2FD7">
          <w:pgSz w:w="11910" w:h="16840"/>
          <w:pgMar w:top="840" w:right="220" w:bottom="520" w:left="160" w:header="380" w:footer="312" w:gutter="0"/>
          <w:cols w:num="2" w:space="720" w:equalWidth="0">
            <w:col w:w="8032" w:space="522"/>
            <w:col w:w="2976"/>
          </w:cols>
        </w:sectPr>
      </w:pPr>
    </w:p>
    <w:p w14:paraId="555C32F9" w14:textId="52EE741E" w:rsidR="005A2FD7" w:rsidRDefault="00F67770">
      <w:pPr>
        <w:pStyle w:val="BodyText"/>
        <w:spacing w:before="10"/>
        <w:rPr>
          <w:sz w:val="15"/>
        </w:rPr>
      </w:pPr>
      <w:r>
        <w:rPr>
          <w:noProof/>
        </w:rPr>
        <mc:AlternateContent>
          <mc:Choice Requires="wpg">
            <w:drawing>
              <wp:anchor distT="0" distB="0" distL="114300" distR="114300" simplePos="0" relativeHeight="241619968" behindDoc="1" locked="0" layoutInCell="1" allowOverlap="1" wp14:anchorId="618EB266" wp14:editId="014FEBF9">
                <wp:simplePos x="0" y="0"/>
                <wp:positionH relativeFrom="margin">
                  <wp:posOffset>139700</wp:posOffset>
                </wp:positionH>
                <wp:positionV relativeFrom="page">
                  <wp:posOffset>944632</wp:posOffset>
                </wp:positionV>
                <wp:extent cx="7167880" cy="9696450"/>
                <wp:effectExtent l="0" t="0" r="13970" b="38100"/>
                <wp:wrapNone/>
                <wp:docPr id="3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7880" cy="9696450"/>
                          <a:chOff x="278" y="959"/>
                          <a:chExt cx="11283" cy="14756"/>
                        </a:xfrm>
                      </wpg:grpSpPr>
                      <wps:wsp>
                        <wps:cNvPr id="31" name="Rectangle 222"/>
                        <wps:cNvSpPr>
                          <a:spLocks noChangeArrowheads="1"/>
                        </wps:cNvSpPr>
                        <wps:spPr bwMode="auto">
                          <a:xfrm>
                            <a:off x="283" y="963"/>
                            <a:ext cx="11221" cy="2822"/>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Line 221"/>
                        <wps:cNvCnPr/>
                        <wps:spPr bwMode="auto">
                          <a:xfrm>
                            <a:off x="278" y="964"/>
                            <a:ext cx="11231"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33" name="Line 220"/>
                        <wps:cNvCnPr/>
                        <wps:spPr bwMode="auto">
                          <a:xfrm>
                            <a:off x="278" y="964"/>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4" name="Line 219"/>
                        <wps:cNvCnPr/>
                        <wps:spPr bwMode="auto">
                          <a:xfrm>
                            <a:off x="278" y="1515"/>
                            <a:ext cx="52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5" name="Line 218"/>
                        <wps:cNvCnPr/>
                        <wps:spPr bwMode="auto">
                          <a:xfrm>
                            <a:off x="283" y="959"/>
                            <a:ext cx="0" cy="56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6" name="Line 217"/>
                        <wps:cNvCnPr/>
                        <wps:spPr bwMode="auto">
                          <a:xfrm>
                            <a:off x="789" y="964"/>
                            <a:ext cx="859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7" name="Line 216"/>
                        <wps:cNvCnPr/>
                        <wps:spPr bwMode="auto">
                          <a:xfrm>
                            <a:off x="789" y="1517"/>
                            <a:ext cx="859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8" name="Line 215"/>
                        <wps:cNvCnPr/>
                        <wps:spPr bwMode="auto">
                          <a:xfrm>
                            <a:off x="794" y="959"/>
                            <a:ext cx="0" cy="56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9" name="Rectangle 214"/>
                        <wps:cNvSpPr>
                          <a:spLocks noChangeArrowheads="1"/>
                        </wps:cNvSpPr>
                        <wps:spPr bwMode="auto">
                          <a:xfrm>
                            <a:off x="283" y="1517"/>
                            <a:ext cx="511" cy="341"/>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213"/>
                        <wps:cNvCnPr/>
                        <wps:spPr bwMode="auto">
                          <a:xfrm>
                            <a:off x="278" y="1857"/>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1" name="Line 212"/>
                        <wps:cNvCnPr/>
                        <wps:spPr bwMode="auto">
                          <a:xfrm>
                            <a:off x="794" y="1512"/>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2" name="Line 211"/>
                        <wps:cNvCnPr/>
                        <wps:spPr bwMode="auto">
                          <a:xfrm>
                            <a:off x="283" y="1512"/>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3" name="Line 210"/>
                        <wps:cNvCnPr/>
                        <wps:spPr bwMode="auto">
                          <a:xfrm>
                            <a:off x="789" y="1857"/>
                            <a:ext cx="60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4" name="Line 209"/>
                        <wps:cNvCnPr/>
                        <wps:spPr bwMode="auto">
                          <a:xfrm>
                            <a:off x="6799" y="1512"/>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5" name="Line 208"/>
                        <wps:cNvCnPr/>
                        <wps:spPr bwMode="auto">
                          <a:xfrm>
                            <a:off x="794" y="1512"/>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6" name="Line 207"/>
                        <wps:cNvCnPr/>
                        <wps:spPr bwMode="auto">
                          <a:xfrm>
                            <a:off x="6794" y="1857"/>
                            <a:ext cx="46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7" name="Line 206"/>
                        <wps:cNvCnPr/>
                        <wps:spPr bwMode="auto">
                          <a:xfrm>
                            <a:off x="7252" y="1512"/>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8" name="Line 205"/>
                        <wps:cNvCnPr/>
                        <wps:spPr bwMode="auto">
                          <a:xfrm>
                            <a:off x="6799" y="1512"/>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204"/>
                        <wps:cNvSpPr>
                          <a:spLocks/>
                        </wps:cNvSpPr>
                        <wps:spPr bwMode="auto">
                          <a:xfrm>
                            <a:off x="283" y="1517"/>
                            <a:ext cx="11221" cy="1134"/>
                          </a:xfrm>
                          <a:custGeom>
                            <a:avLst/>
                            <a:gdLst>
                              <a:gd name="T0" fmla="+- 0 7253 283"/>
                              <a:gd name="T1" fmla="*/ T0 w 11221"/>
                              <a:gd name="T2" fmla="+- 0 1857 1517"/>
                              <a:gd name="T3" fmla="*/ 1857 h 1134"/>
                              <a:gd name="T4" fmla="+- 0 9378 283"/>
                              <a:gd name="T5" fmla="*/ T4 w 11221"/>
                              <a:gd name="T6" fmla="+- 0 1857 1517"/>
                              <a:gd name="T7" fmla="*/ 1857 h 1134"/>
                              <a:gd name="T8" fmla="+- 0 9378 283"/>
                              <a:gd name="T9" fmla="*/ T8 w 11221"/>
                              <a:gd name="T10" fmla="+- 0 1517 1517"/>
                              <a:gd name="T11" fmla="*/ 1517 h 1134"/>
                              <a:gd name="T12" fmla="+- 0 7253 283"/>
                              <a:gd name="T13" fmla="*/ T12 w 11221"/>
                              <a:gd name="T14" fmla="+- 0 1517 1517"/>
                              <a:gd name="T15" fmla="*/ 1517 h 1134"/>
                              <a:gd name="T16" fmla="+- 0 7253 283"/>
                              <a:gd name="T17" fmla="*/ T16 w 11221"/>
                              <a:gd name="T18" fmla="+- 0 1857 1517"/>
                              <a:gd name="T19" fmla="*/ 1857 h 1134"/>
                              <a:gd name="T20" fmla="+- 0 9378 283"/>
                              <a:gd name="T21" fmla="*/ T20 w 11221"/>
                              <a:gd name="T22" fmla="+- 0 1857 1517"/>
                              <a:gd name="T23" fmla="*/ 1857 h 1134"/>
                              <a:gd name="T24" fmla="+- 0 11504 283"/>
                              <a:gd name="T25" fmla="*/ T24 w 11221"/>
                              <a:gd name="T26" fmla="+- 0 1857 1517"/>
                              <a:gd name="T27" fmla="*/ 1857 h 1134"/>
                              <a:gd name="T28" fmla="+- 0 11504 283"/>
                              <a:gd name="T29" fmla="*/ T28 w 11221"/>
                              <a:gd name="T30" fmla="+- 0 1517 1517"/>
                              <a:gd name="T31" fmla="*/ 1517 h 1134"/>
                              <a:gd name="T32" fmla="+- 0 9378 283"/>
                              <a:gd name="T33" fmla="*/ T32 w 11221"/>
                              <a:gd name="T34" fmla="+- 0 1517 1517"/>
                              <a:gd name="T35" fmla="*/ 1517 h 1134"/>
                              <a:gd name="T36" fmla="+- 0 9378 283"/>
                              <a:gd name="T37" fmla="*/ T36 w 11221"/>
                              <a:gd name="T38" fmla="+- 0 1857 1517"/>
                              <a:gd name="T39" fmla="*/ 1857 h 1134"/>
                              <a:gd name="T40" fmla="+- 0 283 283"/>
                              <a:gd name="T41" fmla="*/ T40 w 11221"/>
                              <a:gd name="T42" fmla="+- 0 2084 1517"/>
                              <a:gd name="T43" fmla="*/ 2084 h 1134"/>
                              <a:gd name="T44" fmla="+- 0 794 283"/>
                              <a:gd name="T45" fmla="*/ T44 w 11221"/>
                              <a:gd name="T46" fmla="+- 0 2084 1517"/>
                              <a:gd name="T47" fmla="*/ 2084 h 1134"/>
                              <a:gd name="T48" fmla="+- 0 794 283"/>
                              <a:gd name="T49" fmla="*/ T48 w 11221"/>
                              <a:gd name="T50" fmla="+- 0 1857 1517"/>
                              <a:gd name="T51" fmla="*/ 1857 h 1134"/>
                              <a:gd name="T52" fmla="+- 0 283 283"/>
                              <a:gd name="T53" fmla="*/ T52 w 11221"/>
                              <a:gd name="T54" fmla="+- 0 1857 1517"/>
                              <a:gd name="T55" fmla="*/ 1857 h 1134"/>
                              <a:gd name="T56" fmla="+- 0 283 283"/>
                              <a:gd name="T57" fmla="*/ T56 w 11221"/>
                              <a:gd name="T58" fmla="+- 0 2084 1517"/>
                              <a:gd name="T59" fmla="*/ 2084 h 1134"/>
                              <a:gd name="T60" fmla="+- 0 794 283"/>
                              <a:gd name="T61" fmla="*/ T60 w 11221"/>
                              <a:gd name="T62" fmla="+- 0 2084 1517"/>
                              <a:gd name="T63" fmla="*/ 2084 h 1134"/>
                              <a:gd name="T64" fmla="+- 0 6799 283"/>
                              <a:gd name="T65" fmla="*/ T64 w 11221"/>
                              <a:gd name="T66" fmla="+- 0 2084 1517"/>
                              <a:gd name="T67" fmla="*/ 2084 h 1134"/>
                              <a:gd name="T68" fmla="+- 0 6799 283"/>
                              <a:gd name="T69" fmla="*/ T68 w 11221"/>
                              <a:gd name="T70" fmla="+- 0 1857 1517"/>
                              <a:gd name="T71" fmla="*/ 1857 h 1134"/>
                              <a:gd name="T72" fmla="+- 0 794 283"/>
                              <a:gd name="T73" fmla="*/ T72 w 11221"/>
                              <a:gd name="T74" fmla="+- 0 1857 1517"/>
                              <a:gd name="T75" fmla="*/ 1857 h 1134"/>
                              <a:gd name="T76" fmla="+- 0 794 283"/>
                              <a:gd name="T77" fmla="*/ T76 w 11221"/>
                              <a:gd name="T78" fmla="+- 0 2084 1517"/>
                              <a:gd name="T79" fmla="*/ 2084 h 1134"/>
                              <a:gd name="T80" fmla="+- 0 6799 283"/>
                              <a:gd name="T81" fmla="*/ T80 w 11221"/>
                              <a:gd name="T82" fmla="+- 0 2084 1517"/>
                              <a:gd name="T83" fmla="*/ 2084 h 1134"/>
                              <a:gd name="T84" fmla="+- 0 7253 283"/>
                              <a:gd name="T85" fmla="*/ T84 w 11221"/>
                              <a:gd name="T86" fmla="+- 0 2084 1517"/>
                              <a:gd name="T87" fmla="*/ 2084 h 1134"/>
                              <a:gd name="T88" fmla="+- 0 7253 283"/>
                              <a:gd name="T89" fmla="*/ T88 w 11221"/>
                              <a:gd name="T90" fmla="+- 0 1857 1517"/>
                              <a:gd name="T91" fmla="*/ 1857 h 1134"/>
                              <a:gd name="T92" fmla="+- 0 6799 283"/>
                              <a:gd name="T93" fmla="*/ T92 w 11221"/>
                              <a:gd name="T94" fmla="+- 0 1857 1517"/>
                              <a:gd name="T95" fmla="*/ 1857 h 1134"/>
                              <a:gd name="T96" fmla="+- 0 6799 283"/>
                              <a:gd name="T97" fmla="*/ T96 w 11221"/>
                              <a:gd name="T98" fmla="+- 0 2084 1517"/>
                              <a:gd name="T99" fmla="*/ 2084 h 1134"/>
                              <a:gd name="T100" fmla="+- 0 7253 283"/>
                              <a:gd name="T101" fmla="*/ T100 w 11221"/>
                              <a:gd name="T102" fmla="+- 0 2084 1517"/>
                              <a:gd name="T103" fmla="*/ 2084 h 1134"/>
                              <a:gd name="T104" fmla="+- 0 9378 283"/>
                              <a:gd name="T105" fmla="*/ T104 w 11221"/>
                              <a:gd name="T106" fmla="+- 0 2084 1517"/>
                              <a:gd name="T107" fmla="*/ 2084 h 1134"/>
                              <a:gd name="T108" fmla="+- 0 9378 283"/>
                              <a:gd name="T109" fmla="*/ T108 w 11221"/>
                              <a:gd name="T110" fmla="+- 0 1857 1517"/>
                              <a:gd name="T111" fmla="*/ 1857 h 1134"/>
                              <a:gd name="T112" fmla="+- 0 7253 283"/>
                              <a:gd name="T113" fmla="*/ T112 w 11221"/>
                              <a:gd name="T114" fmla="+- 0 1857 1517"/>
                              <a:gd name="T115" fmla="*/ 1857 h 1134"/>
                              <a:gd name="T116" fmla="+- 0 7253 283"/>
                              <a:gd name="T117" fmla="*/ T116 w 11221"/>
                              <a:gd name="T118" fmla="+- 0 2084 1517"/>
                              <a:gd name="T119" fmla="*/ 2084 h 1134"/>
                              <a:gd name="T120" fmla="+- 0 9378 283"/>
                              <a:gd name="T121" fmla="*/ T120 w 11221"/>
                              <a:gd name="T122" fmla="+- 0 2084 1517"/>
                              <a:gd name="T123" fmla="*/ 2084 h 1134"/>
                              <a:gd name="T124" fmla="+- 0 11504 283"/>
                              <a:gd name="T125" fmla="*/ T124 w 11221"/>
                              <a:gd name="T126" fmla="+- 0 2084 1517"/>
                              <a:gd name="T127" fmla="*/ 2084 h 1134"/>
                              <a:gd name="T128" fmla="+- 0 11504 283"/>
                              <a:gd name="T129" fmla="*/ T128 w 11221"/>
                              <a:gd name="T130" fmla="+- 0 1857 1517"/>
                              <a:gd name="T131" fmla="*/ 1857 h 1134"/>
                              <a:gd name="T132" fmla="+- 0 9378 283"/>
                              <a:gd name="T133" fmla="*/ T132 w 11221"/>
                              <a:gd name="T134" fmla="+- 0 1857 1517"/>
                              <a:gd name="T135" fmla="*/ 1857 h 1134"/>
                              <a:gd name="T136" fmla="+- 0 9378 283"/>
                              <a:gd name="T137" fmla="*/ T136 w 11221"/>
                              <a:gd name="T138" fmla="+- 0 2084 1517"/>
                              <a:gd name="T139" fmla="*/ 2084 h 1134"/>
                              <a:gd name="T140" fmla="+- 0 283 283"/>
                              <a:gd name="T141" fmla="*/ T140 w 11221"/>
                              <a:gd name="T142" fmla="+- 0 2651 1517"/>
                              <a:gd name="T143" fmla="*/ 2651 h 1134"/>
                              <a:gd name="T144" fmla="+- 0 794 283"/>
                              <a:gd name="T145" fmla="*/ T144 w 11221"/>
                              <a:gd name="T146" fmla="+- 0 2651 1517"/>
                              <a:gd name="T147" fmla="*/ 2651 h 1134"/>
                              <a:gd name="T148" fmla="+- 0 794 283"/>
                              <a:gd name="T149" fmla="*/ T148 w 11221"/>
                              <a:gd name="T150" fmla="+- 0 2084 1517"/>
                              <a:gd name="T151" fmla="*/ 2084 h 1134"/>
                              <a:gd name="T152" fmla="+- 0 283 283"/>
                              <a:gd name="T153" fmla="*/ T152 w 11221"/>
                              <a:gd name="T154" fmla="+- 0 2084 1517"/>
                              <a:gd name="T155" fmla="*/ 2084 h 1134"/>
                              <a:gd name="T156" fmla="+- 0 283 283"/>
                              <a:gd name="T157" fmla="*/ T156 w 11221"/>
                              <a:gd name="T158" fmla="+- 0 2651 1517"/>
                              <a:gd name="T159" fmla="*/ 2651 h 1134"/>
                              <a:gd name="T160" fmla="+- 0 794 283"/>
                              <a:gd name="T161" fmla="*/ T160 w 11221"/>
                              <a:gd name="T162" fmla="+- 0 2651 1517"/>
                              <a:gd name="T163" fmla="*/ 2651 h 1134"/>
                              <a:gd name="T164" fmla="+- 0 6799 283"/>
                              <a:gd name="T165" fmla="*/ T164 w 11221"/>
                              <a:gd name="T166" fmla="+- 0 2651 1517"/>
                              <a:gd name="T167" fmla="*/ 2651 h 1134"/>
                              <a:gd name="T168" fmla="+- 0 6799 283"/>
                              <a:gd name="T169" fmla="*/ T168 w 11221"/>
                              <a:gd name="T170" fmla="+- 0 2084 1517"/>
                              <a:gd name="T171" fmla="*/ 2084 h 1134"/>
                              <a:gd name="T172" fmla="+- 0 794 283"/>
                              <a:gd name="T173" fmla="*/ T172 w 11221"/>
                              <a:gd name="T174" fmla="+- 0 2084 1517"/>
                              <a:gd name="T175" fmla="*/ 2084 h 1134"/>
                              <a:gd name="T176" fmla="+- 0 794 283"/>
                              <a:gd name="T177" fmla="*/ T176 w 11221"/>
                              <a:gd name="T178" fmla="+- 0 2651 1517"/>
                              <a:gd name="T179" fmla="*/ 2651 h 1134"/>
                              <a:gd name="T180" fmla="+- 0 6799 283"/>
                              <a:gd name="T181" fmla="*/ T180 w 11221"/>
                              <a:gd name="T182" fmla="+- 0 2651 1517"/>
                              <a:gd name="T183" fmla="*/ 2651 h 1134"/>
                              <a:gd name="T184" fmla="+- 0 7253 283"/>
                              <a:gd name="T185" fmla="*/ T184 w 11221"/>
                              <a:gd name="T186" fmla="+- 0 2651 1517"/>
                              <a:gd name="T187" fmla="*/ 2651 h 1134"/>
                              <a:gd name="T188" fmla="+- 0 7253 283"/>
                              <a:gd name="T189" fmla="*/ T188 w 11221"/>
                              <a:gd name="T190" fmla="+- 0 2084 1517"/>
                              <a:gd name="T191" fmla="*/ 2084 h 1134"/>
                              <a:gd name="T192" fmla="+- 0 6799 283"/>
                              <a:gd name="T193" fmla="*/ T192 w 11221"/>
                              <a:gd name="T194" fmla="+- 0 2084 1517"/>
                              <a:gd name="T195" fmla="*/ 2084 h 1134"/>
                              <a:gd name="T196" fmla="+- 0 6799 283"/>
                              <a:gd name="T197" fmla="*/ T196 w 11221"/>
                              <a:gd name="T198" fmla="+- 0 2651 1517"/>
                              <a:gd name="T199" fmla="*/ 2651 h 1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11221" h="1134">
                                <a:moveTo>
                                  <a:pt x="6970" y="340"/>
                                </a:moveTo>
                                <a:lnTo>
                                  <a:pt x="9095" y="340"/>
                                </a:lnTo>
                                <a:lnTo>
                                  <a:pt x="9095" y="0"/>
                                </a:lnTo>
                                <a:lnTo>
                                  <a:pt x="6970" y="0"/>
                                </a:lnTo>
                                <a:lnTo>
                                  <a:pt x="6970" y="340"/>
                                </a:lnTo>
                                <a:close/>
                                <a:moveTo>
                                  <a:pt x="9095" y="340"/>
                                </a:moveTo>
                                <a:lnTo>
                                  <a:pt x="11221" y="340"/>
                                </a:lnTo>
                                <a:lnTo>
                                  <a:pt x="11221" y="0"/>
                                </a:lnTo>
                                <a:lnTo>
                                  <a:pt x="9095" y="0"/>
                                </a:lnTo>
                                <a:lnTo>
                                  <a:pt x="9095" y="340"/>
                                </a:lnTo>
                                <a:close/>
                                <a:moveTo>
                                  <a:pt x="0" y="567"/>
                                </a:moveTo>
                                <a:lnTo>
                                  <a:pt x="511" y="567"/>
                                </a:lnTo>
                                <a:lnTo>
                                  <a:pt x="511" y="340"/>
                                </a:lnTo>
                                <a:lnTo>
                                  <a:pt x="0" y="340"/>
                                </a:lnTo>
                                <a:lnTo>
                                  <a:pt x="0" y="567"/>
                                </a:lnTo>
                                <a:close/>
                                <a:moveTo>
                                  <a:pt x="511" y="567"/>
                                </a:moveTo>
                                <a:lnTo>
                                  <a:pt x="6516" y="567"/>
                                </a:lnTo>
                                <a:lnTo>
                                  <a:pt x="6516" y="340"/>
                                </a:lnTo>
                                <a:lnTo>
                                  <a:pt x="511" y="340"/>
                                </a:lnTo>
                                <a:lnTo>
                                  <a:pt x="511" y="567"/>
                                </a:lnTo>
                                <a:close/>
                                <a:moveTo>
                                  <a:pt x="6516" y="567"/>
                                </a:moveTo>
                                <a:lnTo>
                                  <a:pt x="6970" y="567"/>
                                </a:lnTo>
                                <a:lnTo>
                                  <a:pt x="6970" y="340"/>
                                </a:lnTo>
                                <a:lnTo>
                                  <a:pt x="6516" y="340"/>
                                </a:lnTo>
                                <a:lnTo>
                                  <a:pt x="6516" y="567"/>
                                </a:lnTo>
                                <a:close/>
                                <a:moveTo>
                                  <a:pt x="6970" y="567"/>
                                </a:moveTo>
                                <a:lnTo>
                                  <a:pt x="9095" y="567"/>
                                </a:lnTo>
                                <a:lnTo>
                                  <a:pt x="9095" y="340"/>
                                </a:lnTo>
                                <a:lnTo>
                                  <a:pt x="6970" y="340"/>
                                </a:lnTo>
                                <a:lnTo>
                                  <a:pt x="6970" y="567"/>
                                </a:lnTo>
                                <a:close/>
                                <a:moveTo>
                                  <a:pt x="9095" y="567"/>
                                </a:moveTo>
                                <a:lnTo>
                                  <a:pt x="11221" y="567"/>
                                </a:lnTo>
                                <a:lnTo>
                                  <a:pt x="11221" y="340"/>
                                </a:lnTo>
                                <a:lnTo>
                                  <a:pt x="9095" y="340"/>
                                </a:lnTo>
                                <a:lnTo>
                                  <a:pt x="9095" y="567"/>
                                </a:lnTo>
                                <a:close/>
                                <a:moveTo>
                                  <a:pt x="0" y="1134"/>
                                </a:moveTo>
                                <a:lnTo>
                                  <a:pt x="511" y="1134"/>
                                </a:lnTo>
                                <a:lnTo>
                                  <a:pt x="511" y="567"/>
                                </a:lnTo>
                                <a:lnTo>
                                  <a:pt x="0" y="567"/>
                                </a:lnTo>
                                <a:lnTo>
                                  <a:pt x="0" y="1134"/>
                                </a:lnTo>
                                <a:close/>
                                <a:moveTo>
                                  <a:pt x="511" y="1134"/>
                                </a:moveTo>
                                <a:lnTo>
                                  <a:pt x="6516" y="1134"/>
                                </a:lnTo>
                                <a:lnTo>
                                  <a:pt x="6516" y="567"/>
                                </a:lnTo>
                                <a:lnTo>
                                  <a:pt x="511" y="567"/>
                                </a:lnTo>
                                <a:lnTo>
                                  <a:pt x="511" y="1134"/>
                                </a:lnTo>
                                <a:close/>
                                <a:moveTo>
                                  <a:pt x="6516" y="1134"/>
                                </a:moveTo>
                                <a:lnTo>
                                  <a:pt x="6970" y="1134"/>
                                </a:lnTo>
                                <a:lnTo>
                                  <a:pt x="6970" y="567"/>
                                </a:lnTo>
                                <a:lnTo>
                                  <a:pt x="6516" y="567"/>
                                </a:lnTo>
                                <a:lnTo>
                                  <a:pt x="6516" y="113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03"/>
                        <wps:cNvSpPr>
                          <a:spLocks noChangeArrowheads="1"/>
                        </wps:cNvSpPr>
                        <wps:spPr bwMode="auto">
                          <a:xfrm>
                            <a:off x="7252" y="2084"/>
                            <a:ext cx="2126"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202"/>
                        <wps:cNvSpPr>
                          <a:spLocks noChangeArrowheads="1"/>
                        </wps:cNvSpPr>
                        <wps:spPr bwMode="auto">
                          <a:xfrm>
                            <a:off x="7252" y="2084"/>
                            <a:ext cx="2126"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Rectangle 201"/>
                        <wps:cNvSpPr>
                          <a:spLocks noChangeArrowheads="1"/>
                        </wps:cNvSpPr>
                        <wps:spPr bwMode="auto">
                          <a:xfrm>
                            <a:off x="9378" y="2084"/>
                            <a:ext cx="2126"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200"/>
                        <wps:cNvSpPr>
                          <a:spLocks noChangeArrowheads="1"/>
                        </wps:cNvSpPr>
                        <wps:spPr bwMode="auto">
                          <a:xfrm>
                            <a:off x="9378" y="2084"/>
                            <a:ext cx="2126"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Line 199"/>
                        <wps:cNvCnPr/>
                        <wps:spPr bwMode="auto">
                          <a:xfrm>
                            <a:off x="278" y="2651"/>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5" name="Line 198"/>
                        <wps:cNvCnPr/>
                        <wps:spPr bwMode="auto">
                          <a:xfrm>
                            <a:off x="278" y="3218"/>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6" name="Line 197"/>
                        <wps:cNvCnPr/>
                        <wps:spPr bwMode="auto">
                          <a:xfrm>
                            <a:off x="283" y="2646"/>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7" name="Line 196"/>
                        <wps:cNvCnPr/>
                        <wps:spPr bwMode="auto">
                          <a:xfrm>
                            <a:off x="789" y="2651"/>
                            <a:ext cx="60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8" name="Line 195"/>
                        <wps:cNvCnPr/>
                        <wps:spPr bwMode="auto">
                          <a:xfrm>
                            <a:off x="789" y="3218"/>
                            <a:ext cx="60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9" name="Line 194"/>
                        <wps:cNvCnPr/>
                        <wps:spPr bwMode="auto">
                          <a:xfrm>
                            <a:off x="794" y="2646"/>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0" name="Rectangle 193"/>
                        <wps:cNvSpPr>
                          <a:spLocks noChangeArrowheads="1"/>
                        </wps:cNvSpPr>
                        <wps:spPr bwMode="auto">
                          <a:xfrm>
                            <a:off x="6798" y="2651"/>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Rectangle 192"/>
                        <wps:cNvSpPr>
                          <a:spLocks noChangeArrowheads="1"/>
                        </wps:cNvSpPr>
                        <wps:spPr bwMode="auto">
                          <a:xfrm>
                            <a:off x="7252" y="2651"/>
                            <a:ext cx="2126"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191"/>
                        <wps:cNvSpPr>
                          <a:spLocks noChangeArrowheads="1"/>
                        </wps:cNvSpPr>
                        <wps:spPr bwMode="auto">
                          <a:xfrm>
                            <a:off x="7252" y="2651"/>
                            <a:ext cx="2126"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Rectangle 190"/>
                        <wps:cNvSpPr>
                          <a:spLocks noChangeArrowheads="1"/>
                        </wps:cNvSpPr>
                        <wps:spPr bwMode="auto">
                          <a:xfrm>
                            <a:off x="9378" y="2651"/>
                            <a:ext cx="2126"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189"/>
                        <wps:cNvSpPr>
                          <a:spLocks noChangeArrowheads="1"/>
                        </wps:cNvSpPr>
                        <wps:spPr bwMode="auto">
                          <a:xfrm>
                            <a:off x="9378" y="2651"/>
                            <a:ext cx="2126"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Line 188"/>
                        <wps:cNvCnPr/>
                        <wps:spPr bwMode="auto">
                          <a:xfrm>
                            <a:off x="278" y="3785"/>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6" name="Line 187"/>
                        <wps:cNvCnPr/>
                        <wps:spPr bwMode="auto">
                          <a:xfrm>
                            <a:off x="283" y="3213"/>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 name="Line 186"/>
                        <wps:cNvCnPr/>
                        <wps:spPr bwMode="auto">
                          <a:xfrm>
                            <a:off x="789" y="3785"/>
                            <a:ext cx="60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 name="Line 185"/>
                        <wps:cNvCnPr/>
                        <wps:spPr bwMode="auto">
                          <a:xfrm>
                            <a:off x="794" y="3213"/>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9" name="Rectangle 184"/>
                        <wps:cNvSpPr>
                          <a:spLocks noChangeArrowheads="1"/>
                        </wps:cNvSpPr>
                        <wps:spPr bwMode="auto">
                          <a:xfrm>
                            <a:off x="6798" y="3217"/>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Rectangle 183"/>
                        <wps:cNvSpPr>
                          <a:spLocks noChangeArrowheads="1"/>
                        </wps:cNvSpPr>
                        <wps:spPr bwMode="auto">
                          <a:xfrm>
                            <a:off x="7252" y="3217"/>
                            <a:ext cx="2126"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Rectangle 182"/>
                        <wps:cNvSpPr>
                          <a:spLocks noChangeArrowheads="1"/>
                        </wps:cNvSpPr>
                        <wps:spPr bwMode="auto">
                          <a:xfrm>
                            <a:off x="7252" y="3217"/>
                            <a:ext cx="2126"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Rectangle 181"/>
                        <wps:cNvSpPr>
                          <a:spLocks noChangeArrowheads="1"/>
                        </wps:cNvSpPr>
                        <wps:spPr bwMode="auto">
                          <a:xfrm>
                            <a:off x="9378" y="3217"/>
                            <a:ext cx="2126"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AutoShape 180"/>
                        <wps:cNvSpPr>
                          <a:spLocks/>
                        </wps:cNvSpPr>
                        <wps:spPr bwMode="auto">
                          <a:xfrm>
                            <a:off x="283" y="3217"/>
                            <a:ext cx="11246" cy="10545"/>
                          </a:xfrm>
                          <a:custGeom>
                            <a:avLst/>
                            <a:gdLst>
                              <a:gd name="T0" fmla="+- 0 9378 283"/>
                              <a:gd name="T1" fmla="*/ T0 w 11246"/>
                              <a:gd name="T2" fmla="+- 0 3785 3218"/>
                              <a:gd name="T3" fmla="*/ 3785 h 10545"/>
                              <a:gd name="T4" fmla="+- 0 11504 283"/>
                              <a:gd name="T5" fmla="*/ T4 w 11246"/>
                              <a:gd name="T6" fmla="+- 0 3785 3218"/>
                              <a:gd name="T7" fmla="*/ 3785 h 10545"/>
                              <a:gd name="T8" fmla="+- 0 11504 283"/>
                              <a:gd name="T9" fmla="*/ T8 w 11246"/>
                              <a:gd name="T10" fmla="+- 0 3218 3218"/>
                              <a:gd name="T11" fmla="*/ 3218 h 10545"/>
                              <a:gd name="T12" fmla="+- 0 9378 283"/>
                              <a:gd name="T13" fmla="*/ T12 w 11246"/>
                              <a:gd name="T14" fmla="+- 0 3218 3218"/>
                              <a:gd name="T15" fmla="*/ 3218 h 10545"/>
                              <a:gd name="T16" fmla="+- 0 9378 283"/>
                              <a:gd name="T17" fmla="*/ T16 w 11246"/>
                              <a:gd name="T18" fmla="+- 0 3785 3218"/>
                              <a:gd name="T19" fmla="*/ 3785 h 10545"/>
                              <a:gd name="T20" fmla="+- 0 283 283"/>
                              <a:gd name="T21" fmla="*/ T20 w 11246"/>
                              <a:gd name="T22" fmla="+- 0 13763 3218"/>
                              <a:gd name="T23" fmla="*/ 13763 h 10545"/>
                              <a:gd name="T24" fmla="+- 0 11529 283"/>
                              <a:gd name="T25" fmla="*/ T24 w 11246"/>
                              <a:gd name="T26" fmla="+- 0 13763 3218"/>
                              <a:gd name="T27" fmla="*/ 13763 h 10545"/>
                              <a:gd name="T28" fmla="+- 0 11529 283"/>
                              <a:gd name="T29" fmla="*/ T28 w 11246"/>
                              <a:gd name="T30" fmla="+- 0 3785 3218"/>
                              <a:gd name="T31" fmla="*/ 3785 h 10545"/>
                              <a:gd name="T32" fmla="+- 0 283 283"/>
                              <a:gd name="T33" fmla="*/ T32 w 11246"/>
                              <a:gd name="T34" fmla="+- 0 3785 3218"/>
                              <a:gd name="T35" fmla="*/ 3785 h 10545"/>
                              <a:gd name="T36" fmla="+- 0 283 283"/>
                              <a:gd name="T37" fmla="*/ T36 w 11246"/>
                              <a:gd name="T38" fmla="+- 0 13763 3218"/>
                              <a:gd name="T39" fmla="*/ 13763 h 105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246" h="10545">
                                <a:moveTo>
                                  <a:pt x="9095" y="567"/>
                                </a:moveTo>
                                <a:lnTo>
                                  <a:pt x="11221" y="567"/>
                                </a:lnTo>
                                <a:lnTo>
                                  <a:pt x="11221" y="0"/>
                                </a:lnTo>
                                <a:lnTo>
                                  <a:pt x="9095" y="0"/>
                                </a:lnTo>
                                <a:lnTo>
                                  <a:pt x="9095" y="567"/>
                                </a:lnTo>
                                <a:close/>
                                <a:moveTo>
                                  <a:pt x="0" y="10545"/>
                                </a:moveTo>
                                <a:lnTo>
                                  <a:pt x="11246" y="10545"/>
                                </a:lnTo>
                                <a:lnTo>
                                  <a:pt x="11246" y="567"/>
                                </a:lnTo>
                                <a:lnTo>
                                  <a:pt x="0" y="567"/>
                                </a:lnTo>
                                <a:lnTo>
                                  <a:pt x="0" y="10545"/>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Line 179"/>
                        <wps:cNvCnPr/>
                        <wps:spPr bwMode="auto">
                          <a:xfrm>
                            <a:off x="278" y="3785"/>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5" name="Line 178"/>
                        <wps:cNvCnPr/>
                        <wps:spPr bwMode="auto">
                          <a:xfrm>
                            <a:off x="794" y="378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6" name="Line 177"/>
                        <wps:cNvCnPr/>
                        <wps:spPr bwMode="auto">
                          <a:xfrm>
                            <a:off x="283" y="378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 name="Line 176"/>
                        <wps:cNvCnPr/>
                        <wps:spPr bwMode="auto">
                          <a:xfrm>
                            <a:off x="789" y="3785"/>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8" name="Line 175"/>
                        <wps:cNvCnPr/>
                        <wps:spPr bwMode="auto">
                          <a:xfrm>
                            <a:off x="6824" y="378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9" name="Line 174"/>
                        <wps:cNvCnPr/>
                        <wps:spPr bwMode="auto">
                          <a:xfrm>
                            <a:off x="794" y="378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0" name="Line 173"/>
                        <wps:cNvCnPr/>
                        <wps:spPr bwMode="auto">
                          <a:xfrm>
                            <a:off x="6819" y="3785"/>
                            <a:ext cx="46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1" name="Line 172"/>
                        <wps:cNvCnPr/>
                        <wps:spPr bwMode="auto">
                          <a:xfrm>
                            <a:off x="7277" y="378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2" name="Line 171"/>
                        <wps:cNvCnPr/>
                        <wps:spPr bwMode="auto">
                          <a:xfrm>
                            <a:off x="6824" y="378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3" name="Rectangle 170"/>
                        <wps:cNvSpPr>
                          <a:spLocks noChangeArrowheads="1"/>
                        </wps:cNvSpPr>
                        <wps:spPr bwMode="auto">
                          <a:xfrm>
                            <a:off x="8694" y="3784"/>
                            <a:ext cx="2835" cy="34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Line 169"/>
                        <wps:cNvCnPr/>
                        <wps:spPr bwMode="auto">
                          <a:xfrm>
                            <a:off x="278" y="4465"/>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5" name="Line 168"/>
                        <wps:cNvCnPr/>
                        <wps:spPr bwMode="auto">
                          <a:xfrm>
                            <a:off x="794" y="412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6" name="Line 167"/>
                        <wps:cNvCnPr/>
                        <wps:spPr bwMode="auto">
                          <a:xfrm>
                            <a:off x="283" y="412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7" name="Line 166"/>
                        <wps:cNvCnPr/>
                        <wps:spPr bwMode="auto">
                          <a:xfrm>
                            <a:off x="789" y="4465"/>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8" name="Line 165"/>
                        <wps:cNvCnPr/>
                        <wps:spPr bwMode="auto">
                          <a:xfrm>
                            <a:off x="6824" y="412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9" name="Line 164"/>
                        <wps:cNvCnPr/>
                        <wps:spPr bwMode="auto">
                          <a:xfrm>
                            <a:off x="794" y="412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0" name="Line 163"/>
                        <wps:cNvCnPr/>
                        <wps:spPr bwMode="auto">
                          <a:xfrm>
                            <a:off x="6819" y="4465"/>
                            <a:ext cx="46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1" name="Line 162"/>
                        <wps:cNvCnPr/>
                        <wps:spPr bwMode="auto">
                          <a:xfrm>
                            <a:off x="7277" y="412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2" name="Line 161"/>
                        <wps:cNvCnPr/>
                        <wps:spPr bwMode="auto">
                          <a:xfrm>
                            <a:off x="6824" y="412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3" name="Line 160"/>
                        <wps:cNvCnPr/>
                        <wps:spPr bwMode="auto">
                          <a:xfrm>
                            <a:off x="7272" y="4465"/>
                            <a:ext cx="142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4" name="Line 159"/>
                        <wps:cNvCnPr/>
                        <wps:spPr bwMode="auto">
                          <a:xfrm>
                            <a:off x="8695" y="412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5" name="Line 158"/>
                        <wps:cNvCnPr/>
                        <wps:spPr bwMode="auto">
                          <a:xfrm>
                            <a:off x="7277" y="4120"/>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6" name="AutoShape 157"/>
                        <wps:cNvSpPr>
                          <a:spLocks/>
                        </wps:cNvSpPr>
                        <wps:spPr bwMode="auto">
                          <a:xfrm>
                            <a:off x="8694" y="4125"/>
                            <a:ext cx="2835" cy="341"/>
                          </a:xfrm>
                          <a:custGeom>
                            <a:avLst/>
                            <a:gdLst>
                              <a:gd name="T0" fmla="+- 0 8695 8695"/>
                              <a:gd name="T1" fmla="*/ T0 w 2835"/>
                              <a:gd name="T2" fmla="+- 0 4465 4125"/>
                              <a:gd name="T3" fmla="*/ 4465 h 341"/>
                              <a:gd name="T4" fmla="+- 0 10112 8695"/>
                              <a:gd name="T5" fmla="*/ T4 w 2835"/>
                              <a:gd name="T6" fmla="+- 0 4465 4125"/>
                              <a:gd name="T7" fmla="*/ 4465 h 341"/>
                              <a:gd name="T8" fmla="+- 0 10112 8695"/>
                              <a:gd name="T9" fmla="*/ T8 w 2835"/>
                              <a:gd name="T10" fmla="+- 0 4125 4125"/>
                              <a:gd name="T11" fmla="*/ 4125 h 341"/>
                              <a:gd name="T12" fmla="+- 0 8695 8695"/>
                              <a:gd name="T13" fmla="*/ T12 w 2835"/>
                              <a:gd name="T14" fmla="+- 0 4125 4125"/>
                              <a:gd name="T15" fmla="*/ 4125 h 341"/>
                              <a:gd name="T16" fmla="+- 0 8695 8695"/>
                              <a:gd name="T17" fmla="*/ T16 w 2835"/>
                              <a:gd name="T18" fmla="+- 0 4465 4125"/>
                              <a:gd name="T19" fmla="*/ 4465 h 341"/>
                              <a:gd name="T20" fmla="+- 0 10112 8695"/>
                              <a:gd name="T21" fmla="*/ T20 w 2835"/>
                              <a:gd name="T22" fmla="+- 0 4465 4125"/>
                              <a:gd name="T23" fmla="*/ 4465 h 341"/>
                              <a:gd name="T24" fmla="+- 0 11529 8695"/>
                              <a:gd name="T25" fmla="*/ T24 w 2835"/>
                              <a:gd name="T26" fmla="+- 0 4465 4125"/>
                              <a:gd name="T27" fmla="*/ 4465 h 341"/>
                              <a:gd name="T28" fmla="+- 0 11529 8695"/>
                              <a:gd name="T29" fmla="*/ T28 w 2835"/>
                              <a:gd name="T30" fmla="+- 0 4125 4125"/>
                              <a:gd name="T31" fmla="*/ 4125 h 341"/>
                              <a:gd name="T32" fmla="+- 0 10112 8695"/>
                              <a:gd name="T33" fmla="*/ T32 w 2835"/>
                              <a:gd name="T34" fmla="+- 0 4125 4125"/>
                              <a:gd name="T35" fmla="*/ 4125 h 341"/>
                              <a:gd name="T36" fmla="+- 0 10112 8695"/>
                              <a:gd name="T37" fmla="*/ T36 w 2835"/>
                              <a:gd name="T38" fmla="+- 0 4465 4125"/>
                              <a:gd name="T39" fmla="*/ 4465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835" h="341">
                                <a:moveTo>
                                  <a:pt x="0" y="340"/>
                                </a:moveTo>
                                <a:lnTo>
                                  <a:pt x="1417" y="340"/>
                                </a:lnTo>
                                <a:lnTo>
                                  <a:pt x="1417" y="0"/>
                                </a:lnTo>
                                <a:lnTo>
                                  <a:pt x="0" y="0"/>
                                </a:lnTo>
                                <a:lnTo>
                                  <a:pt x="0" y="340"/>
                                </a:lnTo>
                                <a:close/>
                                <a:moveTo>
                                  <a:pt x="1417" y="340"/>
                                </a:moveTo>
                                <a:lnTo>
                                  <a:pt x="2834" y="340"/>
                                </a:lnTo>
                                <a:lnTo>
                                  <a:pt x="2834" y="0"/>
                                </a:lnTo>
                                <a:lnTo>
                                  <a:pt x="1417" y="0"/>
                                </a:lnTo>
                                <a:lnTo>
                                  <a:pt x="1417" y="34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Line 156"/>
                        <wps:cNvCnPr/>
                        <wps:spPr bwMode="auto">
                          <a:xfrm>
                            <a:off x="278" y="4692"/>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8" name="Line 155"/>
                        <wps:cNvCnPr/>
                        <wps:spPr bwMode="auto">
                          <a:xfrm>
                            <a:off x="794" y="4460"/>
                            <a:ext cx="0" cy="23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9" name="Line 154"/>
                        <wps:cNvCnPr/>
                        <wps:spPr bwMode="auto">
                          <a:xfrm>
                            <a:off x="283" y="4460"/>
                            <a:ext cx="0" cy="23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0" name="Line 153"/>
                        <wps:cNvCnPr/>
                        <wps:spPr bwMode="auto">
                          <a:xfrm>
                            <a:off x="789" y="4692"/>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1" name="Line 152"/>
                        <wps:cNvCnPr/>
                        <wps:spPr bwMode="auto">
                          <a:xfrm>
                            <a:off x="6824" y="4460"/>
                            <a:ext cx="0" cy="23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2" name="Line 151"/>
                        <wps:cNvCnPr/>
                        <wps:spPr bwMode="auto">
                          <a:xfrm>
                            <a:off x="794" y="4460"/>
                            <a:ext cx="0" cy="23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3" name="Line 150"/>
                        <wps:cNvCnPr/>
                        <wps:spPr bwMode="auto">
                          <a:xfrm>
                            <a:off x="6819" y="4692"/>
                            <a:ext cx="46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4" name="Line 149"/>
                        <wps:cNvCnPr/>
                        <wps:spPr bwMode="auto">
                          <a:xfrm>
                            <a:off x="7277" y="4460"/>
                            <a:ext cx="0" cy="23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5" name="Line 148"/>
                        <wps:cNvCnPr/>
                        <wps:spPr bwMode="auto">
                          <a:xfrm>
                            <a:off x="6824" y="4460"/>
                            <a:ext cx="0" cy="23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6" name="Line 147"/>
                        <wps:cNvCnPr/>
                        <wps:spPr bwMode="auto">
                          <a:xfrm>
                            <a:off x="7272" y="4689"/>
                            <a:ext cx="1428"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7" name="Line 146"/>
                        <wps:cNvCnPr/>
                        <wps:spPr bwMode="auto">
                          <a:xfrm>
                            <a:off x="8695" y="4460"/>
                            <a:ext cx="0" cy="23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8" name="Line 145"/>
                        <wps:cNvCnPr/>
                        <wps:spPr bwMode="auto">
                          <a:xfrm>
                            <a:off x="7277" y="4460"/>
                            <a:ext cx="0" cy="23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9" name="Rectangle 144"/>
                        <wps:cNvSpPr>
                          <a:spLocks noChangeArrowheads="1"/>
                        </wps:cNvSpPr>
                        <wps:spPr bwMode="auto">
                          <a:xfrm>
                            <a:off x="8694" y="4465"/>
                            <a:ext cx="1418" cy="22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Line 143"/>
                        <wps:cNvCnPr/>
                        <wps:spPr bwMode="auto">
                          <a:xfrm>
                            <a:off x="278" y="4692"/>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1" name="Line 142"/>
                        <wps:cNvCnPr/>
                        <wps:spPr bwMode="auto">
                          <a:xfrm>
                            <a:off x="278" y="5259"/>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2" name="Line 141"/>
                        <wps:cNvCnPr/>
                        <wps:spPr bwMode="auto">
                          <a:xfrm>
                            <a:off x="283" y="4687"/>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3" name="Line 140"/>
                        <wps:cNvCnPr/>
                        <wps:spPr bwMode="auto">
                          <a:xfrm>
                            <a:off x="789" y="4692"/>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4" name="Line 139"/>
                        <wps:cNvCnPr/>
                        <wps:spPr bwMode="auto">
                          <a:xfrm>
                            <a:off x="789" y="5259"/>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5" name="Line 138"/>
                        <wps:cNvCnPr/>
                        <wps:spPr bwMode="auto">
                          <a:xfrm>
                            <a:off x="794" y="4687"/>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6" name="Rectangle 137"/>
                        <wps:cNvSpPr>
                          <a:spLocks noChangeArrowheads="1"/>
                        </wps:cNvSpPr>
                        <wps:spPr bwMode="auto">
                          <a:xfrm>
                            <a:off x="6823" y="4691"/>
                            <a:ext cx="454"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Rectangle 136"/>
                        <wps:cNvSpPr>
                          <a:spLocks noChangeArrowheads="1"/>
                        </wps:cNvSpPr>
                        <wps:spPr bwMode="auto">
                          <a:xfrm>
                            <a:off x="6823" y="4691"/>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Rectangle 135"/>
                        <wps:cNvSpPr>
                          <a:spLocks noChangeArrowheads="1"/>
                        </wps:cNvSpPr>
                        <wps:spPr bwMode="auto">
                          <a:xfrm>
                            <a:off x="7277" y="4691"/>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Rectangle 134"/>
                        <wps:cNvSpPr>
                          <a:spLocks noChangeArrowheads="1"/>
                        </wps:cNvSpPr>
                        <wps:spPr bwMode="auto">
                          <a:xfrm>
                            <a:off x="7277" y="4691"/>
                            <a:ext cx="1418"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Rectangle 133"/>
                        <wps:cNvSpPr>
                          <a:spLocks noChangeArrowheads="1"/>
                        </wps:cNvSpPr>
                        <wps:spPr bwMode="auto">
                          <a:xfrm>
                            <a:off x="8694" y="4691"/>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Rectangle 132"/>
                        <wps:cNvSpPr>
                          <a:spLocks noChangeArrowheads="1"/>
                        </wps:cNvSpPr>
                        <wps:spPr bwMode="auto">
                          <a:xfrm>
                            <a:off x="8694" y="4691"/>
                            <a:ext cx="1418"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131"/>
                        <wps:cNvSpPr>
                          <a:spLocks noChangeArrowheads="1"/>
                        </wps:cNvSpPr>
                        <wps:spPr bwMode="auto">
                          <a:xfrm>
                            <a:off x="10111" y="4691"/>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AutoShape 130"/>
                        <wps:cNvSpPr>
                          <a:spLocks/>
                        </wps:cNvSpPr>
                        <wps:spPr bwMode="auto">
                          <a:xfrm>
                            <a:off x="283" y="4691"/>
                            <a:ext cx="11246" cy="1134"/>
                          </a:xfrm>
                          <a:custGeom>
                            <a:avLst/>
                            <a:gdLst>
                              <a:gd name="T0" fmla="+- 0 10112 283"/>
                              <a:gd name="T1" fmla="*/ T0 w 11246"/>
                              <a:gd name="T2" fmla="+- 0 5259 4692"/>
                              <a:gd name="T3" fmla="*/ 5259 h 1134"/>
                              <a:gd name="T4" fmla="+- 0 11529 283"/>
                              <a:gd name="T5" fmla="*/ T4 w 11246"/>
                              <a:gd name="T6" fmla="+- 0 5259 4692"/>
                              <a:gd name="T7" fmla="*/ 5259 h 1134"/>
                              <a:gd name="T8" fmla="+- 0 11529 283"/>
                              <a:gd name="T9" fmla="*/ T8 w 11246"/>
                              <a:gd name="T10" fmla="+- 0 4692 4692"/>
                              <a:gd name="T11" fmla="*/ 4692 h 1134"/>
                              <a:gd name="T12" fmla="+- 0 10112 283"/>
                              <a:gd name="T13" fmla="*/ T12 w 11246"/>
                              <a:gd name="T14" fmla="+- 0 4692 4692"/>
                              <a:gd name="T15" fmla="*/ 4692 h 1134"/>
                              <a:gd name="T16" fmla="+- 0 10112 283"/>
                              <a:gd name="T17" fmla="*/ T16 w 11246"/>
                              <a:gd name="T18" fmla="+- 0 5259 4692"/>
                              <a:gd name="T19" fmla="*/ 5259 h 1134"/>
                              <a:gd name="T20" fmla="+- 0 283 283"/>
                              <a:gd name="T21" fmla="*/ T20 w 11246"/>
                              <a:gd name="T22" fmla="+- 0 5826 4692"/>
                              <a:gd name="T23" fmla="*/ 5826 h 1134"/>
                              <a:gd name="T24" fmla="+- 0 794 283"/>
                              <a:gd name="T25" fmla="*/ T24 w 11246"/>
                              <a:gd name="T26" fmla="+- 0 5826 4692"/>
                              <a:gd name="T27" fmla="*/ 5826 h 1134"/>
                              <a:gd name="T28" fmla="+- 0 794 283"/>
                              <a:gd name="T29" fmla="*/ T28 w 11246"/>
                              <a:gd name="T30" fmla="+- 0 5259 4692"/>
                              <a:gd name="T31" fmla="*/ 5259 h 1134"/>
                              <a:gd name="T32" fmla="+- 0 283 283"/>
                              <a:gd name="T33" fmla="*/ T32 w 11246"/>
                              <a:gd name="T34" fmla="+- 0 5259 4692"/>
                              <a:gd name="T35" fmla="*/ 5259 h 1134"/>
                              <a:gd name="T36" fmla="+- 0 283 283"/>
                              <a:gd name="T37" fmla="*/ T36 w 11246"/>
                              <a:gd name="T38" fmla="+- 0 5826 4692"/>
                              <a:gd name="T39" fmla="*/ 5826 h 1134"/>
                              <a:gd name="T40" fmla="+- 0 794 283"/>
                              <a:gd name="T41" fmla="*/ T40 w 11246"/>
                              <a:gd name="T42" fmla="+- 0 5826 4692"/>
                              <a:gd name="T43" fmla="*/ 5826 h 1134"/>
                              <a:gd name="T44" fmla="+- 0 6824 283"/>
                              <a:gd name="T45" fmla="*/ T44 w 11246"/>
                              <a:gd name="T46" fmla="+- 0 5826 4692"/>
                              <a:gd name="T47" fmla="*/ 5826 h 1134"/>
                              <a:gd name="T48" fmla="+- 0 6824 283"/>
                              <a:gd name="T49" fmla="*/ T48 w 11246"/>
                              <a:gd name="T50" fmla="+- 0 5259 4692"/>
                              <a:gd name="T51" fmla="*/ 5259 h 1134"/>
                              <a:gd name="T52" fmla="+- 0 794 283"/>
                              <a:gd name="T53" fmla="*/ T52 w 11246"/>
                              <a:gd name="T54" fmla="+- 0 5259 4692"/>
                              <a:gd name="T55" fmla="*/ 5259 h 1134"/>
                              <a:gd name="T56" fmla="+- 0 794 283"/>
                              <a:gd name="T57" fmla="*/ T56 w 11246"/>
                              <a:gd name="T58" fmla="+- 0 5826 4692"/>
                              <a:gd name="T59" fmla="*/ 5826 h 1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1246" h="1134">
                                <a:moveTo>
                                  <a:pt x="9829" y="567"/>
                                </a:moveTo>
                                <a:lnTo>
                                  <a:pt x="11246" y="567"/>
                                </a:lnTo>
                                <a:lnTo>
                                  <a:pt x="11246" y="0"/>
                                </a:lnTo>
                                <a:lnTo>
                                  <a:pt x="9829" y="0"/>
                                </a:lnTo>
                                <a:lnTo>
                                  <a:pt x="9829" y="567"/>
                                </a:lnTo>
                                <a:close/>
                                <a:moveTo>
                                  <a:pt x="0" y="1134"/>
                                </a:moveTo>
                                <a:lnTo>
                                  <a:pt x="511" y="1134"/>
                                </a:lnTo>
                                <a:lnTo>
                                  <a:pt x="511" y="567"/>
                                </a:lnTo>
                                <a:lnTo>
                                  <a:pt x="0" y="567"/>
                                </a:lnTo>
                                <a:lnTo>
                                  <a:pt x="0" y="1134"/>
                                </a:lnTo>
                                <a:close/>
                                <a:moveTo>
                                  <a:pt x="511" y="1134"/>
                                </a:moveTo>
                                <a:lnTo>
                                  <a:pt x="6541" y="1134"/>
                                </a:lnTo>
                                <a:lnTo>
                                  <a:pt x="6541" y="567"/>
                                </a:lnTo>
                                <a:lnTo>
                                  <a:pt x="511" y="567"/>
                                </a:lnTo>
                                <a:lnTo>
                                  <a:pt x="511" y="113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129"/>
                        <wps:cNvSpPr>
                          <a:spLocks noChangeArrowheads="1"/>
                        </wps:cNvSpPr>
                        <wps:spPr bwMode="auto">
                          <a:xfrm>
                            <a:off x="6823" y="5258"/>
                            <a:ext cx="454"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Rectangle 128"/>
                        <wps:cNvSpPr>
                          <a:spLocks noChangeArrowheads="1"/>
                        </wps:cNvSpPr>
                        <wps:spPr bwMode="auto">
                          <a:xfrm>
                            <a:off x="6823" y="5258"/>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Rectangle 127"/>
                        <wps:cNvSpPr>
                          <a:spLocks noChangeArrowheads="1"/>
                        </wps:cNvSpPr>
                        <wps:spPr bwMode="auto">
                          <a:xfrm>
                            <a:off x="7277" y="5258"/>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Rectangle 126"/>
                        <wps:cNvSpPr>
                          <a:spLocks noChangeArrowheads="1"/>
                        </wps:cNvSpPr>
                        <wps:spPr bwMode="auto">
                          <a:xfrm>
                            <a:off x="7277" y="5258"/>
                            <a:ext cx="1418"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Rectangle 125"/>
                        <wps:cNvSpPr>
                          <a:spLocks noChangeArrowheads="1"/>
                        </wps:cNvSpPr>
                        <wps:spPr bwMode="auto">
                          <a:xfrm>
                            <a:off x="8694" y="5258"/>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Rectangle 124"/>
                        <wps:cNvSpPr>
                          <a:spLocks noChangeArrowheads="1"/>
                        </wps:cNvSpPr>
                        <wps:spPr bwMode="auto">
                          <a:xfrm>
                            <a:off x="8694" y="5258"/>
                            <a:ext cx="1418"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Rectangle 123"/>
                        <wps:cNvSpPr>
                          <a:spLocks noChangeArrowheads="1"/>
                        </wps:cNvSpPr>
                        <wps:spPr bwMode="auto">
                          <a:xfrm>
                            <a:off x="10111" y="5258"/>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AutoShape 122"/>
                        <wps:cNvSpPr>
                          <a:spLocks/>
                        </wps:cNvSpPr>
                        <wps:spPr bwMode="auto">
                          <a:xfrm>
                            <a:off x="283" y="5258"/>
                            <a:ext cx="11246" cy="1134"/>
                          </a:xfrm>
                          <a:custGeom>
                            <a:avLst/>
                            <a:gdLst>
                              <a:gd name="T0" fmla="+- 0 10112 283"/>
                              <a:gd name="T1" fmla="*/ T0 w 11246"/>
                              <a:gd name="T2" fmla="+- 0 5826 5259"/>
                              <a:gd name="T3" fmla="*/ 5826 h 1134"/>
                              <a:gd name="T4" fmla="+- 0 11529 283"/>
                              <a:gd name="T5" fmla="*/ T4 w 11246"/>
                              <a:gd name="T6" fmla="+- 0 5826 5259"/>
                              <a:gd name="T7" fmla="*/ 5826 h 1134"/>
                              <a:gd name="T8" fmla="+- 0 11529 283"/>
                              <a:gd name="T9" fmla="*/ T8 w 11246"/>
                              <a:gd name="T10" fmla="+- 0 5259 5259"/>
                              <a:gd name="T11" fmla="*/ 5259 h 1134"/>
                              <a:gd name="T12" fmla="+- 0 10112 283"/>
                              <a:gd name="T13" fmla="*/ T12 w 11246"/>
                              <a:gd name="T14" fmla="+- 0 5259 5259"/>
                              <a:gd name="T15" fmla="*/ 5259 h 1134"/>
                              <a:gd name="T16" fmla="+- 0 10112 283"/>
                              <a:gd name="T17" fmla="*/ T16 w 11246"/>
                              <a:gd name="T18" fmla="+- 0 5826 5259"/>
                              <a:gd name="T19" fmla="*/ 5826 h 1134"/>
                              <a:gd name="T20" fmla="+- 0 283 283"/>
                              <a:gd name="T21" fmla="*/ T20 w 11246"/>
                              <a:gd name="T22" fmla="+- 0 6393 5259"/>
                              <a:gd name="T23" fmla="*/ 6393 h 1134"/>
                              <a:gd name="T24" fmla="+- 0 794 283"/>
                              <a:gd name="T25" fmla="*/ T24 w 11246"/>
                              <a:gd name="T26" fmla="+- 0 6393 5259"/>
                              <a:gd name="T27" fmla="*/ 6393 h 1134"/>
                              <a:gd name="T28" fmla="+- 0 794 283"/>
                              <a:gd name="T29" fmla="*/ T28 w 11246"/>
                              <a:gd name="T30" fmla="+- 0 5826 5259"/>
                              <a:gd name="T31" fmla="*/ 5826 h 1134"/>
                              <a:gd name="T32" fmla="+- 0 283 283"/>
                              <a:gd name="T33" fmla="*/ T32 w 11246"/>
                              <a:gd name="T34" fmla="+- 0 5826 5259"/>
                              <a:gd name="T35" fmla="*/ 5826 h 1134"/>
                              <a:gd name="T36" fmla="+- 0 283 283"/>
                              <a:gd name="T37" fmla="*/ T36 w 11246"/>
                              <a:gd name="T38" fmla="+- 0 6393 5259"/>
                              <a:gd name="T39" fmla="*/ 6393 h 1134"/>
                              <a:gd name="T40" fmla="+- 0 794 283"/>
                              <a:gd name="T41" fmla="*/ T40 w 11246"/>
                              <a:gd name="T42" fmla="+- 0 6393 5259"/>
                              <a:gd name="T43" fmla="*/ 6393 h 1134"/>
                              <a:gd name="T44" fmla="+- 0 6824 283"/>
                              <a:gd name="T45" fmla="*/ T44 w 11246"/>
                              <a:gd name="T46" fmla="+- 0 6393 5259"/>
                              <a:gd name="T47" fmla="*/ 6393 h 1134"/>
                              <a:gd name="T48" fmla="+- 0 6824 283"/>
                              <a:gd name="T49" fmla="*/ T48 w 11246"/>
                              <a:gd name="T50" fmla="+- 0 5826 5259"/>
                              <a:gd name="T51" fmla="*/ 5826 h 1134"/>
                              <a:gd name="T52" fmla="+- 0 794 283"/>
                              <a:gd name="T53" fmla="*/ T52 w 11246"/>
                              <a:gd name="T54" fmla="+- 0 5826 5259"/>
                              <a:gd name="T55" fmla="*/ 5826 h 1134"/>
                              <a:gd name="T56" fmla="+- 0 794 283"/>
                              <a:gd name="T57" fmla="*/ T56 w 11246"/>
                              <a:gd name="T58" fmla="+- 0 6393 5259"/>
                              <a:gd name="T59" fmla="*/ 6393 h 1134"/>
                              <a:gd name="T60" fmla="+- 0 6824 283"/>
                              <a:gd name="T61" fmla="*/ T60 w 11246"/>
                              <a:gd name="T62" fmla="+- 0 6393 5259"/>
                              <a:gd name="T63" fmla="*/ 6393 h 1134"/>
                              <a:gd name="T64" fmla="+- 0 7277 283"/>
                              <a:gd name="T65" fmla="*/ T64 w 11246"/>
                              <a:gd name="T66" fmla="+- 0 6393 5259"/>
                              <a:gd name="T67" fmla="*/ 6393 h 1134"/>
                              <a:gd name="T68" fmla="+- 0 7277 283"/>
                              <a:gd name="T69" fmla="*/ T68 w 11246"/>
                              <a:gd name="T70" fmla="+- 0 5826 5259"/>
                              <a:gd name="T71" fmla="*/ 5826 h 1134"/>
                              <a:gd name="T72" fmla="+- 0 6824 283"/>
                              <a:gd name="T73" fmla="*/ T72 w 11246"/>
                              <a:gd name="T74" fmla="+- 0 5826 5259"/>
                              <a:gd name="T75" fmla="*/ 5826 h 1134"/>
                              <a:gd name="T76" fmla="+- 0 6824 283"/>
                              <a:gd name="T77" fmla="*/ T76 w 11246"/>
                              <a:gd name="T78" fmla="+- 0 6393 5259"/>
                              <a:gd name="T79" fmla="*/ 6393 h 1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1246" h="1134">
                                <a:moveTo>
                                  <a:pt x="9829" y="567"/>
                                </a:moveTo>
                                <a:lnTo>
                                  <a:pt x="11246" y="567"/>
                                </a:lnTo>
                                <a:lnTo>
                                  <a:pt x="11246" y="0"/>
                                </a:lnTo>
                                <a:lnTo>
                                  <a:pt x="9829" y="0"/>
                                </a:lnTo>
                                <a:lnTo>
                                  <a:pt x="9829" y="567"/>
                                </a:lnTo>
                                <a:close/>
                                <a:moveTo>
                                  <a:pt x="0" y="1134"/>
                                </a:moveTo>
                                <a:lnTo>
                                  <a:pt x="511" y="1134"/>
                                </a:lnTo>
                                <a:lnTo>
                                  <a:pt x="511" y="567"/>
                                </a:lnTo>
                                <a:lnTo>
                                  <a:pt x="0" y="567"/>
                                </a:lnTo>
                                <a:lnTo>
                                  <a:pt x="0" y="1134"/>
                                </a:lnTo>
                                <a:close/>
                                <a:moveTo>
                                  <a:pt x="511" y="1134"/>
                                </a:moveTo>
                                <a:lnTo>
                                  <a:pt x="6541" y="1134"/>
                                </a:lnTo>
                                <a:lnTo>
                                  <a:pt x="6541" y="567"/>
                                </a:lnTo>
                                <a:lnTo>
                                  <a:pt x="511" y="567"/>
                                </a:lnTo>
                                <a:lnTo>
                                  <a:pt x="511" y="1134"/>
                                </a:lnTo>
                                <a:close/>
                                <a:moveTo>
                                  <a:pt x="6541" y="1134"/>
                                </a:moveTo>
                                <a:lnTo>
                                  <a:pt x="6994" y="1134"/>
                                </a:lnTo>
                                <a:lnTo>
                                  <a:pt x="6994" y="567"/>
                                </a:lnTo>
                                <a:lnTo>
                                  <a:pt x="6541" y="567"/>
                                </a:lnTo>
                                <a:lnTo>
                                  <a:pt x="6541" y="113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Rectangle 121"/>
                        <wps:cNvSpPr>
                          <a:spLocks noChangeArrowheads="1"/>
                        </wps:cNvSpPr>
                        <wps:spPr bwMode="auto">
                          <a:xfrm>
                            <a:off x="7277" y="5825"/>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AutoShape 120"/>
                        <wps:cNvSpPr>
                          <a:spLocks/>
                        </wps:cNvSpPr>
                        <wps:spPr bwMode="auto">
                          <a:xfrm>
                            <a:off x="283" y="5825"/>
                            <a:ext cx="11246" cy="1134"/>
                          </a:xfrm>
                          <a:custGeom>
                            <a:avLst/>
                            <a:gdLst>
                              <a:gd name="T0" fmla="+- 0 7277 283"/>
                              <a:gd name="T1" fmla="*/ T0 w 11246"/>
                              <a:gd name="T2" fmla="+- 0 6393 5826"/>
                              <a:gd name="T3" fmla="*/ 6393 h 1134"/>
                              <a:gd name="T4" fmla="+- 0 8695 283"/>
                              <a:gd name="T5" fmla="*/ T4 w 11246"/>
                              <a:gd name="T6" fmla="+- 0 6393 5826"/>
                              <a:gd name="T7" fmla="*/ 6393 h 1134"/>
                              <a:gd name="T8" fmla="+- 0 8695 283"/>
                              <a:gd name="T9" fmla="*/ T8 w 11246"/>
                              <a:gd name="T10" fmla="+- 0 5826 5826"/>
                              <a:gd name="T11" fmla="*/ 5826 h 1134"/>
                              <a:gd name="T12" fmla="+- 0 7277 283"/>
                              <a:gd name="T13" fmla="*/ T12 w 11246"/>
                              <a:gd name="T14" fmla="+- 0 5826 5826"/>
                              <a:gd name="T15" fmla="*/ 5826 h 1134"/>
                              <a:gd name="T16" fmla="+- 0 7277 283"/>
                              <a:gd name="T17" fmla="*/ T16 w 11246"/>
                              <a:gd name="T18" fmla="+- 0 6393 5826"/>
                              <a:gd name="T19" fmla="*/ 6393 h 1134"/>
                              <a:gd name="T20" fmla="+- 0 8695 283"/>
                              <a:gd name="T21" fmla="*/ T20 w 11246"/>
                              <a:gd name="T22" fmla="+- 0 6393 5826"/>
                              <a:gd name="T23" fmla="*/ 6393 h 1134"/>
                              <a:gd name="T24" fmla="+- 0 10112 283"/>
                              <a:gd name="T25" fmla="*/ T24 w 11246"/>
                              <a:gd name="T26" fmla="+- 0 6393 5826"/>
                              <a:gd name="T27" fmla="*/ 6393 h 1134"/>
                              <a:gd name="T28" fmla="+- 0 10112 283"/>
                              <a:gd name="T29" fmla="*/ T28 w 11246"/>
                              <a:gd name="T30" fmla="+- 0 5826 5826"/>
                              <a:gd name="T31" fmla="*/ 5826 h 1134"/>
                              <a:gd name="T32" fmla="+- 0 8695 283"/>
                              <a:gd name="T33" fmla="*/ T32 w 11246"/>
                              <a:gd name="T34" fmla="+- 0 5826 5826"/>
                              <a:gd name="T35" fmla="*/ 5826 h 1134"/>
                              <a:gd name="T36" fmla="+- 0 8695 283"/>
                              <a:gd name="T37" fmla="*/ T36 w 11246"/>
                              <a:gd name="T38" fmla="+- 0 6393 5826"/>
                              <a:gd name="T39" fmla="*/ 6393 h 1134"/>
                              <a:gd name="T40" fmla="+- 0 10112 283"/>
                              <a:gd name="T41" fmla="*/ T40 w 11246"/>
                              <a:gd name="T42" fmla="+- 0 6393 5826"/>
                              <a:gd name="T43" fmla="*/ 6393 h 1134"/>
                              <a:gd name="T44" fmla="+- 0 11529 283"/>
                              <a:gd name="T45" fmla="*/ T44 w 11246"/>
                              <a:gd name="T46" fmla="+- 0 6393 5826"/>
                              <a:gd name="T47" fmla="*/ 6393 h 1134"/>
                              <a:gd name="T48" fmla="+- 0 11529 283"/>
                              <a:gd name="T49" fmla="*/ T48 w 11246"/>
                              <a:gd name="T50" fmla="+- 0 5826 5826"/>
                              <a:gd name="T51" fmla="*/ 5826 h 1134"/>
                              <a:gd name="T52" fmla="+- 0 10112 283"/>
                              <a:gd name="T53" fmla="*/ T52 w 11246"/>
                              <a:gd name="T54" fmla="+- 0 5826 5826"/>
                              <a:gd name="T55" fmla="*/ 5826 h 1134"/>
                              <a:gd name="T56" fmla="+- 0 10112 283"/>
                              <a:gd name="T57" fmla="*/ T56 w 11246"/>
                              <a:gd name="T58" fmla="+- 0 6393 5826"/>
                              <a:gd name="T59" fmla="*/ 6393 h 1134"/>
                              <a:gd name="T60" fmla="+- 0 283 283"/>
                              <a:gd name="T61" fmla="*/ T60 w 11246"/>
                              <a:gd name="T62" fmla="+- 0 6960 5826"/>
                              <a:gd name="T63" fmla="*/ 6960 h 1134"/>
                              <a:gd name="T64" fmla="+- 0 794 283"/>
                              <a:gd name="T65" fmla="*/ T64 w 11246"/>
                              <a:gd name="T66" fmla="+- 0 6960 5826"/>
                              <a:gd name="T67" fmla="*/ 6960 h 1134"/>
                              <a:gd name="T68" fmla="+- 0 794 283"/>
                              <a:gd name="T69" fmla="*/ T68 w 11246"/>
                              <a:gd name="T70" fmla="+- 0 6393 5826"/>
                              <a:gd name="T71" fmla="*/ 6393 h 1134"/>
                              <a:gd name="T72" fmla="+- 0 283 283"/>
                              <a:gd name="T73" fmla="*/ T72 w 11246"/>
                              <a:gd name="T74" fmla="+- 0 6393 5826"/>
                              <a:gd name="T75" fmla="*/ 6393 h 1134"/>
                              <a:gd name="T76" fmla="+- 0 283 283"/>
                              <a:gd name="T77" fmla="*/ T76 w 11246"/>
                              <a:gd name="T78" fmla="+- 0 6960 5826"/>
                              <a:gd name="T79" fmla="*/ 6960 h 1134"/>
                              <a:gd name="T80" fmla="+- 0 794 283"/>
                              <a:gd name="T81" fmla="*/ T80 w 11246"/>
                              <a:gd name="T82" fmla="+- 0 6960 5826"/>
                              <a:gd name="T83" fmla="*/ 6960 h 1134"/>
                              <a:gd name="T84" fmla="+- 0 6824 283"/>
                              <a:gd name="T85" fmla="*/ T84 w 11246"/>
                              <a:gd name="T86" fmla="+- 0 6960 5826"/>
                              <a:gd name="T87" fmla="*/ 6960 h 1134"/>
                              <a:gd name="T88" fmla="+- 0 6824 283"/>
                              <a:gd name="T89" fmla="*/ T88 w 11246"/>
                              <a:gd name="T90" fmla="+- 0 6393 5826"/>
                              <a:gd name="T91" fmla="*/ 6393 h 1134"/>
                              <a:gd name="T92" fmla="+- 0 794 283"/>
                              <a:gd name="T93" fmla="*/ T92 w 11246"/>
                              <a:gd name="T94" fmla="+- 0 6393 5826"/>
                              <a:gd name="T95" fmla="*/ 6393 h 1134"/>
                              <a:gd name="T96" fmla="+- 0 794 283"/>
                              <a:gd name="T97" fmla="*/ T96 w 11246"/>
                              <a:gd name="T98" fmla="+- 0 6960 5826"/>
                              <a:gd name="T99" fmla="*/ 6960 h 1134"/>
                              <a:gd name="T100" fmla="+- 0 6824 283"/>
                              <a:gd name="T101" fmla="*/ T100 w 11246"/>
                              <a:gd name="T102" fmla="+- 0 6960 5826"/>
                              <a:gd name="T103" fmla="*/ 6960 h 1134"/>
                              <a:gd name="T104" fmla="+- 0 7277 283"/>
                              <a:gd name="T105" fmla="*/ T104 w 11246"/>
                              <a:gd name="T106" fmla="+- 0 6960 5826"/>
                              <a:gd name="T107" fmla="*/ 6960 h 1134"/>
                              <a:gd name="T108" fmla="+- 0 7277 283"/>
                              <a:gd name="T109" fmla="*/ T108 w 11246"/>
                              <a:gd name="T110" fmla="+- 0 6393 5826"/>
                              <a:gd name="T111" fmla="*/ 6393 h 1134"/>
                              <a:gd name="T112" fmla="+- 0 6824 283"/>
                              <a:gd name="T113" fmla="*/ T112 w 11246"/>
                              <a:gd name="T114" fmla="+- 0 6393 5826"/>
                              <a:gd name="T115" fmla="*/ 6393 h 1134"/>
                              <a:gd name="T116" fmla="+- 0 6824 283"/>
                              <a:gd name="T117" fmla="*/ T116 w 11246"/>
                              <a:gd name="T118" fmla="+- 0 6960 5826"/>
                              <a:gd name="T119" fmla="*/ 6960 h 1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246" h="1134">
                                <a:moveTo>
                                  <a:pt x="6994" y="567"/>
                                </a:moveTo>
                                <a:lnTo>
                                  <a:pt x="8412" y="567"/>
                                </a:lnTo>
                                <a:lnTo>
                                  <a:pt x="8412" y="0"/>
                                </a:lnTo>
                                <a:lnTo>
                                  <a:pt x="6994" y="0"/>
                                </a:lnTo>
                                <a:lnTo>
                                  <a:pt x="6994" y="567"/>
                                </a:lnTo>
                                <a:close/>
                                <a:moveTo>
                                  <a:pt x="8412" y="567"/>
                                </a:moveTo>
                                <a:lnTo>
                                  <a:pt x="9829" y="567"/>
                                </a:lnTo>
                                <a:lnTo>
                                  <a:pt x="9829" y="0"/>
                                </a:lnTo>
                                <a:lnTo>
                                  <a:pt x="8412" y="0"/>
                                </a:lnTo>
                                <a:lnTo>
                                  <a:pt x="8412" y="567"/>
                                </a:lnTo>
                                <a:close/>
                                <a:moveTo>
                                  <a:pt x="9829" y="567"/>
                                </a:moveTo>
                                <a:lnTo>
                                  <a:pt x="11246" y="567"/>
                                </a:lnTo>
                                <a:lnTo>
                                  <a:pt x="11246" y="0"/>
                                </a:lnTo>
                                <a:lnTo>
                                  <a:pt x="9829" y="0"/>
                                </a:lnTo>
                                <a:lnTo>
                                  <a:pt x="9829" y="567"/>
                                </a:lnTo>
                                <a:close/>
                                <a:moveTo>
                                  <a:pt x="0" y="1134"/>
                                </a:moveTo>
                                <a:lnTo>
                                  <a:pt x="511" y="1134"/>
                                </a:lnTo>
                                <a:lnTo>
                                  <a:pt x="511" y="567"/>
                                </a:lnTo>
                                <a:lnTo>
                                  <a:pt x="0" y="567"/>
                                </a:lnTo>
                                <a:lnTo>
                                  <a:pt x="0" y="1134"/>
                                </a:lnTo>
                                <a:close/>
                                <a:moveTo>
                                  <a:pt x="511" y="1134"/>
                                </a:moveTo>
                                <a:lnTo>
                                  <a:pt x="6541" y="1134"/>
                                </a:lnTo>
                                <a:lnTo>
                                  <a:pt x="6541" y="567"/>
                                </a:lnTo>
                                <a:lnTo>
                                  <a:pt x="511" y="567"/>
                                </a:lnTo>
                                <a:lnTo>
                                  <a:pt x="511" y="1134"/>
                                </a:lnTo>
                                <a:close/>
                                <a:moveTo>
                                  <a:pt x="6541" y="1134"/>
                                </a:moveTo>
                                <a:lnTo>
                                  <a:pt x="6994" y="1134"/>
                                </a:lnTo>
                                <a:lnTo>
                                  <a:pt x="6994" y="567"/>
                                </a:lnTo>
                                <a:lnTo>
                                  <a:pt x="6541" y="567"/>
                                </a:lnTo>
                                <a:lnTo>
                                  <a:pt x="6541" y="113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119"/>
                        <wps:cNvSpPr>
                          <a:spLocks noChangeArrowheads="1"/>
                        </wps:cNvSpPr>
                        <wps:spPr bwMode="auto">
                          <a:xfrm>
                            <a:off x="7277" y="6392"/>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AutoShape 118"/>
                        <wps:cNvSpPr>
                          <a:spLocks/>
                        </wps:cNvSpPr>
                        <wps:spPr bwMode="auto">
                          <a:xfrm>
                            <a:off x="7277" y="6392"/>
                            <a:ext cx="4252" cy="567"/>
                          </a:xfrm>
                          <a:custGeom>
                            <a:avLst/>
                            <a:gdLst>
                              <a:gd name="T0" fmla="+- 0 7277 7277"/>
                              <a:gd name="T1" fmla="*/ T0 w 4252"/>
                              <a:gd name="T2" fmla="+- 0 6960 6393"/>
                              <a:gd name="T3" fmla="*/ 6960 h 567"/>
                              <a:gd name="T4" fmla="+- 0 8695 7277"/>
                              <a:gd name="T5" fmla="*/ T4 w 4252"/>
                              <a:gd name="T6" fmla="+- 0 6960 6393"/>
                              <a:gd name="T7" fmla="*/ 6960 h 567"/>
                              <a:gd name="T8" fmla="+- 0 8695 7277"/>
                              <a:gd name="T9" fmla="*/ T8 w 4252"/>
                              <a:gd name="T10" fmla="+- 0 6393 6393"/>
                              <a:gd name="T11" fmla="*/ 6393 h 567"/>
                              <a:gd name="T12" fmla="+- 0 7277 7277"/>
                              <a:gd name="T13" fmla="*/ T12 w 4252"/>
                              <a:gd name="T14" fmla="+- 0 6393 6393"/>
                              <a:gd name="T15" fmla="*/ 6393 h 567"/>
                              <a:gd name="T16" fmla="+- 0 7277 7277"/>
                              <a:gd name="T17" fmla="*/ T16 w 4252"/>
                              <a:gd name="T18" fmla="+- 0 6960 6393"/>
                              <a:gd name="T19" fmla="*/ 6960 h 567"/>
                              <a:gd name="T20" fmla="+- 0 8695 7277"/>
                              <a:gd name="T21" fmla="*/ T20 w 4252"/>
                              <a:gd name="T22" fmla="+- 0 6960 6393"/>
                              <a:gd name="T23" fmla="*/ 6960 h 567"/>
                              <a:gd name="T24" fmla="+- 0 10112 7277"/>
                              <a:gd name="T25" fmla="*/ T24 w 4252"/>
                              <a:gd name="T26" fmla="+- 0 6960 6393"/>
                              <a:gd name="T27" fmla="*/ 6960 h 567"/>
                              <a:gd name="T28" fmla="+- 0 10112 7277"/>
                              <a:gd name="T29" fmla="*/ T28 w 4252"/>
                              <a:gd name="T30" fmla="+- 0 6393 6393"/>
                              <a:gd name="T31" fmla="*/ 6393 h 567"/>
                              <a:gd name="T32" fmla="+- 0 8695 7277"/>
                              <a:gd name="T33" fmla="*/ T32 w 4252"/>
                              <a:gd name="T34" fmla="+- 0 6393 6393"/>
                              <a:gd name="T35" fmla="*/ 6393 h 567"/>
                              <a:gd name="T36" fmla="+- 0 8695 7277"/>
                              <a:gd name="T37" fmla="*/ T36 w 4252"/>
                              <a:gd name="T38" fmla="+- 0 6960 6393"/>
                              <a:gd name="T39" fmla="*/ 6960 h 567"/>
                              <a:gd name="T40" fmla="+- 0 10112 7277"/>
                              <a:gd name="T41" fmla="*/ T40 w 4252"/>
                              <a:gd name="T42" fmla="+- 0 6960 6393"/>
                              <a:gd name="T43" fmla="*/ 6960 h 567"/>
                              <a:gd name="T44" fmla="+- 0 11529 7277"/>
                              <a:gd name="T45" fmla="*/ T44 w 4252"/>
                              <a:gd name="T46" fmla="+- 0 6960 6393"/>
                              <a:gd name="T47" fmla="*/ 6960 h 567"/>
                              <a:gd name="T48" fmla="+- 0 11529 7277"/>
                              <a:gd name="T49" fmla="*/ T48 w 4252"/>
                              <a:gd name="T50" fmla="+- 0 6393 6393"/>
                              <a:gd name="T51" fmla="*/ 6393 h 567"/>
                              <a:gd name="T52" fmla="+- 0 10112 7277"/>
                              <a:gd name="T53" fmla="*/ T52 w 4252"/>
                              <a:gd name="T54" fmla="+- 0 6393 6393"/>
                              <a:gd name="T55" fmla="*/ 6393 h 567"/>
                              <a:gd name="T56" fmla="+- 0 10112 7277"/>
                              <a:gd name="T57" fmla="*/ T56 w 4252"/>
                              <a:gd name="T58" fmla="+- 0 6960 6393"/>
                              <a:gd name="T59" fmla="*/ 6960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52" h="567">
                                <a:moveTo>
                                  <a:pt x="0" y="567"/>
                                </a:moveTo>
                                <a:lnTo>
                                  <a:pt x="1418" y="567"/>
                                </a:lnTo>
                                <a:lnTo>
                                  <a:pt x="1418" y="0"/>
                                </a:lnTo>
                                <a:lnTo>
                                  <a:pt x="0" y="0"/>
                                </a:lnTo>
                                <a:lnTo>
                                  <a:pt x="0" y="567"/>
                                </a:lnTo>
                                <a:close/>
                                <a:moveTo>
                                  <a:pt x="1418" y="567"/>
                                </a:moveTo>
                                <a:lnTo>
                                  <a:pt x="2835" y="567"/>
                                </a:lnTo>
                                <a:lnTo>
                                  <a:pt x="2835" y="0"/>
                                </a:lnTo>
                                <a:lnTo>
                                  <a:pt x="1418" y="0"/>
                                </a:lnTo>
                                <a:lnTo>
                                  <a:pt x="1418" y="567"/>
                                </a:lnTo>
                                <a:close/>
                                <a:moveTo>
                                  <a:pt x="2835" y="567"/>
                                </a:moveTo>
                                <a:lnTo>
                                  <a:pt x="4252" y="567"/>
                                </a:lnTo>
                                <a:lnTo>
                                  <a:pt x="4252" y="0"/>
                                </a:lnTo>
                                <a:lnTo>
                                  <a:pt x="2835" y="0"/>
                                </a:lnTo>
                                <a:lnTo>
                                  <a:pt x="2835" y="567"/>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Line 117"/>
                        <wps:cNvCnPr/>
                        <wps:spPr bwMode="auto">
                          <a:xfrm>
                            <a:off x="278" y="7527"/>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7" name="Line 116"/>
                        <wps:cNvCnPr/>
                        <wps:spPr bwMode="auto">
                          <a:xfrm>
                            <a:off x="283" y="6955"/>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5"/>
                        <wps:cNvCnPr/>
                        <wps:spPr bwMode="auto">
                          <a:xfrm>
                            <a:off x="789" y="7527"/>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9" name="Line 114"/>
                        <wps:cNvCnPr/>
                        <wps:spPr bwMode="auto">
                          <a:xfrm>
                            <a:off x="794" y="6955"/>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0" name="Rectangle 113"/>
                        <wps:cNvSpPr>
                          <a:spLocks noChangeArrowheads="1"/>
                        </wps:cNvSpPr>
                        <wps:spPr bwMode="auto">
                          <a:xfrm>
                            <a:off x="6823" y="6959"/>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Rectangle 112"/>
                        <wps:cNvSpPr>
                          <a:spLocks noChangeArrowheads="1"/>
                        </wps:cNvSpPr>
                        <wps:spPr bwMode="auto">
                          <a:xfrm>
                            <a:off x="7277" y="6959"/>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AutoShape 111"/>
                        <wps:cNvSpPr>
                          <a:spLocks/>
                        </wps:cNvSpPr>
                        <wps:spPr bwMode="auto">
                          <a:xfrm>
                            <a:off x="283" y="6959"/>
                            <a:ext cx="11246" cy="1134"/>
                          </a:xfrm>
                          <a:custGeom>
                            <a:avLst/>
                            <a:gdLst>
                              <a:gd name="T0" fmla="+- 0 7277 283"/>
                              <a:gd name="T1" fmla="*/ T0 w 11246"/>
                              <a:gd name="T2" fmla="+- 0 7527 6960"/>
                              <a:gd name="T3" fmla="*/ 7527 h 1134"/>
                              <a:gd name="T4" fmla="+- 0 8695 283"/>
                              <a:gd name="T5" fmla="*/ T4 w 11246"/>
                              <a:gd name="T6" fmla="+- 0 7527 6960"/>
                              <a:gd name="T7" fmla="*/ 7527 h 1134"/>
                              <a:gd name="T8" fmla="+- 0 8695 283"/>
                              <a:gd name="T9" fmla="*/ T8 w 11246"/>
                              <a:gd name="T10" fmla="+- 0 6960 6960"/>
                              <a:gd name="T11" fmla="*/ 6960 h 1134"/>
                              <a:gd name="T12" fmla="+- 0 7277 283"/>
                              <a:gd name="T13" fmla="*/ T12 w 11246"/>
                              <a:gd name="T14" fmla="+- 0 6960 6960"/>
                              <a:gd name="T15" fmla="*/ 6960 h 1134"/>
                              <a:gd name="T16" fmla="+- 0 7277 283"/>
                              <a:gd name="T17" fmla="*/ T16 w 11246"/>
                              <a:gd name="T18" fmla="+- 0 7527 6960"/>
                              <a:gd name="T19" fmla="*/ 7527 h 1134"/>
                              <a:gd name="T20" fmla="+- 0 8695 283"/>
                              <a:gd name="T21" fmla="*/ T20 w 11246"/>
                              <a:gd name="T22" fmla="+- 0 7527 6960"/>
                              <a:gd name="T23" fmla="*/ 7527 h 1134"/>
                              <a:gd name="T24" fmla="+- 0 10112 283"/>
                              <a:gd name="T25" fmla="*/ T24 w 11246"/>
                              <a:gd name="T26" fmla="+- 0 7527 6960"/>
                              <a:gd name="T27" fmla="*/ 7527 h 1134"/>
                              <a:gd name="T28" fmla="+- 0 10112 283"/>
                              <a:gd name="T29" fmla="*/ T28 w 11246"/>
                              <a:gd name="T30" fmla="+- 0 6960 6960"/>
                              <a:gd name="T31" fmla="*/ 6960 h 1134"/>
                              <a:gd name="T32" fmla="+- 0 8695 283"/>
                              <a:gd name="T33" fmla="*/ T32 w 11246"/>
                              <a:gd name="T34" fmla="+- 0 6960 6960"/>
                              <a:gd name="T35" fmla="*/ 6960 h 1134"/>
                              <a:gd name="T36" fmla="+- 0 8695 283"/>
                              <a:gd name="T37" fmla="*/ T36 w 11246"/>
                              <a:gd name="T38" fmla="+- 0 7527 6960"/>
                              <a:gd name="T39" fmla="*/ 7527 h 1134"/>
                              <a:gd name="T40" fmla="+- 0 10112 283"/>
                              <a:gd name="T41" fmla="*/ T40 w 11246"/>
                              <a:gd name="T42" fmla="+- 0 7527 6960"/>
                              <a:gd name="T43" fmla="*/ 7527 h 1134"/>
                              <a:gd name="T44" fmla="+- 0 11529 283"/>
                              <a:gd name="T45" fmla="*/ T44 w 11246"/>
                              <a:gd name="T46" fmla="+- 0 7527 6960"/>
                              <a:gd name="T47" fmla="*/ 7527 h 1134"/>
                              <a:gd name="T48" fmla="+- 0 11529 283"/>
                              <a:gd name="T49" fmla="*/ T48 w 11246"/>
                              <a:gd name="T50" fmla="+- 0 6960 6960"/>
                              <a:gd name="T51" fmla="*/ 6960 h 1134"/>
                              <a:gd name="T52" fmla="+- 0 10112 283"/>
                              <a:gd name="T53" fmla="*/ T52 w 11246"/>
                              <a:gd name="T54" fmla="+- 0 6960 6960"/>
                              <a:gd name="T55" fmla="*/ 6960 h 1134"/>
                              <a:gd name="T56" fmla="+- 0 10112 283"/>
                              <a:gd name="T57" fmla="*/ T56 w 11246"/>
                              <a:gd name="T58" fmla="+- 0 7527 6960"/>
                              <a:gd name="T59" fmla="*/ 7527 h 1134"/>
                              <a:gd name="T60" fmla="+- 0 283 283"/>
                              <a:gd name="T61" fmla="*/ T60 w 11246"/>
                              <a:gd name="T62" fmla="+- 0 8093 6960"/>
                              <a:gd name="T63" fmla="*/ 8093 h 1134"/>
                              <a:gd name="T64" fmla="+- 0 794 283"/>
                              <a:gd name="T65" fmla="*/ T64 w 11246"/>
                              <a:gd name="T66" fmla="+- 0 8093 6960"/>
                              <a:gd name="T67" fmla="*/ 8093 h 1134"/>
                              <a:gd name="T68" fmla="+- 0 794 283"/>
                              <a:gd name="T69" fmla="*/ T68 w 11246"/>
                              <a:gd name="T70" fmla="+- 0 7527 6960"/>
                              <a:gd name="T71" fmla="*/ 7527 h 1134"/>
                              <a:gd name="T72" fmla="+- 0 283 283"/>
                              <a:gd name="T73" fmla="*/ T72 w 11246"/>
                              <a:gd name="T74" fmla="+- 0 7527 6960"/>
                              <a:gd name="T75" fmla="*/ 7527 h 1134"/>
                              <a:gd name="T76" fmla="+- 0 283 283"/>
                              <a:gd name="T77" fmla="*/ T76 w 11246"/>
                              <a:gd name="T78" fmla="+- 0 8093 6960"/>
                              <a:gd name="T79" fmla="*/ 8093 h 1134"/>
                              <a:gd name="T80" fmla="+- 0 794 283"/>
                              <a:gd name="T81" fmla="*/ T80 w 11246"/>
                              <a:gd name="T82" fmla="+- 0 8093 6960"/>
                              <a:gd name="T83" fmla="*/ 8093 h 1134"/>
                              <a:gd name="T84" fmla="+- 0 6824 283"/>
                              <a:gd name="T85" fmla="*/ T84 w 11246"/>
                              <a:gd name="T86" fmla="+- 0 8093 6960"/>
                              <a:gd name="T87" fmla="*/ 8093 h 1134"/>
                              <a:gd name="T88" fmla="+- 0 6824 283"/>
                              <a:gd name="T89" fmla="*/ T88 w 11246"/>
                              <a:gd name="T90" fmla="+- 0 7527 6960"/>
                              <a:gd name="T91" fmla="*/ 7527 h 1134"/>
                              <a:gd name="T92" fmla="+- 0 794 283"/>
                              <a:gd name="T93" fmla="*/ T92 w 11246"/>
                              <a:gd name="T94" fmla="+- 0 7527 6960"/>
                              <a:gd name="T95" fmla="*/ 7527 h 1134"/>
                              <a:gd name="T96" fmla="+- 0 794 283"/>
                              <a:gd name="T97" fmla="*/ T96 w 11246"/>
                              <a:gd name="T98" fmla="+- 0 8093 6960"/>
                              <a:gd name="T99" fmla="*/ 8093 h 1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1246" h="1134">
                                <a:moveTo>
                                  <a:pt x="6994" y="567"/>
                                </a:moveTo>
                                <a:lnTo>
                                  <a:pt x="8412" y="567"/>
                                </a:lnTo>
                                <a:lnTo>
                                  <a:pt x="8412" y="0"/>
                                </a:lnTo>
                                <a:lnTo>
                                  <a:pt x="6994" y="0"/>
                                </a:lnTo>
                                <a:lnTo>
                                  <a:pt x="6994" y="567"/>
                                </a:lnTo>
                                <a:close/>
                                <a:moveTo>
                                  <a:pt x="8412" y="567"/>
                                </a:moveTo>
                                <a:lnTo>
                                  <a:pt x="9829" y="567"/>
                                </a:lnTo>
                                <a:lnTo>
                                  <a:pt x="9829" y="0"/>
                                </a:lnTo>
                                <a:lnTo>
                                  <a:pt x="8412" y="0"/>
                                </a:lnTo>
                                <a:lnTo>
                                  <a:pt x="8412" y="567"/>
                                </a:lnTo>
                                <a:close/>
                                <a:moveTo>
                                  <a:pt x="9829" y="567"/>
                                </a:moveTo>
                                <a:lnTo>
                                  <a:pt x="11246" y="567"/>
                                </a:lnTo>
                                <a:lnTo>
                                  <a:pt x="11246" y="0"/>
                                </a:lnTo>
                                <a:lnTo>
                                  <a:pt x="9829" y="0"/>
                                </a:lnTo>
                                <a:lnTo>
                                  <a:pt x="9829" y="567"/>
                                </a:lnTo>
                                <a:close/>
                                <a:moveTo>
                                  <a:pt x="0" y="1133"/>
                                </a:moveTo>
                                <a:lnTo>
                                  <a:pt x="511" y="1133"/>
                                </a:lnTo>
                                <a:lnTo>
                                  <a:pt x="511" y="567"/>
                                </a:lnTo>
                                <a:lnTo>
                                  <a:pt x="0" y="567"/>
                                </a:lnTo>
                                <a:lnTo>
                                  <a:pt x="0" y="1133"/>
                                </a:lnTo>
                                <a:close/>
                                <a:moveTo>
                                  <a:pt x="511" y="1133"/>
                                </a:moveTo>
                                <a:lnTo>
                                  <a:pt x="6541" y="1133"/>
                                </a:lnTo>
                                <a:lnTo>
                                  <a:pt x="6541" y="567"/>
                                </a:lnTo>
                                <a:lnTo>
                                  <a:pt x="511" y="567"/>
                                </a:lnTo>
                                <a:lnTo>
                                  <a:pt x="511" y="1133"/>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Rectangle 110"/>
                        <wps:cNvSpPr>
                          <a:spLocks noChangeArrowheads="1"/>
                        </wps:cNvSpPr>
                        <wps:spPr bwMode="auto">
                          <a:xfrm>
                            <a:off x="6823" y="7526"/>
                            <a:ext cx="454"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109"/>
                        <wps:cNvSpPr>
                          <a:spLocks noChangeArrowheads="1"/>
                        </wps:cNvSpPr>
                        <wps:spPr bwMode="auto">
                          <a:xfrm>
                            <a:off x="6823" y="7526"/>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108"/>
                        <wps:cNvSpPr>
                          <a:spLocks noChangeArrowheads="1"/>
                        </wps:cNvSpPr>
                        <wps:spPr bwMode="auto">
                          <a:xfrm>
                            <a:off x="7277" y="7526"/>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107"/>
                        <wps:cNvSpPr>
                          <a:spLocks noChangeArrowheads="1"/>
                        </wps:cNvSpPr>
                        <wps:spPr bwMode="auto">
                          <a:xfrm>
                            <a:off x="7277" y="7526"/>
                            <a:ext cx="1418"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106"/>
                        <wps:cNvSpPr>
                          <a:spLocks noChangeArrowheads="1"/>
                        </wps:cNvSpPr>
                        <wps:spPr bwMode="auto">
                          <a:xfrm>
                            <a:off x="8668" y="8126"/>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Rectangle 105"/>
                        <wps:cNvSpPr>
                          <a:spLocks noChangeArrowheads="1"/>
                        </wps:cNvSpPr>
                        <wps:spPr bwMode="auto">
                          <a:xfrm>
                            <a:off x="8694" y="7526"/>
                            <a:ext cx="1418"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Rectangle 104"/>
                        <wps:cNvSpPr>
                          <a:spLocks noChangeArrowheads="1"/>
                        </wps:cNvSpPr>
                        <wps:spPr bwMode="auto">
                          <a:xfrm>
                            <a:off x="10086" y="8088"/>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Rectangle 103"/>
                        <wps:cNvSpPr>
                          <a:spLocks noChangeArrowheads="1"/>
                        </wps:cNvSpPr>
                        <wps:spPr bwMode="auto">
                          <a:xfrm>
                            <a:off x="10111" y="7526"/>
                            <a:ext cx="1418"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Line 102"/>
                        <wps:cNvCnPr/>
                        <wps:spPr bwMode="auto">
                          <a:xfrm>
                            <a:off x="278" y="8660"/>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2" name="Line 101"/>
                        <wps:cNvCnPr/>
                        <wps:spPr bwMode="auto">
                          <a:xfrm>
                            <a:off x="283" y="8088"/>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3" name="Line 100"/>
                        <wps:cNvCnPr/>
                        <wps:spPr bwMode="auto">
                          <a:xfrm>
                            <a:off x="789" y="8660"/>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4" name="Line 99"/>
                        <wps:cNvCnPr/>
                        <wps:spPr bwMode="auto">
                          <a:xfrm>
                            <a:off x="794" y="8088"/>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5" name="Rectangle 98"/>
                        <wps:cNvSpPr>
                          <a:spLocks noChangeArrowheads="1"/>
                        </wps:cNvSpPr>
                        <wps:spPr bwMode="auto">
                          <a:xfrm>
                            <a:off x="6823" y="8093"/>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Rectangle 97"/>
                        <wps:cNvSpPr>
                          <a:spLocks noChangeArrowheads="1"/>
                        </wps:cNvSpPr>
                        <wps:spPr bwMode="auto">
                          <a:xfrm>
                            <a:off x="7277" y="8093"/>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AutoShape 96"/>
                        <wps:cNvSpPr>
                          <a:spLocks/>
                        </wps:cNvSpPr>
                        <wps:spPr bwMode="auto">
                          <a:xfrm>
                            <a:off x="7277" y="8093"/>
                            <a:ext cx="4252" cy="567"/>
                          </a:xfrm>
                          <a:custGeom>
                            <a:avLst/>
                            <a:gdLst>
                              <a:gd name="T0" fmla="+- 0 7277 7277"/>
                              <a:gd name="T1" fmla="*/ T0 w 4252"/>
                              <a:gd name="T2" fmla="+- 0 8660 8093"/>
                              <a:gd name="T3" fmla="*/ 8660 h 567"/>
                              <a:gd name="T4" fmla="+- 0 8695 7277"/>
                              <a:gd name="T5" fmla="*/ T4 w 4252"/>
                              <a:gd name="T6" fmla="+- 0 8660 8093"/>
                              <a:gd name="T7" fmla="*/ 8660 h 567"/>
                              <a:gd name="T8" fmla="+- 0 8695 7277"/>
                              <a:gd name="T9" fmla="*/ T8 w 4252"/>
                              <a:gd name="T10" fmla="+- 0 8093 8093"/>
                              <a:gd name="T11" fmla="*/ 8093 h 567"/>
                              <a:gd name="T12" fmla="+- 0 7277 7277"/>
                              <a:gd name="T13" fmla="*/ T12 w 4252"/>
                              <a:gd name="T14" fmla="+- 0 8093 8093"/>
                              <a:gd name="T15" fmla="*/ 8093 h 567"/>
                              <a:gd name="T16" fmla="+- 0 7277 7277"/>
                              <a:gd name="T17" fmla="*/ T16 w 4252"/>
                              <a:gd name="T18" fmla="+- 0 8660 8093"/>
                              <a:gd name="T19" fmla="*/ 8660 h 567"/>
                              <a:gd name="T20" fmla="+- 0 8695 7277"/>
                              <a:gd name="T21" fmla="*/ T20 w 4252"/>
                              <a:gd name="T22" fmla="+- 0 8660 8093"/>
                              <a:gd name="T23" fmla="*/ 8660 h 567"/>
                              <a:gd name="T24" fmla="+- 0 10112 7277"/>
                              <a:gd name="T25" fmla="*/ T24 w 4252"/>
                              <a:gd name="T26" fmla="+- 0 8660 8093"/>
                              <a:gd name="T27" fmla="*/ 8660 h 567"/>
                              <a:gd name="T28" fmla="+- 0 10112 7277"/>
                              <a:gd name="T29" fmla="*/ T28 w 4252"/>
                              <a:gd name="T30" fmla="+- 0 8093 8093"/>
                              <a:gd name="T31" fmla="*/ 8093 h 567"/>
                              <a:gd name="T32" fmla="+- 0 8695 7277"/>
                              <a:gd name="T33" fmla="*/ T32 w 4252"/>
                              <a:gd name="T34" fmla="+- 0 8093 8093"/>
                              <a:gd name="T35" fmla="*/ 8093 h 567"/>
                              <a:gd name="T36" fmla="+- 0 8695 7277"/>
                              <a:gd name="T37" fmla="*/ T36 w 4252"/>
                              <a:gd name="T38" fmla="+- 0 8660 8093"/>
                              <a:gd name="T39" fmla="*/ 8660 h 567"/>
                              <a:gd name="T40" fmla="+- 0 10112 7277"/>
                              <a:gd name="T41" fmla="*/ T40 w 4252"/>
                              <a:gd name="T42" fmla="+- 0 8660 8093"/>
                              <a:gd name="T43" fmla="*/ 8660 h 567"/>
                              <a:gd name="T44" fmla="+- 0 11529 7277"/>
                              <a:gd name="T45" fmla="*/ T44 w 4252"/>
                              <a:gd name="T46" fmla="+- 0 8660 8093"/>
                              <a:gd name="T47" fmla="*/ 8660 h 567"/>
                              <a:gd name="T48" fmla="+- 0 11529 7277"/>
                              <a:gd name="T49" fmla="*/ T48 w 4252"/>
                              <a:gd name="T50" fmla="+- 0 8093 8093"/>
                              <a:gd name="T51" fmla="*/ 8093 h 567"/>
                              <a:gd name="T52" fmla="+- 0 10112 7277"/>
                              <a:gd name="T53" fmla="*/ T52 w 4252"/>
                              <a:gd name="T54" fmla="+- 0 8093 8093"/>
                              <a:gd name="T55" fmla="*/ 8093 h 567"/>
                              <a:gd name="T56" fmla="+- 0 10112 7277"/>
                              <a:gd name="T57" fmla="*/ T56 w 4252"/>
                              <a:gd name="T58" fmla="+- 0 8660 8093"/>
                              <a:gd name="T59" fmla="*/ 8660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52" h="567">
                                <a:moveTo>
                                  <a:pt x="0" y="567"/>
                                </a:moveTo>
                                <a:lnTo>
                                  <a:pt x="1418" y="567"/>
                                </a:lnTo>
                                <a:lnTo>
                                  <a:pt x="1418" y="0"/>
                                </a:lnTo>
                                <a:lnTo>
                                  <a:pt x="0" y="0"/>
                                </a:lnTo>
                                <a:lnTo>
                                  <a:pt x="0" y="567"/>
                                </a:lnTo>
                                <a:close/>
                                <a:moveTo>
                                  <a:pt x="1418" y="567"/>
                                </a:moveTo>
                                <a:lnTo>
                                  <a:pt x="2835" y="567"/>
                                </a:lnTo>
                                <a:lnTo>
                                  <a:pt x="2835" y="0"/>
                                </a:lnTo>
                                <a:lnTo>
                                  <a:pt x="1418" y="0"/>
                                </a:lnTo>
                                <a:lnTo>
                                  <a:pt x="1418" y="567"/>
                                </a:lnTo>
                                <a:close/>
                                <a:moveTo>
                                  <a:pt x="2835" y="567"/>
                                </a:moveTo>
                                <a:lnTo>
                                  <a:pt x="4252" y="567"/>
                                </a:lnTo>
                                <a:lnTo>
                                  <a:pt x="4252" y="0"/>
                                </a:lnTo>
                                <a:lnTo>
                                  <a:pt x="2835" y="0"/>
                                </a:lnTo>
                                <a:lnTo>
                                  <a:pt x="2835" y="567"/>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Line 95"/>
                        <wps:cNvCnPr/>
                        <wps:spPr bwMode="auto">
                          <a:xfrm>
                            <a:off x="278" y="9227"/>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9" name="Line 94"/>
                        <wps:cNvCnPr/>
                        <wps:spPr bwMode="auto">
                          <a:xfrm>
                            <a:off x="283" y="8655"/>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0" name="Line 93"/>
                        <wps:cNvCnPr/>
                        <wps:spPr bwMode="auto">
                          <a:xfrm>
                            <a:off x="789" y="9227"/>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1" name="Line 92"/>
                        <wps:cNvCnPr/>
                        <wps:spPr bwMode="auto">
                          <a:xfrm>
                            <a:off x="794" y="8655"/>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2" name="Rectangle 91"/>
                        <wps:cNvSpPr>
                          <a:spLocks noChangeArrowheads="1"/>
                        </wps:cNvSpPr>
                        <wps:spPr bwMode="auto">
                          <a:xfrm>
                            <a:off x="6823" y="8660"/>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Rectangle 90"/>
                        <wps:cNvSpPr>
                          <a:spLocks noChangeArrowheads="1"/>
                        </wps:cNvSpPr>
                        <wps:spPr bwMode="auto">
                          <a:xfrm>
                            <a:off x="7277" y="8660"/>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AutoShape 89"/>
                        <wps:cNvSpPr>
                          <a:spLocks/>
                        </wps:cNvSpPr>
                        <wps:spPr bwMode="auto">
                          <a:xfrm>
                            <a:off x="7277" y="8660"/>
                            <a:ext cx="4252" cy="567"/>
                          </a:xfrm>
                          <a:custGeom>
                            <a:avLst/>
                            <a:gdLst>
                              <a:gd name="T0" fmla="+- 0 7277 7277"/>
                              <a:gd name="T1" fmla="*/ T0 w 4252"/>
                              <a:gd name="T2" fmla="+- 0 9227 8660"/>
                              <a:gd name="T3" fmla="*/ 9227 h 567"/>
                              <a:gd name="T4" fmla="+- 0 8695 7277"/>
                              <a:gd name="T5" fmla="*/ T4 w 4252"/>
                              <a:gd name="T6" fmla="+- 0 9227 8660"/>
                              <a:gd name="T7" fmla="*/ 9227 h 567"/>
                              <a:gd name="T8" fmla="+- 0 8695 7277"/>
                              <a:gd name="T9" fmla="*/ T8 w 4252"/>
                              <a:gd name="T10" fmla="+- 0 8660 8660"/>
                              <a:gd name="T11" fmla="*/ 8660 h 567"/>
                              <a:gd name="T12" fmla="+- 0 7277 7277"/>
                              <a:gd name="T13" fmla="*/ T12 w 4252"/>
                              <a:gd name="T14" fmla="+- 0 8660 8660"/>
                              <a:gd name="T15" fmla="*/ 8660 h 567"/>
                              <a:gd name="T16" fmla="+- 0 7277 7277"/>
                              <a:gd name="T17" fmla="*/ T16 w 4252"/>
                              <a:gd name="T18" fmla="+- 0 9227 8660"/>
                              <a:gd name="T19" fmla="*/ 9227 h 567"/>
                              <a:gd name="T20" fmla="+- 0 8695 7277"/>
                              <a:gd name="T21" fmla="*/ T20 w 4252"/>
                              <a:gd name="T22" fmla="+- 0 9227 8660"/>
                              <a:gd name="T23" fmla="*/ 9227 h 567"/>
                              <a:gd name="T24" fmla="+- 0 10112 7277"/>
                              <a:gd name="T25" fmla="*/ T24 w 4252"/>
                              <a:gd name="T26" fmla="+- 0 9227 8660"/>
                              <a:gd name="T27" fmla="*/ 9227 h 567"/>
                              <a:gd name="T28" fmla="+- 0 10112 7277"/>
                              <a:gd name="T29" fmla="*/ T28 w 4252"/>
                              <a:gd name="T30" fmla="+- 0 8660 8660"/>
                              <a:gd name="T31" fmla="*/ 8660 h 567"/>
                              <a:gd name="T32" fmla="+- 0 8695 7277"/>
                              <a:gd name="T33" fmla="*/ T32 w 4252"/>
                              <a:gd name="T34" fmla="+- 0 8660 8660"/>
                              <a:gd name="T35" fmla="*/ 8660 h 567"/>
                              <a:gd name="T36" fmla="+- 0 8695 7277"/>
                              <a:gd name="T37" fmla="*/ T36 w 4252"/>
                              <a:gd name="T38" fmla="+- 0 9227 8660"/>
                              <a:gd name="T39" fmla="*/ 9227 h 567"/>
                              <a:gd name="T40" fmla="+- 0 10112 7277"/>
                              <a:gd name="T41" fmla="*/ T40 w 4252"/>
                              <a:gd name="T42" fmla="+- 0 9227 8660"/>
                              <a:gd name="T43" fmla="*/ 9227 h 567"/>
                              <a:gd name="T44" fmla="+- 0 11529 7277"/>
                              <a:gd name="T45" fmla="*/ T44 w 4252"/>
                              <a:gd name="T46" fmla="+- 0 9227 8660"/>
                              <a:gd name="T47" fmla="*/ 9227 h 567"/>
                              <a:gd name="T48" fmla="+- 0 11529 7277"/>
                              <a:gd name="T49" fmla="*/ T48 w 4252"/>
                              <a:gd name="T50" fmla="+- 0 8660 8660"/>
                              <a:gd name="T51" fmla="*/ 8660 h 567"/>
                              <a:gd name="T52" fmla="+- 0 10112 7277"/>
                              <a:gd name="T53" fmla="*/ T52 w 4252"/>
                              <a:gd name="T54" fmla="+- 0 8660 8660"/>
                              <a:gd name="T55" fmla="*/ 8660 h 567"/>
                              <a:gd name="T56" fmla="+- 0 10112 7277"/>
                              <a:gd name="T57" fmla="*/ T56 w 4252"/>
                              <a:gd name="T58" fmla="+- 0 9227 8660"/>
                              <a:gd name="T59" fmla="*/ 9227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52" h="567">
                                <a:moveTo>
                                  <a:pt x="0" y="567"/>
                                </a:moveTo>
                                <a:lnTo>
                                  <a:pt x="1418" y="567"/>
                                </a:lnTo>
                                <a:lnTo>
                                  <a:pt x="1418" y="0"/>
                                </a:lnTo>
                                <a:lnTo>
                                  <a:pt x="0" y="0"/>
                                </a:lnTo>
                                <a:lnTo>
                                  <a:pt x="0" y="567"/>
                                </a:lnTo>
                                <a:close/>
                                <a:moveTo>
                                  <a:pt x="1418" y="567"/>
                                </a:moveTo>
                                <a:lnTo>
                                  <a:pt x="2835" y="567"/>
                                </a:lnTo>
                                <a:lnTo>
                                  <a:pt x="2835" y="0"/>
                                </a:lnTo>
                                <a:lnTo>
                                  <a:pt x="1418" y="0"/>
                                </a:lnTo>
                                <a:lnTo>
                                  <a:pt x="1418" y="567"/>
                                </a:lnTo>
                                <a:close/>
                                <a:moveTo>
                                  <a:pt x="2835" y="567"/>
                                </a:moveTo>
                                <a:lnTo>
                                  <a:pt x="4252" y="567"/>
                                </a:lnTo>
                                <a:lnTo>
                                  <a:pt x="4252" y="0"/>
                                </a:lnTo>
                                <a:lnTo>
                                  <a:pt x="2835" y="0"/>
                                </a:lnTo>
                                <a:lnTo>
                                  <a:pt x="2835" y="567"/>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Line 88"/>
                        <wps:cNvCnPr/>
                        <wps:spPr bwMode="auto">
                          <a:xfrm>
                            <a:off x="278" y="9794"/>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6" name="Line 87"/>
                        <wps:cNvCnPr/>
                        <wps:spPr bwMode="auto">
                          <a:xfrm>
                            <a:off x="283" y="9222"/>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7" name="Line 86"/>
                        <wps:cNvCnPr/>
                        <wps:spPr bwMode="auto">
                          <a:xfrm>
                            <a:off x="789" y="9794"/>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8" name="Line 85"/>
                        <wps:cNvCnPr/>
                        <wps:spPr bwMode="auto">
                          <a:xfrm>
                            <a:off x="794" y="9222"/>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9" name="Rectangle 84"/>
                        <wps:cNvSpPr>
                          <a:spLocks noChangeArrowheads="1"/>
                        </wps:cNvSpPr>
                        <wps:spPr bwMode="auto">
                          <a:xfrm>
                            <a:off x="6823" y="9227"/>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Rectangle 83"/>
                        <wps:cNvSpPr>
                          <a:spLocks noChangeArrowheads="1"/>
                        </wps:cNvSpPr>
                        <wps:spPr bwMode="auto">
                          <a:xfrm>
                            <a:off x="7277" y="9227"/>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AutoShape 82"/>
                        <wps:cNvSpPr>
                          <a:spLocks/>
                        </wps:cNvSpPr>
                        <wps:spPr bwMode="auto">
                          <a:xfrm>
                            <a:off x="283" y="9227"/>
                            <a:ext cx="11246" cy="1134"/>
                          </a:xfrm>
                          <a:custGeom>
                            <a:avLst/>
                            <a:gdLst>
                              <a:gd name="T0" fmla="+- 0 7277 283"/>
                              <a:gd name="T1" fmla="*/ T0 w 11246"/>
                              <a:gd name="T2" fmla="+- 0 9794 9227"/>
                              <a:gd name="T3" fmla="*/ 9794 h 1134"/>
                              <a:gd name="T4" fmla="+- 0 8695 283"/>
                              <a:gd name="T5" fmla="*/ T4 w 11246"/>
                              <a:gd name="T6" fmla="+- 0 9794 9227"/>
                              <a:gd name="T7" fmla="*/ 9794 h 1134"/>
                              <a:gd name="T8" fmla="+- 0 8695 283"/>
                              <a:gd name="T9" fmla="*/ T8 w 11246"/>
                              <a:gd name="T10" fmla="+- 0 9227 9227"/>
                              <a:gd name="T11" fmla="*/ 9227 h 1134"/>
                              <a:gd name="T12" fmla="+- 0 7277 283"/>
                              <a:gd name="T13" fmla="*/ T12 w 11246"/>
                              <a:gd name="T14" fmla="+- 0 9227 9227"/>
                              <a:gd name="T15" fmla="*/ 9227 h 1134"/>
                              <a:gd name="T16" fmla="+- 0 7277 283"/>
                              <a:gd name="T17" fmla="*/ T16 w 11246"/>
                              <a:gd name="T18" fmla="+- 0 9794 9227"/>
                              <a:gd name="T19" fmla="*/ 9794 h 1134"/>
                              <a:gd name="T20" fmla="+- 0 8695 283"/>
                              <a:gd name="T21" fmla="*/ T20 w 11246"/>
                              <a:gd name="T22" fmla="+- 0 9794 9227"/>
                              <a:gd name="T23" fmla="*/ 9794 h 1134"/>
                              <a:gd name="T24" fmla="+- 0 10112 283"/>
                              <a:gd name="T25" fmla="*/ T24 w 11246"/>
                              <a:gd name="T26" fmla="+- 0 9794 9227"/>
                              <a:gd name="T27" fmla="*/ 9794 h 1134"/>
                              <a:gd name="T28" fmla="+- 0 10112 283"/>
                              <a:gd name="T29" fmla="*/ T28 w 11246"/>
                              <a:gd name="T30" fmla="+- 0 9227 9227"/>
                              <a:gd name="T31" fmla="*/ 9227 h 1134"/>
                              <a:gd name="T32" fmla="+- 0 8695 283"/>
                              <a:gd name="T33" fmla="*/ T32 w 11246"/>
                              <a:gd name="T34" fmla="+- 0 9227 9227"/>
                              <a:gd name="T35" fmla="*/ 9227 h 1134"/>
                              <a:gd name="T36" fmla="+- 0 8695 283"/>
                              <a:gd name="T37" fmla="*/ T36 w 11246"/>
                              <a:gd name="T38" fmla="+- 0 9794 9227"/>
                              <a:gd name="T39" fmla="*/ 9794 h 1134"/>
                              <a:gd name="T40" fmla="+- 0 10112 283"/>
                              <a:gd name="T41" fmla="*/ T40 w 11246"/>
                              <a:gd name="T42" fmla="+- 0 9794 9227"/>
                              <a:gd name="T43" fmla="*/ 9794 h 1134"/>
                              <a:gd name="T44" fmla="+- 0 11529 283"/>
                              <a:gd name="T45" fmla="*/ T44 w 11246"/>
                              <a:gd name="T46" fmla="+- 0 9794 9227"/>
                              <a:gd name="T47" fmla="*/ 9794 h 1134"/>
                              <a:gd name="T48" fmla="+- 0 11529 283"/>
                              <a:gd name="T49" fmla="*/ T48 w 11246"/>
                              <a:gd name="T50" fmla="+- 0 9227 9227"/>
                              <a:gd name="T51" fmla="*/ 9227 h 1134"/>
                              <a:gd name="T52" fmla="+- 0 10112 283"/>
                              <a:gd name="T53" fmla="*/ T52 w 11246"/>
                              <a:gd name="T54" fmla="+- 0 9227 9227"/>
                              <a:gd name="T55" fmla="*/ 9227 h 1134"/>
                              <a:gd name="T56" fmla="+- 0 10112 283"/>
                              <a:gd name="T57" fmla="*/ T56 w 11246"/>
                              <a:gd name="T58" fmla="+- 0 9794 9227"/>
                              <a:gd name="T59" fmla="*/ 9794 h 1134"/>
                              <a:gd name="T60" fmla="+- 0 283 283"/>
                              <a:gd name="T61" fmla="*/ T60 w 11246"/>
                              <a:gd name="T62" fmla="+- 0 10361 9227"/>
                              <a:gd name="T63" fmla="*/ 10361 h 1134"/>
                              <a:gd name="T64" fmla="+- 0 794 283"/>
                              <a:gd name="T65" fmla="*/ T64 w 11246"/>
                              <a:gd name="T66" fmla="+- 0 10361 9227"/>
                              <a:gd name="T67" fmla="*/ 10361 h 1134"/>
                              <a:gd name="T68" fmla="+- 0 794 283"/>
                              <a:gd name="T69" fmla="*/ T68 w 11246"/>
                              <a:gd name="T70" fmla="+- 0 9794 9227"/>
                              <a:gd name="T71" fmla="*/ 9794 h 1134"/>
                              <a:gd name="T72" fmla="+- 0 283 283"/>
                              <a:gd name="T73" fmla="*/ T72 w 11246"/>
                              <a:gd name="T74" fmla="+- 0 9794 9227"/>
                              <a:gd name="T75" fmla="*/ 9794 h 1134"/>
                              <a:gd name="T76" fmla="+- 0 283 283"/>
                              <a:gd name="T77" fmla="*/ T76 w 11246"/>
                              <a:gd name="T78" fmla="+- 0 10361 9227"/>
                              <a:gd name="T79" fmla="*/ 10361 h 1134"/>
                              <a:gd name="T80" fmla="+- 0 794 283"/>
                              <a:gd name="T81" fmla="*/ T80 w 11246"/>
                              <a:gd name="T82" fmla="+- 0 10361 9227"/>
                              <a:gd name="T83" fmla="*/ 10361 h 1134"/>
                              <a:gd name="T84" fmla="+- 0 6824 283"/>
                              <a:gd name="T85" fmla="*/ T84 w 11246"/>
                              <a:gd name="T86" fmla="+- 0 10361 9227"/>
                              <a:gd name="T87" fmla="*/ 10361 h 1134"/>
                              <a:gd name="T88" fmla="+- 0 6824 283"/>
                              <a:gd name="T89" fmla="*/ T88 w 11246"/>
                              <a:gd name="T90" fmla="+- 0 9794 9227"/>
                              <a:gd name="T91" fmla="*/ 9794 h 1134"/>
                              <a:gd name="T92" fmla="+- 0 794 283"/>
                              <a:gd name="T93" fmla="*/ T92 w 11246"/>
                              <a:gd name="T94" fmla="+- 0 9794 9227"/>
                              <a:gd name="T95" fmla="*/ 9794 h 1134"/>
                              <a:gd name="T96" fmla="+- 0 794 283"/>
                              <a:gd name="T97" fmla="*/ T96 w 11246"/>
                              <a:gd name="T98" fmla="+- 0 10361 9227"/>
                              <a:gd name="T99" fmla="*/ 10361 h 1134"/>
                              <a:gd name="T100" fmla="+- 0 6824 283"/>
                              <a:gd name="T101" fmla="*/ T100 w 11246"/>
                              <a:gd name="T102" fmla="+- 0 10361 9227"/>
                              <a:gd name="T103" fmla="*/ 10361 h 1134"/>
                              <a:gd name="T104" fmla="+- 0 7277 283"/>
                              <a:gd name="T105" fmla="*/ T104 w 11246"/>
                              <a:gd name="T106" fmla="+- 0 10361 9227"/>
                              <a:gd name="T107" fmla="*/ 10361 h 1134"/>
                              <a:gd name="T108" fmla="+- 0 7277 283"/>
                              <a:gd name="T109" fmla="*/ T108 w 11246"/>
                              <a:gd name="T110" fmla="+- 0 9794 9227"/>
                              <a:gd name="T111" fmla="*/ 9794 h 1134"/>
                              <a:gd name="T112" fmla="+- 0 6824 283"/>
                              <a:gd name="T113" fmla="*/ T112 w 11246"/>
                              <a:gd name="T114" fmla="+- 0 9794 9227"/>
                              <a:gd name="T115" fmla="*/ 9794 h 1134"/>
                              <a:gd name="T116" fmla="+- 0 6824 283"/>
                              <a:gd name="T117" fmla="*/ T116 w 11246"/>
                              <a:gd name="T118" fmla="+- 0 10361 9227"/>
                              <a:gd name="T119" fmla="*/ 10361 h 1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246" h="1134">
                                <a:moveTo>
                                  <a:pt x="6994" y="567"/>
                                </a:moveTo>
                                <a:lnTo>
                                  <a:pt x="8412" y="567"/>
                                </a:lnTo>
                                <a:lnTo>
                                  <a:pt x="8412" y="0"/>
                                </a:lnTo>
                                <a:lnTo>
                                  <a:pt x="6994" y="0"/>
                                </a:lnTo>
                                <a:lnTo>
                                  <a:pt x="6994" y="567"/>
                                </a:lnTo>
                                <a:close/>
                                <a:moveTo>
                                  <a:pt x="8412" y="567"/>
                                </a:moveTo>
                                <a:lnTo>
                                  <a:pt x="9829" y="567"/>
                                </a:lnTo>
                                <a:lnTo>
                                  <a:pt x="9829" y="0"/>
                                </a:lnTo>
                                <a:lnTo>
                                  <a:pt x="8412" y="0"/>
                                </a:lnTo>
                                <a:lnTo>
                                  <a:pt x="8412" y="567"/>
                                </a:lnTo>
                                <a:close/>
                                <a:moveTo>
                                  <a:pt x="9829" y="567"/>
                                </a:moveTo>
                                <a:lnTo>
                                  <a:pt x="11246" y="567"/>
                                </a:lnTo>
                                <a:lnTo>
                                  <a:pt x="11246" y="0"/>
                                </a:lnTo>
                                <a:lnTo>
                                  <a:pt x="9829" y="0"/>
                                </a:lnTo>
                                <a:lnTo>
                                  <a:pt x="9829" y="567"/>
                                </a:lnTo>
                                <a:close/>
                                <a:moveTo>
                                  <a:pt x="0" y="1134"/>
                                </a:moveTo>
                                <a:lnTo>
                                  <a:pt x="511" y="1134"/>
                                </a:lnTo>
                                <a:lnTo>
                                  <a:pt x="511" y="567"/>
                                </a:lnTo>
                                <a:lnTo>
                                  <a:pt x="0" y="567"/>
                                </a:lnTo>
                                <a:lnTo>
                                  <a:pt x="0" y="1134"/>
                                </a:lnTo>
                                <a:close/>
                                <a:moveTo>
                                  <a:pt x="511" y="1134"/>
                                </a:moveTo>
                                <a:lnTo>
                                  <a:pt x="6541" y="1134"/>
                                </a:lnTo>
                                <a:lnTo>
                                  <a:pt x="6541" y="567"/>
                                </a:lnTo>
                                <a:lnTo>
                                  <a:pt x="511" y="567"/>
                                </a:lnTo>
                                <a:lnTo>
                                  <a:pt x="511" y="1134"/>
                                </a:lnTo>
                                <a:close/>
                                <a:moveTo>
                                  <a:pt x="6541" y="1134"/>
                                </a:moveTo>
                                <a:lnTo>
                                  <a:pt x="6994" y="1134"/>
                                </a:lnTo>
                                <a:lnTo>
                                  <a:pt x="6994" y="567"/>
                                </a:lnTo>
                                <a:lnTo>
                                  <a:pt x="6541" y="567"/>
                                </a:lnTo>
                                <a:lnTo>
                                  <a:pt x="6541" y="113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Rectangle 81"/>
                        <wps:cNvSpPr>
                          <a:spLocks noChangeArrowheads="1"/>
                        </wps:cNvSpPr>
                        <wps:spPr bwMode="auto">
                          <a:xfrm>
                            <a:off x="7277" y="9794"/>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AutoShape 80"/>
                        <wps:cNvSpPr>
                          <a:spLocks/>
                        </wps:cNvSpPr>
                        <wps:spPr bwMode="auto">
                          <a:xfrm>
                            <a:off x="7277" y="9794"/>
                            <a:ext cx="4252" cy="567"/>
                          </a:xfrm>
                          <a:custGeom>
                            <a:avLst/>
                            <a:gdLst>
                              <a:gd name="T0" fmla="+- 0 7277 7277"/>
                              <a:gd name="T1" fmla="*/ T0 w 4252"/>
                              <a:gd name="T2" fmla="+- 0 10361 9794"/>
                              <a:gd name="T3" fmla="*/ 10361 h 567"/>
                              <a:gd name="T4" fmla="+- 0 8695 7277"/>
                              <a:gd name="T5" fmla="*/ T4 w 4252"/>
                              <a:gd name="T6" fmla="+- 0 10361 9794"/>
                              <a:gd name="T7" fmla="*/ 10361 h 567"/>
                              <a:gd name="T8" fmla="+- 0 8695 7277"/>
                              <a:gd name="T9" fmla="*/ T8 w 4252"/>
                              <a:gd name="T10" fmla="+- 0 9794 9794"/>
                              <a:gd name="T11" fmla="*/ 9794 h 567"/>
                              <a:gd name="T12" fmla="+- 0 7277 7277"/>
                              <a:gd name="T13" fmla="*/ T12 w 4252"/>
                              <a:gd name="T14" fmla="+- 0 9794 9794"/>
                              <a:gd name="T15" fmla="*/ 9794 h 567"/>
                              <a:gd name="T16" fmla="+- 0 7277 7277"/>
                              <a:gd name="T17" fmla="*/ T16 w 4252"/>
                              <a:gd name="T18" fmla="+- 0 10361 9794"/>
                              <a:gd name="T19" fmla="*/ 10361 h 567"/>
                              <a:gd name="T20" fmla="+- 0 8695 7277"/>
                              <a:gd name="T21" fmla="*/ T20 w 4252"/>
                              <a:gd name="T22" fmla="+- 0 10361 9794"/>
                              <a:gd name="T23" fmla="*/ 10361 h 567"/>
                              <a:gd name="T24" fmla="+- 0 10112 7277"/>
                              <a:gd name="T25" fmla="*/ T24 w 4252"/>
                              <a:gd name="T26" fmla="+- 0 10361 9794"/>
                              <a:gd name="T27" fmla="*/ 10361 h 567"/>
                              <a:gd name="T28" fmla="+- 0 10112 7277"/>
                              <a:gd name="T29" fmla="*/ T28 w 4252"/>
                              <a:gd name="T30" fmla="+- 0 9794 9794"/>
                              <a:gd name="T31" fmla="*/ 9794 h 567"/>
                              <a:gd name="T32" fmla="+- 0 8695 7277"/>
                              <a:gd name="T33" fmla="*/ T32 w 4252"/>
                              <a:gd name="T34" fmla="+- 0 9794 9794"/>
                              <a:gd name="T35" fmla="*/ 9794 h 567"/>
                              <a:gd name="T36" fmla="+- 0 8695 7277"/>
                              <a:gd name="T37" fmla="*/ T36 w 4252"/>
                              <a:gd name="T38" fmla="+- 0 10361 9794"/>
                              <a:gd name="T39" fmla="*/ 10361 h 567"/>
                              <a:gd name="T40" fmla="+- 0 10112 7277"/>
                              <a:gd name="T41" fmla="*/ T40 w 4252"/>
                              <a:gd name="T42" fmla="+- 0 10361 9794"/>
                              <a:gd name="T43" fmla="*/ 10361 h 567"/>
                              <a:gd name="T44" fmla="+- 0 11529 7277"/>
                              <a:gd name="T45" fmla="*/ T44 w 4252"/>
                              <a:gd name="T46" fmla="+- 0 10361 9794"/>
                              <a:gd name="T47" fmla="*/ 10361 h 567"/>
                              <a:gd name="T48" fmla="+- 0 11529 7277"/>
                              <a:gd name="T49" fmla="*/ T48 w 4252"/>
                              <a:gd name="T50" fmla="+- 0 9794 9794"/>
                              <a:gd name="T51" fmla="*/ 9794 h 567"/>
                              <a:gd name="T52" fmla="+- 0 10112 7277"/>
                              <a:gd name="T53" fmla="*/ T52 w 4252"/>
                              <a:gd name="T54" fmla="+- 0 9794 9794"/>
                              <a:gd name="T55" fmla="*/ 9794 h 567"/>
                              <a:gd name="T56" fmla="+- 0 10112 7277"/>
                              <a:gd name="T57" fmla="*/ T56 w 4252"/>
                              <a:gd name="T58" fmla="+- 0 10361 9794"/>
                              <a:gd name="T59" fmla="*/ 10361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52" h="567">
                                <a:moveTo>
                                  <a:pt x="0" y="567"/>
                                </a:moveTo>
                                <a:lnTo>
                                  <a:pt x="1418" y="567"/>
                                </a:lnTo>
                                <a:lnTo>
                                  <a:pt x="1418" y="0"/>
                                </a:lnTo>
                                <a:lnTo>
                                  <a:pt x="0" y="0"/>
                                </a:lnTo>
                                <a:lnTo>
                                  <a:pt x="0" y="567"/>
                                </a:lnTo>
                                <a:close/>
                                <a:moveTo>
                                  <a:pt x="1418" y="567"/>
                                </a:moveTo>
                                <a:lnTo>
                                  <a:pt x="2835" y="567"/>
                                </a:lnTo>
                                <a:lnTo>
                                  <a:pt x="2835" y="0"/>
                                </a:lnTo>
                                <a:lnTo>
                                  <a:pt x="1418" y="0"/>
                                </a:lnTo>
                                <a:lnTo>
                                  <a:pt x="1418" y="567"/>
                                </a:lnTo>
                                <a:close/>
                                <a:moveTo>
                                  <a:pt x="2835" y="567"/>
                                </a:moveTo>
                                <a:lnTo>
                                  <a:pt x="4252" y="567"/>
                                </a:lnTo>
                                <a:lnTo>
                                  <a:pt x="4252" y="0"/>
                                </a:lnTo>
                                <a:lnTo>
                                  <a:pt x="2835" y="0"/>
                                </a:lnTo>
                                <a:lnTo>
                                  <a:pt x="2835" y="567"/>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 name="Line 79"/>
                        <wps:cNvCnPr/>
                        <wps:spPr bwMode="auto">
                          <a:xfrm>
                            <a:off x="278" y="10928"/>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5" name="Line 78"/>
                        <wps:cNvCnPr/>
                        <wps:spPr bwMode="auto">
                          <a:xfrm>
                            <a:off x="283" y="10356"/>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6" name="Line 77"/>
                        <wps:cNvCnPr/>
                        <wps:spPr bwMode="auto">
                          <a:xfrm>
                            <a:off x="789" y="10928"/>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7" name="Line 76"/>
                        <wps:cNvCnPr/>
                        <wps:spPr bwMode="auto">
                          <a:xfrm>
                            <a:off x="794" y="10356"/>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8" name="Rectangle 75"/>
                        <wps:cNvSpPr>
                          <a:spLocks noChangeArrowheads="1"/>
                        </wps:cNvSpPr>
                        <wps:spPr bwMode="auto">
                          <a:xfrm>
                            <a:off x="6823" y="10361"/>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Rectangle 74"/>
                        <wps:cNvSpPr>
                          <a:spLocks noChangeArrowheads="1"/>
                        </wps:cNvSpPr>
                        <wps:spPr bwMode="auto">
                          <a:xfrm>
                            <a:off x="7277" y="10361"/>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AutoShape 73"/>
                        <wps:cNvSpPr>
                          <a:spLocks/>
                        </wps:cNvSpPr>
                        <wps:spPr bwMode="auto">
                          <a:xfrm>
                            <a:off x="6823" y="10361"/>
                            <a:ext cx="4706" cy="1134"/>
                          </a:xfrm>
                          <a:custGeom>
                            <a:avLst/>
                            <a:gdLst>
                              <a:gd name="T0" fmla="+- 0 7277 6824"/>
                              <a:gd name="T1" fmla="*/ T0 w 4706"/>
                              <a:gd name="T2" fmla="+- 0 10928 10361"/>
                              <a:gd name="T3" fmla="*/ 10928 h 1134"/>
                              <a:gd name="T4" fmla="+- 0 8695 6824"/>
                              <a:gd name="T5" fmla="*/ T4 w 4706"/>
                              <a:gd name="T6" fmla="+- 0 10928 10361"/>
                              <a:gd name="T7" fmla="*/ 10928 h 1134"/>
                              <a:gd name="T8" fmla="+- 0 8695 6824"/>
                              <a:gd name="T9" fmla="*/ T8 w 4706"/>
                              <a:gd name="T10" fmla="+- 0 10361 10361"/>
                              <a:gd name="T11" fmla="*/ 10361 h 1134"/>
                              <a:gd name="T12" fmla="+- 0 7277 6824"/>
                              <a:gd name="T13" fmla="*/ T12 w 4706"/>
                              <a:gd name="T14" fmla="+- 0 10361 10361"/>
                              <a:gd name="T15" fmla="*/ 10361 h 1134"/>
                              <a:gd name="T16" fmla="+- 0 7277 6824"/>
                              <a:gd name="T17" fmla="*/ T16 w 4706"/>
                              <a:gd name="T18" fmla="+- 0 10928 10361"/>
                              <a:gd name="T19" fmla="*/ 10928 h 1134"/>
                              <a:gd name="T20" fmla="+- 0 8695 6824"/>
                              <a:gd name="T21" fmla="*/ T20 w 4706"/>
                              <a:gd name="T22" fmla="+- 0 10928 10361"/>
                              <a:gd name="T23" fmla="*/ 10928 h 1134"/>
                              <a:gd name="T24" fmla="+- 0 10112 6824"/>
                              <a:gd name="T25" fmla="*/ T24 w 4706"/>
                              <a:gd name="T26" fmla="+- 0 10928 10361"/>
                              <a:gd name="T27" fmla="*/ 10928 h 1134"/>
                              <a:gd name="T28" fmla="+- 0 10112 6824"/>
                              <a:gd name="T29" fmla="*/ T28 w 4706"/>
                              <a:gd name="T30" fmla="+- 0 10361 10361"/>
                              <a:gd name="T31" fmla="*/ 10361 h 1134"/>
                              <a:gd name="T32" fmla="+- 0 8695 6824"/>
                              <a:gd name="T33" fmla="*/ T32 w 4706"/>
                              <a:gd name="T34" fmla="+- 0 10361 10361"/>
                              <a:gd name="T35" fmla="*/ 10361 h 1134"/>
                              <a:gd name="T36" fmla="+- 0 8695 6824"/>
                              <a:gd name="T37" fmla="*/ T36 w 4706"/>
                              <a:gd name="T38" fmla="+- 0 10928 10361"/>
                              <a:gd name="T39" fmla="*/ 10928 h 1134"/>
                              <a:gd name="T40" fmla="+- 0 10112 6824"/>
                              <a:gd name="T41" fmla="*/ T40 w 4706"/>
                              <a:gd name="T42" fmla="+- 0 10928 10361"/>
                              <a:gd name="T43" fmla="*/ 10928 h 1134"/>
                              <a:gd name="T44" fmla="+- 0 11529 6824"/>
                              <a:gd name="T45" fmla="*/ T44 w 4706"/>
                              <a:gd name="T46" fmla="+- 0 10928 10361"/>
                              <a:gd name="T47" fmla="*/ 10928 h 1134"/>
                              <a:gd name="T48" fmla="+- 0 11529 6824"/>
                              <a:gd name="T49" fmla="*/ T48 w 4706"/>
                              <a:gd name="T50" fmla="+- 0 10361 10361"/>
                              <a:gd name="T51" fmla="*/ 10361 h 1134"/>
                              <a:gd name="T52" fmla="+- 0 10112 6824"/>
                              <a:gd name="T53" fmla="*/ T52 w 4706"/>
                              <a:gd name="T54" fmla="+- 0 10361 10361"/>
                              <a:gd name="T55" fmla="*/ 10361 h 1134"/>
                              <a:gd name="T56" fmla="+- 0 10112 6824"/>
                              <a:gd name="T57" fmla="*/ T56 w 4706"/>
                              <a:gd name="T58" fmla="+- 0 10928 10361"/>
                              <a:gd name="T59" fmla="*/ 10928 h 1134"/>
                              <a:gd name="T60" fmla="+- 0 6824 6824"/>
                              <a:gd name="T61" fmla="*/ T60 w 4706"/>
                              <a:gd name="T62" fmla="+- 0 11495 10361"/>
                              <a:gd name="T63" fmla="*/ 11495 h 1134"/>
                              <a:gd name="T64" fmla="+- 0 7277 6824"/>
                              <a:gd name="T65" fmla="*/ T64 w 4706"/>
                              <a:gd name="T66" fmla="+- 0 11495 10361"/>
                              <a:gd name="T67" fmla="*/ 11495 h 1134"/>
                              <a:gd name="T68" fmla="+- 0 7277 6824"/>
                              <a:gd name="T69" fmla="*/ T68 w 4706"/>
                              <a:gd name="T70" fmla="+- 0 10928 10361"/>
                              <a:gd name="T71" fmla="*/ 10928 h 1134"/>
                              <a:gd name="T72" fmla="+- 0 6824 6824"/>
                              <a:gd name="T73" fmla="*/ T72 w 4706"/>
                              <a:gd name="T74" fmla="+- 0 10928 10361"/>
                              <a:gd name="T75" fmla="*/ 10928 h 1134"/>
                              <a:gd name="T76" fmla="+- 0 6824 6824"/>
                              <a:gd name="T77" fmla="*/ T76 w 4706"/>
                              <a:gd name="T78" fmla="+- 0 11495 10361"/>
                              <a:gd name="T79" fmla="*/ 11495 h 1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706" h="1134">
                                <a:moveTo>
                                  <a:pt x="453" y="567"/>
                                </a:moveTo>
                                <a:lnTo>
                                  <a:pt x="1871" y="567"/>
                                </a:lnTo>
                                <a:lnTo>
                                  <a:pt x="1871" y="0"/>
                                </a:lnTo>
                                <a:lnTo>
                                  <a:pt x="453" y="0"/>
                                </a:lnTo>
                                <a:lnTo>
                                  <a:pt x="453" y="567"/>
                                </a:lnTo>
                                <a:close/>
                                <a:moveTo>
                                  <a:pt x="1871" y="567"/>
                                </a:moveTo>
                                <a:lnTo>
                                  <a:pt x="3288" y="567"/>
                                </a:lnTo>
                                <a:lnTo>
                                  <a:pt x="3288" y="0"/>
                                </a:lnTo>
                                <a:lnTo>
                                  <a:pt x="1871" y="0"/>
                                </a:lnTo>
                                <a:lnTo>
                                  <a:pt x="1871" y="567"/>
                                </a:lnTo>
                                <a:close/>
                                <a:moveTo>
                                  <a:pt x="3288" y="567"/>
                                </a:moveTo>
                                <a:lnTo>
                                  <a:pt x="4705" y="567"/>
                                </a:lnTo>
                                <a:lnTo>
                                  <a:pt x="4705" y="0"/>
                                </a:lnTo>
                                <a:lnTo>
                                  <a:pt x="3288" y="0"/>
                                </a:lnTo>
                                <a:lnTo>
                                  <a:pt x="3288" y="567"/>
                                </a:lnTo>
                                <a:close/>
                                <a:moveTo>
                                  <a:pt x="0" y="1134"/>
                                </a:moveTo>
                                <a:lnTo>
                                  <a:pt x="453" y="1134"/>
                                </a:lnTo>
                                <a:lnTo>
                                  <a:pt x="453" y="567"/>
                                </a:lnTo>
                                <a:lnTo>
                                  <a:pt x="0" y="567"/>
                                </a:lnTo>
                                <a:lnTo>
                                  <a:pt x="0" y="113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Rectangle 72"/>
                        <wps:cNvSpPr>
                          <a:spLocks noChangeArrowheads="1"/>
                        </wps:cNvSpPr>
                        <wps:spPr bwMode="auto">
                          <a:xfrm>
                            <a:off x="7277" y="10928"/>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AutoShape 71"/>
                        <wps:cNvSpPr>
                          <a:spLocks/>
                        </wps:cNvSpPr>
                        <wps:spPr bwMode="auto">
                          <a:xfrm>
                            <a:off x="283" y="10928"/>
                            <a:ext cx="11246" cy="1134"/>
                          </a:xfrm>
                          <a:custGeom>
                            <a:avLst/>
                            <a:gdLst>
                              <a:gd name="T0" fmla="+- 0 7277 283"/>
                              <a:gd name="T1" fmla="*/ T0 w 11246"/>
                              <a:gd name="T2" fmla="+- 0 11495 10928"/>
                              <a:gd name="T3" fmla="*/ 11495 h 1134"/>
                              <a:gd name="T4" fmla="+- 0 8695 283"/>
                              <a:gd name="T5" fmla="*/ T4 w 11246"/>
                              <a:gd name="T6" fmla="+- 0 11495 10928"/>
                              <a:gd name="T7" fmla="*/ 11495 h 1134"/>
                              <a:gd name="T8" fmla="+- 0 8695 283"/>
                              <a:gd name="T9" fmla="*/ T8 w 11246"/>
                              <a:gd name="T10" fmla="+- 0 10928 10928"/>
                              <a:gd name="T11" fmla="*/ 10928 h 1134"/>
                              <a:gd name="T12" fmla="+- 0 7277 283"/>
                              <a:gd name="T13" fmla="*/ T12 w 11246"/>
                              <a:gd name="T14" fmla="+- 0 10928 10928"/>
                              <a:gd name="T15" fmla="*/ 10928 h 1134"/>
                              <a:gd name="T16" fmla="+- 0 7277 283"/>
                              <a:gd name="T17" fmla="*/ T16 w 11246"/>
                              <a:gd name="T18" fmla="+- 0 11495 10928"/>
                              <a:gd name="T19" fmla="*/ 11495 h 1134"/>
                              <a:gd name="T20" fmla="+- 0 8695 283"/>
                              <a:gd name="T21" fmla="*/ T20 w 11246"/>
                              <a:gd name="T22" fmla="+- 0 11495 10928"/>
                              <a:gd name="T23" fmla="*/ 11495 h 1134"/>
                              <a:gd name="T24" fmla="+- 0 10112 283"/>
                              <a:gd name="T25" fmla="*/ T24 w 11246"/>
                              <a:gd name="T26" fmla="+- 0 11495 10928"/>
                              <a:gd name="T27" fmla="*/ 11495 h 1134"/>
                              <a:gd name="T28" fmla="+- 0 10112 283"/>
                              <a:gd name="T29" fmla="*/ T28 w 11246"/>
                              <a:gd name="T30" fmla="+- 0 10928 10928"/>
                              <a:gd name="T31" fmla="*/ 10928 h 1134"/>
                              <a:gd name="T32" fmla="+- 0 8695 283"/>
                              <a:gd name="T33" fmla="*/ T32 w 11246"/>
                              <a:gd name="T34" fmla="+- 0 10928 10928"/>
                              <a:gd name="T35" fmla="*/ 10928 h 1134"/>
                              <a:gd name="T36" fmla="+- 0 8695 283"/>
                              <a:gd name="T37" fmla="*/ T36 w 11246"/>
                              <a:gd name="T38" fmla="+- 0 11495 10928"/>
                              <a:gd name="T39" fmla="*/ 11495 h 1134"/>
                              <a:gd name="T40" fmla="+- 0 10112 283"/>
                              <a:gd name="T41" fmla="*/ T40 w 11246"/>
                              <a:gd name="T42" fmla="+- 0 11495 10928"/>
                              <a:gd name="T43" fmla="*/ 11495 h 1134"/>
                              <a:gd name="T44" fmla="+- 0 11529 283"/>
                              <a:gd name="T45" fmla="*/ T44 w 11246"/>
                              <a:gd name="T46" fmla="+- 0 11495 10928"/>
                              <a:gd name="T47" fmla="*/ 11495 h 1134"/>
                              <a:gd name="T48" fmla="+- 0 11529 283"/>
                              <a:gd name="T49" fmla="*/ T48 w 11246"/>
                              <a:gd name="T50" fmla="+- 0 10928 10928"/>
                              <a:gd name="T51" fmla="*/ 10928 h 1134"/>
                              <a:gd name="T52" fmla="+- 0 10112 283"/>
                              <a:gd name="T53" fmla="*/ T52 w 11246"/>
                              <a:gd name="T54" fmla="+- 0 10928 10928"/>
                              <a:gd name="T55" fmla="*/ 10928 h 1134"/>
                              <a:gd name="T56" fmla="+- 0 10112 283"/>
                              <a:gd name="T57" fmla="*/ T56 w 11246"/>
                              <a:gd name="T58" fmla="+- 0 11495 10928"/>
                              <a:gd name="T59" fmla="*/ 11495 h 1134"/>
                              <a:gd name="T60" fmla="+- 0 283 283"/>
                              <a:gd name="T61" fmla="*/ T60 w 11246"/>
                              <a:gd name="T62" fmla="+- 0 12062 10928"/>
                              <a:gd name="T63" fmla="*/ 12062 h 1134"/>
                              <a:gd name="T64" fmla="+- 0 794 283"/>
                              <a:gd name="T65" fmla="*/ T64 w 11246"/>
                              <a:gd name="T66" fmla="+- 0 12062 10928"/>
                              <a:gd name="T67" fmla="*/ 12062 h 1134"/>
                              <a:gd name="T68" fmla="+- 0 794 283"/>
                              <a:gd name="T69" fmla="*/ T68 w 11246"/>
                              <a:gd name="T70" fmla="+- 0 11495 10928"/>
                              <a:gd name="T71" fmla="*/ 11495 h 1134"/>
                              <a:gd name="T72" fmla="+- 0 283 283"/>
                              <a:gd name="T73" fmla="*/ T72 w 11246"/>
                              <a:gd name="T74" fmla="+- 0 11495 10928"/>
                              <a:gd name="T75" fmla="*/ 11495 h 1134"/>
                              <a:gd name="T76" fmla="+- 0 283 283"/>
                              <a:gd name="T77" fmla="*/ T76 w 11246"/>
                              <a:gd name="T78" fmla="+- 0 12062 10928"/>
                              <a:gd name="T79" fmla="*/ 12062 h 1134"/>
                              <a:gd name="T80" fmla="+- 0 794 283"/>
                              <a:gd name="T81" fmla="*/ T80 w 11246"/>
                              <a:gd name="T82" fmla="+- 0 12062 10928"/>
                              <a:gd name="T83" fmla="*/ 12062 h 1134"/>
                              <a:gd name="T84" fmla="+- 0 6824 283"/>
                              <a:gd name="T85" fmla="*/ T84 w 11246"/>
                              <a:gd name="T86" fmla="+- 0 12062 10928"/>
                              <a:gd name="T87" fmla="*/ 12062 h 1134"/>
                              <a:gd name="T88" fmla="+- 0 6824 283"/>
                              <a:gd name="T89" fmla="*/ T88 w 11246"/>
                              <a:gd name="T90" fmla="+- 0 11495 10928"/>
                              <a:gd name="T91" fmla="*/ 11495 h 1134"/>
                              <a:gd name="T92" fmla="+- 0 794 283"/>
                              <a:gd name="T93" fmla="*/ T92 w 11246"/>
                              <a:gd name="T94" fmla="+- 0 11495 10928"/>
                              <a:gd name="T95" fmla="*/ 11495 h 1134"/>
                              <a:gd name="T96" fmla="+- 0 794 283"/>
                              <a:gd name="T97" fmla="*/ T96 w 11246"/>
                              <a:gd name="T98" fmla="+- 0 12062 10928"/>
                              <a:gd name="T99" fmla="*/ 12062 h 1134"/>
                              <a:gd name="T100" fmla="+- 0 6824 283"/>
                              <a:gd name="T101" fmla="*/ T100 w 11246"/>
                              <a:gd name="T102" fmla="+- 0 12062 10928"/>
                              <a:gd name="T103" fmla="*/ 12062 h 1134"/>
                              <a:gd name="T104" fmla="+- 0 7277 283"/>
                              <a:gd name="T105" fmla="*/ T104 w 11246"/>
                              <a:gd name="T106" fmla="+- 0 12062 10928"/>
                              <a:gd name="T107" fmla="*/ 12062 h 1134"/>
                              <a:gd name="T108" fmla="+- 0 7277 283"/>
                              <a:gd name="T109" fmla="*/ T108 w 11246"/>
                              <a:gd name="T110" fmla="+- 0 11495 10928"/>
                              <a:gd name="T111" fmla="*/ 11495 h 1134"/>
                              <a:gd name="T112" fmla="+- 0 6824 283"/>
                              <a:gd name="T113" fmla="*/ T112 w 11246"/>
                              <a:gd name="T114" fmla="+- 0 11495 10928"/>
                              <a:gd name="T115" fmla="*/ 11495 h 1134"/>
                              <a:gd name="T116" fmla="+- 0 6824 283"/>
                              <a:gd name="T117" fmla="*/ T116 w 11246"/>
                              <a:gd name="T118" fmla="+- 0 12062 10928"/>
                              <a:gd name="T119" fmla="*/ 12062 h 1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1246" h="1134">
                                <a:moveTo>
                                  <a:pt x="6994" y="567"/>
                                </a:moveTo>
                                <a:lnTo>
                                  <a:pt x="8412" y="567"/>
                                </a:lnTo>
                                <a:lnTo>
                                  <a:pt x="8412" y="0"/>
                                </a:lnTo>
                                <a:lnTo>
                                  <a:pt x="6994" y="0"/>
                                </a:lnTo>
                                <a:lnTo>
                                  <a:pt x="6994" y="567"/>
                                </a:lnTo>
                                <a:close/>
                                <a:moveTo>
                                  <a:pt x="8412" y="567"/>
                                </a:moveTo>
                                <a:lnTo>
                                  <a:pt x="9829" y="567"/>
                                </a:lnTo>
                                <a:lnTo>
                                  <a:pt x="9829" y="0"/>
                                </a:lnTo>
                                <a:lnTo>
                                  <a:pt x="8412" y="0"/>
                                </a:lnTo>
                                <a:lnTo>
                                  <a:pt x="8412" y="567"/>
                                </a:lnTo>
                                <a:close/>
                                <a:moveTo>
                                  <a:pt x="9829" y="567"/>
                                </a:moveTo>
                                <a:lnTo>
                                  <a:pt x="11246" y="567"/>
                                </a:lnTo>
                                <a:lnTo>
                                  <a:pt x="11246" y="0"/>
                                </a:lnTo>
                                <a:lnTo>
                                  <a:pt x="9829" y="0"/>
                                </a:lnTo>
                                <a:lnTo>
                                  <a:pt x="9829" y="567"/>
                                </a:lnTo>
                                <a:close/>
                                <a:moveTo>
                                  <a:pt x="0" y="1134"/>
                                </a:moveTo>
                                <a:lnTo>
                                  <a:pt x="511" y="1134"/>
                                </a:lnTo>
                                <a:lnTo>
                                  <a:pt x="511" y="567"/>
                                </a:lnTo>
                                <a:lnTo>
                                  <a:pt x="0" y="567"/>
                                </a:lnTo>
                                <a:lnTo>
                                  <a:pt x="0" y="1134"/>
                                </a:lnTo>
                                <a:close/>
                                <a:moveTo>
                                  <a:pt x="511" y="1134"/>
                                </a:moveTo>
                                <a:lnTo>
                                  <a:pt x="6541" y="1134"/>
                                </a:lnTo>
                                <a:lnTo>
                                  <a:pt x="6541" y="567"/>
                                </a:lnTo>
                                <a:lnTo>
                                  <a:pt x="511" y="567"/>
                                </a:lnTo>
                                <a:lnTo>
                                  <a:pt x="511" y="1134"/>
                                </a:lnTo>
                                <a:close/>
                                <a:moveTo>
                                  <a:pt x="6541" y="1134"/>
                                </a:moveTo>
                                <a:lnTo>
                                  <a:pt x="6994" y="1134"/>
                                </a:lnTo>
                                <a:lnTo>
                                  <a:pt x="6994" y="567"/>
                                </a:lnTo>
                                <a:lnTo>
                                  <a:pt x="6541" y="567"/>
                                </a:lnTo>
                                <a:lnTo>
                                  <a:pt x="6541" y="113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Rectangle 70"/>
                        <wps:cNvSpPr>
                          <a:spLocks noChangeArrowheads="1"/>
                        </wps:cNvSpPr>
                        <wps:spPr bwMode="auto">
                          <a:xfrm>
                            <a:off x="7277" y="11495"/>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AutoShape 69"/>
                        <wps:cNvSpPr>
                          <a:spLocks/>
                        </wps:cNvSpPr>
                        <wps:spPr bwMode="auto">
                          <a:xfrm>
                            <a:off x="7277" y="11495"/>
                            <a:ext cx="4252" cy="567"/>
                          </a:xfrm>
                          <a:custGeom>
                            <a:avLst/>
                            <a:gdLst>
                              <a:gd name="T0" fmla="+- 0 7277 7277"/>
                              <a:gd name="T1" fmla="*/ T0 w 4252"/>
                              <a:gd name="T2" fmla="+- 0 12062 11495"/>
                              <a:gd name="T3" fmla="*/ 12062 h 567"/>
                              <a:gd name="T4" fmla="+- 0 8695 7277"/>
                              <a:gd name="T5" fmla="*/ T4 w 4252"/>
                              <a:gd name="T6" fmla="+- 0 12062 11495"/>
                              <a:gd name="T7" fmla="*/ 12062 h 567"/>
                              <a:gd name="T8" fmla="+- 0 8695 7277"/>
                              <a:gd name="T9" fmla="*/ T8 w 4252"/>
                              <a:gd name="T10" fmla="+- 0 11495 11495"/>
                              <a:gd name="T11" fmla="*/ 11495 h 567"/>
                              <a:gd name="T12" fmla="+- 0 7277 7277"/>
                              <a:gd name="T13" fmla="*/ T12 w 4252"/>
                              <a:gd name="T14" fmla="+- 0 11495 11495"/>
                              <a:gd name="T15" fmla="*/ 11495 h 567"/>
                              <a:gd name="T16" fmla="+- 0 7277 7277"/>
                              <a:gd name="T17" fmla="*/ T16 w 4252"/>
                              <a:gd name="T18" fmla="+- 0 12062 11495"/>
                              <a:gd name="T19" fmla="*/ 12062 h 567"/>
                              <a:gd name="T20" fmla="+- 0 8695 7277"/>
                              <a:gd name="T21" fmla="*/ T20 w 4252"/>
                              <a:gd name="T22" fmla="+- 0 12062 11495"/>
                              <a:gd name="T23" fmla="*/ 12062 h 567"/>
                              <a:gd name="T24" fmla="+- 0 10112 7277"/>
                              <a:gd name="T25" fmla="*/ T24 w 4252"/>
                              <a:gd name="T26" fmla="+- 0 12062 11495"/>
                              <a:gd name="T27" fmla="*/ 12062 h 567"/>
                              <a:gd name="T28" fmla="+- 0 10112 7277"/>
                              <a:gd name="T29" fmla="*/ T28 w 4252"/>
                              <a:gd name="T30" fmla="+- 0 11495 11495"/>
                              <a:gd name="T31" fmla="*/ 11495 h 567"/>
                              <a:gd name="T32" fmla="+- 0 8695 7277"/>
                              <a:gd name="T33" fmla="*/ T32 w 4252"/>
                              <a:gd name="T34" fmla="+- 0 11495 11495"/>
                              <a:gd name="T35" fmla="*/ 11495 h 567"/>
                              <a:gd name="T36" fmla="+- 0 8695 7277"/>
                              <a:gd name="T37" fmla="*/ T36 w 4252"/>
                              <a:gd name="T38" fmla="+- 0 12062 11495"/>
                              <a:gd name="T39" fmla="*/ 12062 h 567"/>
                              <a:gd name="T40" fmla="+- 0 10112 7277"/>
                              <a:gd name="T41" fmla="*/ T40 w 4252"/>
                              <a:gd name="T42" fmla="+- 0 12062 11495"/>
                              <a:gd name="T43" fmla="*/ 12062 h 567"/>
                              <a:gd name="T44" fmla="+- 0 11529 7277"/>
                              <a:gd name="T45" fmla="*/ T44 w 4252"/>
                              <a:gd name="T46" fmla="+- 0 12062 11495"/>
                              <a:gd name="T47" fmla="*/ 12062 h 567"/>
                              <a:gd name="T48" fmla="+- 0 11529 7277"/>
                              <a:gd name="T49" fmla="*/ T48 w 4252"/>
                              <a:gd name="T50" fmla="+- 0 11495 11495"/>
                              <a:gd name="T51" fmla="*/ 11495 h 567"/>
                              <a:gd name="T52" fmla="+- 0 10112 7277"/>
                              <a:gd name="T53" fmla="*/ T52 w 4252"/>
                              <a:gd name="T54" fmla="+- 0 11495 11495"/>
                              <a:gd name="T55" fmla="*/ 11495 h 567"/>
                              <a:gd name="T56" fmla="+- 0 10112 7277"/>
                              <a:gd name="T57" fmla="*/ T56 w 4252"/>
                              <a:gd name="T58" fmla="+- 0 12062 11495"/>
                              <a:gd name="T59" fmla="*/ 12062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52" h="567">
                                <a:moveTo>
                                  <a:pt x="0" y="567"/>
                                </a:moveTo>
                                <a:lnTo>
                                  <a:pt x="1418" y="567"/>
                                </a:lnTo>
                                <a:lnTo>
                                  <a:pt x="1418" y="0"/>
                                </a:lnTo>
                                <a:lnTo>
                                  <a:pt x="0" y="0"/>
                                </a:lnTo>
                                <a:lnTo>
                                  <a:pt x="0" y="567"/>
                                </a:lnTo>
                                <a:close/>
                                <a:moveTo>
                                  <a:pt x="1418" y="567"/>
                                </a:moveTo>
                                <a:lnTo>
                                  <a:pt x="2835" y="567"/>
                                </a:lnTo>
                                <a:lnTo>
                                  <a:pt x="2835" y="0"/>
                                </a:lnTo>
                                <a:lnTo>
                                  <a:pt x="1418" y="0"/>
                                </a:lnTo>
                                <a:lnTo>
                                  <a:pt x="1418" y="567"/>
                                </a:lnTo>
                                <a:close/>
                                <a:moveTo>
                                  <a:pt x="2835" y="567"/>
                                </a:moveTo>
                                <a:lnTo>
                                  <a:pt x="4252" y="567"/>
                                </a:lnTo>
                                <a:lnTo>
                                  <a:pt x="4252" y="0"/>
                                </a:lnTo>
                                <a:lnTo>
                                  <a:pt x="2835" y="0"/>
                                </a:lnTo>
                                <a:lnTo>
                                  <a:pt x="2835" y="567"/>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Line 68"/>
                        <wps:cNvCnPr/>
                        <wps:spPr bwMode="auto">
                          <a:xfrm>
                            <a:off x="278" y="12626"/>
                            <a:ext cx="52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6" name="Line 67"/>
                        <wps:cNvCnPr/>
                        <wps:spPr bwMode="auto">
                          <a:xfrm>
                            <a:off x="283" y="12057"/>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7" name="Line 66"/>
                        <wps:cNvCnPr/>
                        <wps:spPr bwMode="auto">
                          <a:xfrm>
                            <a:off x="789" y="12629"/>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8" name="Line 65"/>
                        <wps:cNvCnPr/>
                        <wps:spPr bwMode="auto">
                          <a:xfrm>
                            <a:off x="794" y="12057"/>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9" name="Rectangle 64"/>
                        <wps:cNvSpPr>
                          <a:spLocks noChangeArrowheads="1"/>
                        </wps:cNvSpPr>
                        <wps:spPr bwMode="auto">
                          <a:xfrm>
                            <a:off x="6823" y="12061"/>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 name="Rectangle 63"/>
                        <wps:cNvSpPr>
                          <a:spLocks noChangeArrowheads="1"/>
                        </wps:cNvSpPr>
                        <wps:spPr bwMode="auto">
                          <a:xfrm>
                            <a:off x="7277" y="12061"/>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AutoShape 62"/>
                        <wps:cNvSpPr>
                          <a:spLocks/>
                        </wps:cNvSpPr>
                        <wps:spPr bwMode="auto">
                          <a:xfrm>
                            <a:off x="7277" y="12061"/>
                            <a:ext cx="4252" cy="567"/>
                          </a:xfrm>
                          <a:custGeom>
                            <a:avLst/>
                            <a:gdLst>
                              <a:gd name="T0" fmla="+- 0 7277 7277"/>
                              <a:gd name="T1" fmla="*/ T0 w 4252"/>
                              <a:gd name="T2" fmla="+- 0 12629 12062"/>
                              <a:gd name="T3" fmla="*/ 12629 h 567"/>
                              <a:gd name="T4" fmla="+- 0 8695 7277"/>
                              <a:gd name="T5" fmla="*/ T4 w 4252"/>
                              <a:gd name="T6" fmla="+- 0 12629 12062"/>
                              <a:gd name="T7" fmla="*/ 12629 h 567"/>
                              <a:gd name="T8" fmla="+- 0 8695 7277"/>
                              <a:gd name="T9" fmla="*/ T8 w 4252"/>
                              <a:gd name="T10" fmla="+- 0 12062 12062"/>
                              <a:gd name="T11" fmla="*/ 12062 h 567"/>
                              <a:gd name="T12" fmla="+- 0 7277 7277"/>
                              <a:gd name="T13" fmla="*/ T12 w 4252"/>
                              <a:gd name="T14" fmla="+- 0 12062 12062"/>
                              <a:gd name="T15" fmla="*/ 12062 h 567"/>
                              <a:gd name="T16" fmla="+- 0 7277 7277"/>
                              <a:gd name="T17" fmla="*/ T16 w 4252"/>
                              <a:gd name="T18" fmla="+- 0 12629 12062"/>
                              <a:gd name="T19" fmla="*/ 12629 h 567"/>
                              <a:gd name="T20" fmla="+- 0 8695 7277"/>
                              <a:gd name="T21" fmla="*/ T20 w 4252"/>
                              <a:gd name="T22" fmla="+- 0 12629 12062"/>
                              <a:gd name="T23" fmla="*/ 12629 h 567"/>
                              <a:gd name="T24" fmla="+- 0 10112 7277"/>
                              <a:gd name="T25" fmla="*/ T24 w 4252"/>
                              <a:gd name="T26" fmla="+- 0 12629 12062"/>
                              <a:gd name="T27" fmla="*/ 12629 h 567"/>
                              <a:gd name="T28" fmla="+- 0 10112 7277"/>
                              <a:gd name="T29" fmla="*/ T28 w 4252"/>
                              <a:gd name="T30" fmla="+- 0 12062 12062"/>
                              <a:gd name="T31" fmla="*/ 12062 h 567"/>
                              <a:gd name="T32" fmla="+- 0 8695 7277"/>
                              <a:gd name="T33" fmla="*/ T32 w 4252"/>
                              <a:gd name="T34" fmla="+- 0 12062 12062"/>
                              <a:gd name="T35" fmla="*/ 12062 h 567"/>
                              <a:gd name="T36" fmla="+- 0 8695 7277"/>
                              <a:gd name="T37" fmla="*/ T36 w 4252"/>
                              <a:gd name="T38" fmla="+- 0 12629 12062"/>
                              <a:gd name="T39" fmla="*/ 12629 h 567"/>
                              <a:gd name="T40" fmla="+- 0 10112 7277"/>
                              <a:gd name="T41" fmla="*/ T40 w 4252"/>
                              <a:gd name="T42" fmla="+- 0 12629 12062"/>
                              <a:gd name="T43" fmla="*/ 12629 h 567"/>
                              <a:gd name="T44" fmla="+- 0 11529 7277"/>
                              <a:gd name="T45" fmla="*/ T44 w 4252"/>
                              <a:gd name="T46" fmla="+- 0 12629 12062"/>
                              <a:gd name="T47" fmla="*/ 12629 h 567"/>
                              <a:gd name="T48" fmla="+- 0 11529 7277"/>
                              <a:gd name="T49" fmla="*/ T48 w 4252"/>
                              <a:gd name="T50" fmla="+- 0 12062 12062"/>
                              <a:gd name="T51" fmla="*/ 12062 h 567"/>
                              <a:gd name="T52" fmla="+- 0 10112 7277"/>
                              <a:gd name="T53" fmla="*/ T52 w 4252"/>
                              <a:gd name="T54" fmla="+- 0 12062 12062"/>
                              <a:gd name="T55" fmla="*/ 12062 h 567"/>
                              <a:gd name="T56" fmla="+- 0 10112 7277"/>
                              <a:gd name="T57" fmla="*/ T56 w 4252"/>
                              <a:gd name="T58" fmla="+- 0 12629 12062"/>
                              <a:gd name="T59" fmla="*/ 12629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52" h="567">
                                <a:moveTo>
                                  <a:pt x="0" y="567"/>
                                </a:moveTo>
                                <a:lnTo>
                                  <a:pt x="1418" y="567"/>
                                </a:lnTo>
                                <a:lnTo>
                                  <a:pt x="1418" y="0"/>
                                </a:lnTo>
                                <a:lnTo>
                                  <a:pt x="0" y="0"/>
                                </a:lnTo>
                                <a:lnTo>
                                  <a:pt x="0" y="567"/>
                                </a:lnTo>
                                <a:close/>
                                <a:moveTo>
                                  <a:pt x="1418" y="567"/>
                                </a:moveTo>
                                <a:lnTo>
                                  <a:pt x="2835" y="567"/>
                                </a:lnTo>
                                <a:lnTo>
                                  <a:pt x="2835" y="0"/>
                                </a:lnTo>
                                <a:lnTo>
                                  <a:pt x="1418" y="0"/>
                                </a:lnTo>
                                <a:lnTo>
                                  <a:pt x="1418" y="567"/>
                                </a:lnTo>
                                <a:close/>
                                <a:moveTo>
                                  <a:pt x="2835" y="567"/>
                                </a:moveTo>
                                <a:lnTo>
                                  <a:pt x="4252" y="567"/>
                                </a:lnTo>
                                <a:lnTo>
                                  <a:pt x="4252" y="0"/>
                                </a:lnTo>
                                <a:lnTo>
                                  <a:pt x="2835" y="0"/>
                                </a:lnTo>
                                <a:lnTo>
                                  <a:pt x="2835" y="567"/>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Rectangle 61"/>
                        <wps:cNvSpPr>
                          <a:spLocks noChangeArrowheads="1"/>
                        </wps:cNvSpPr>
                        <wps:spPr bwMode="auto">
                          <a:xfrm>
                            <a:off x="283" y="12628"/>
                            <a:ext cx="511" cy="567"/>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Line 60"/>
                        <wps:cNvCnPr/>
                        <wps:spPr bwMode="auto">
                          <a:xfrm>
                            <a:off x="278" y="13196"/>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4" name="Line 59"/>
                        <wps:cNvCnPr/>
                        <wps:spPr bwMode="auto">
                          <a:xfrm>
                            <a:off x="283" y="12624"/>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5" name="Line 58"/>
                        <wps:cNvCnPr/>
                        <wps:spPr bwMode="auto">
                          <a:xfrm>
                            <a:off x="789" y="13196"/>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6" name="Line 57"/>
                        <wps:cNvCnPr/>
                        <wps:spPr bwMode="auto">
                          <a:xfrm>
                            <a:off x="794" y="12624"/>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7" name="Rectangle 56"/>
                        <wps:cNvSpPr>
                          <a:spLocks noChangeArrowheads="1"/>
                        </wps:cNvSpPr>
                        <wps:spPr bwMode="auto">
                          <a:xfrm>
                            <a:off x="6823" y="12628"/>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Rectangle 55"/>
                        <wps:cNvSpPr>
                          <a:spLocks noChangeArrowheads="1"/>
                        </wps:cNvSpPr>
                        <wps:spPr bwMode="auto">
                          <a:xfrm>
                            <a:off x="7277" y="12628"/>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AutoShape 54"/>
                        <wps:cNvSpPr>
                          <a:spLocks/>
                        </wps:cNvSpPr>
                        <wps:spPr bwMode="auto">
                          <a:xfrm>
                            <a:off x="7277" y="12628"/>
                            <a:ext cx="4252" cy="567"/>
                          </a:xfrm>
                          <a:custGeom>
                            <a:avLst/>
                            <a:gdLst>
                              <a:gd name="T0" fmla="+- 0 7277 7277"/>
                              <a:gd name="T1" fmla="*/ T0 w 4252"/>
                              <a:gd name="T2" fmla="+- 0 13196 12629"/>
                              <a:gd name="T3" fmla="*/ 13196 h 567"/>
                              <a:gd name="T4" fmla="+- 0 8695 7277"/>
                              <a:gd name="T5" fmla="*/ T4 w 4252"/>
                              <a:gd name="T6" fmla="+- 0 13196 12629"/>
                              <a:gd name="T7" fmla="*/ 13196 h 567"/>
                              <a:gd name="T8" fmla="+- 0 8695 7277"/>
                              <a:gd name="T9" fmla="*/ T8 w 4252"/>
                              <a:gd name="T10" fmla="+- 0 12629 12629"/>
                              <a:gd name="T11" fmla="*/ 12629 h 567"/>
                              <a:gd name="T12" fmla="+- 0 7277 7277"/>
                              <a:gd name="T13" fmla="*/ T12 w 4252"/>
                              <a:gd name="T14" fmla="+- 0 12629 12629"/>
                              <a:gd name="T15" fmla="*/ 12629 h 567"/>
                              <a:gd name="T16" fmla="+- 0 7277 7277"/>
                              <a:gd name="T17" fmla="*/ T16 w 4252"/>
                              <a:gd name="T18" fmla="+- 0 13196 12629"/>
                              <a:gd name="T19" fmla="*/ 13196 h 567"/>
                              <a:gd name="T20" fmla="+- 0 8695 7277"/>
                              <a:gd name="T21" fmla="*/ T20 w 4252"/>
                              <a:gd name="T22" fmla="+- 0 13196 12629"/>
                              <a:gd name="T23" fmla="*/ 13196 h 567"/>
                              <a:gd name="T24" fmla="+- 0 10112 7277"/>
                              <a:gd name="T25" fmla="*/ T24 w 4252"/>
                              <a:gd name="T26" fmla="+- 0 13196 12629"/>
                              <a:gd name="T27" fmla="*/ 13196 h 567"/>
                              <a:gd name="T28" fmla="+- 0 10112 7277"/>
                              <a:gd name="T29" fmla="*/ T28 w 4252"/>
                              <a:gd name="T30" fmla="+- 0 12629 12629"/>
                              <a:gd name="T31" fmla="*/ 12629 h 567"/>
                              <a:gd name="T32" fmla="+- 0 8695 7277"/>
                              <a:gd name="T33" fmla="*/ T32 w 4252"/>
                              <a:gd name="T34" fmla="+- 0 12629 12629"/>
                              <a:gd name="T35" fmla="*/ 12629 h 567"/>
                              <a:gd name="T36" fmla="+- 0 8695 7277"/>
                              <a:gd name="T37" fmla="*/ T36 w 4252"/>
                              <a:gd name="T38" fmla="+- 0 13196 12629"/>
                              <a:gd name="T39" fmla="*/ 13196 h 567"/>
                              <a:gd name="T40" fmla="+- 0 10112 7277"/>
                              <a:gd name="T41" fmla="*/ T40 w 4252"/>
                              <a:gd name="T42" fmla="+- 0 13196 12629"/>
                              <a:gd name="T43" fmla="*/ 13196 h 567"/>
                              <a:gd name="T44" fmla="+- 0 11529 7277"/>
                              <a:gd name="T45" fmla="*/ T44 w 4252"/>
                              <a:gd name="T46" fmla="+- 0 13196 12629"/>
                              <a:gd name="T47" fmla="*/ 13196 h 567"/>
                              <a:gd name="T48" fmla="+- 0 11529 7277"/>
                              <a:gd name="T49" fmla="*/ T48 w 4252"/>
                              <a:gd name="T50" fmla="+- 0 12629 12629"/>
                              <a:gd name="T51" fmla="*/ 12629 h 567"/>
                              <a:gd name="T52" fmla="+- 0 10112 7277"/>
                              <a:gd name="T53" fmla="*/ T52 w 4252"/>
                              <a:gd name="T54" fmla="+- 0 12629 12629"/>
                              <a:gd name="T55" fmla="*/ 12629 h 567"/>
                              <a:gd name="T56" fmla="+- 0 10112 7277"/>
                              <a:gd name="T57" fmla="*/ T56 w 4252"/>
                              <a:gd name="T58" fmla="+- 0 13196 12629"/>
                              <a:gd name="T59" fmla="*/ 13196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52" h="567">
                                <a:moveTo>
                                  <a:pt x="0" y="567"/>
                                </a:moveTo>
                                <a:lnTo>
                                  <a:pt x="1418" y="567"/>
                                </a:lnTo>
                                <a:lnTo>
                                  <a:pt x="1418" y="0"/>
                                </a:lnTo>
                                <a:lnTo>
                                  <a:pt x="0" y="0"/>
                                </a:lnTo>
                                <a:lnTo>
                                  <a:pt x="0" y="567"/>
                                </a:lnTo>
                                <a:close/>
                                <a:moveTo>
                                  <a:pt x="1418" y="567"/>
                                </a:moveTo>
                                <a:lnTo>
                                  <a:pt x="2835" y="567"/>
                                </a:lnTo>
                                <a:lnTo>
                                  <a:pt x="2835" y="0"/>
                                </a:lnTo>
                                <a:lnTo>
                                  <a:pt x="1418" y="0"/>
                                </a:lnTo>
                                <a:lnTo>
                                  <a:pt x="1418" y="567"/>
                                </a:lnTo>
                                <a:close/>
                                <a:moveTo>
                                  <a:pt x="2835" y="567"/>
                                </a:moveTo>
                                <a:lnTo>
                                  <a:pt x="4252" y="567"/>
                                </a:lnTo>
                                <a:lnTo>
                                  <a:pt x="4252" y="0"/>
                                </a:lnTo>
                                <a:lnTo>
                                  <a:pt x="2835" y="0"/>
                                </a:lnTo>
                                <a:lnTo>
                                  <a:pt x="2835" y="567"/>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Line 53"/>
                        <wps:cNvCnPr/>
                        <wps:spPr bwMode="auto">
                          <a:xfrm>
                            <a:off x="278" y="13763"/>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1" name="Line 52"/>
                        <wps:cNvCnPr/>
                        <wps:spPr bwMode="auto">
                          <a:xfrm>
                            <a:off x="283" y="13191"/>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2" name="Line 51"/>
                        <wps:cNvCnPr/>
                        <wps:spPr bwMode="auto">
                          <a:xfrm>
                            <a:off x="789" y="13763"/>
                            <a:ext cx="6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3" name="Line 50"/>
                        <wps:cNvCnPr/>
                        <wps:spPr bwMode="auto">
                          <a:xfrm>
                            <a:off x="794" y="13191"/>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4" name="Rectangle 49"/>
                        <wps:cNvSpPr>
                          <a:spLocks noChangeArrowheads="1"/>
                        </wps:cNvSpPr>
                        <wps:spPr bwMode="auto">
                          <a:xfrm>
                            <a:off x="6823" y="13195"/>
                            <a:ext cx="454" cy="56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 name="Rectangle 48"/>
                        <wps:cNvSpPr>
                          <a:spLocks noChangeArrowheads="1"/>
                        </wps:cNvSpPr>
                        <wps:spPr bwMode="auto">
                          <a:xfrm>
                            <a:off x="7277" y="13195"/>
                            <a:ext cx="1418" cy="567"/>
                          </a:xfrm>
                          <a:prstGeom prst="rect">
                            <a:avLst/>
                          </a:prstGeom>
                          <a:solidFill>
                            <a:srgbClr val="FFFF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AutoShape 47"/>
                        <wps:cNvSpPr>
                          <a:spLocks/>
                        </wps:cNvSpPr>
                        <wps:spPr bwMode="auto">
                          <a:xfrm>
                            <a:off x="283" y="13195"/>
                            <a:ext cx="11278" cy="2515"/>
                          </a:xfrm>
                          <a:custGeom>
                            <a:avLst/>
                            <a:gdLst>
                              <a:gd name="T0" fmla="+- 0 7277 283"/>
                              <a:gd name="T1" fmla="*/ T0 w 11278"/>
                              <a:gd name="T2" fmla="+- 0 13763 13196"/>
                              <a:gd name="T3" fmla="*/ 13763 h 2515"/>
                              <a:gd name="T4" fmla="+- 0 8695 283"/>
                              <a:gd name="T5" fmla="*/ T4 w 11278"/>
                              <a:gd name="T6" fmla="+- 0 13763 13196"/>
                              <a:gd name="T7" fmla="*/ 13763 h 2515"/>
                              <a:gd name="T8" fmla="+- 0 8695 283"/>
                              <a:gd name="T9" fmla="*/ T8 w 11278"/>
                              <a:gd name="T10" fmla="+- 0 13196 13196"/>
                              <a:gd name="T11" fmla="*/ 13196 h 2515"/>
                              <a:gd name="T12" fmla="+- 0 7277 283"/>
                              <a:gd name="T13" fmla="*/ T12 w 11278"/>
                              <a:gd name="T14" fmla="+- 0 13196 13196"/>
                              <a:gd name="T15" fmla="*/ 13196 h 2515"/>
                              <a:gd name="T16" fmla="+- 0 7277 283"/>
                              <a:gd name="T17" fmla="*/ T16 w 11278"/>
                              <a:gd name="T18" fmla="+- 0 13763 13196"/>
                              <a:gd name="T19" fmla="*/ 13763 h 2515"/>
                              <a:gd name="T20" fmla="+- 0 8695 283"/>
                              <a:gd name="T21" fmla="*/ T20 w 11278"/>
                              <a:gd name="T22" fmla="+- 0 13763 13196"/>
                              <a:gd name="T23" fmla="*/ 13763 h 2515"/>
                              <a:gd name="T24" fmla="+- 0 10112 283"/>
                              <a:gd name="T25" fmla="*/ T24 w 11278"/>
                              <a:gd name="T26" fmla="+- 0 13763 13196"/>
                              <a:gd name="T27" fmla="*/ 13763 h 2515"/>
                              <a:gd name="T28" fmla="+- 0 10112 283"/>
                              <a:gd name="T29" fmla="*/ T28 w 11278"/>
                              <a:gd name="T30" fmla="+- 0 13196 13196"/>
                              <a:gd name="T31" fmla="*/ 13196 h 2515"/>
                              <a:gd name="T32" fmla="+- 0 8695 283"/>
                              <a:gd name="T33" fmla="*/ T32 w 11278"/>
                              <a:gd name="T34" fmla="+- 0 13196 13196"/>
                              <a:gd name="T35" fmla="*/ 13196 h 2515"/>
                              <a:gd name="T36" fmla="+- 0 8695 283"/>
                              <a:gd name="T37" fmla="*/ T36 w 11278"/>
                              <a:gd name="T38" fmla="+- 0 13763 13196"/>
                              <a:gd name="T39" fmla="*/ 13763 h 2515"/>
                              <a:gd name="T40" fmla="+- 0 10112 283"/>
                              <a:gd name="T41" fmla="*/ T40 w 11278"/>
                              <a:gd name="T42" fmla="+- 0 13763 13196"/>
                              <a:gd name="T43" fmla="*/ 13763 h 2515"/>
                              <a:gd name="T44" fmla="+- 0 11529 283"/>
                              <a:gd name="T45" fmla="*/ T44 w 11278"/>
                              <a:gd name="T46" fmla="+- 0 13763 13196"/>
                              <a:gd name="T47" fmla="*/ 13763 h 2515"/>
                              <a:gd name="T48" fmla="+- 0 11529 283"/>
                              <a:gd name="T49" fmla="*/ T48 w 11278"/>
                              <a:gd name="T50" fmla="+- 0 13196 13196"/>
                              <a:gd name="T51" fmla="*/ 13196 h 2515"/>
                              <a:gd name="T52" fmla="+- 0 10112 283"/>
                              <a:gd name="T53" fmla="*/ T52 w 11278"/>
                              <a:gd name="T54" fmla="+- 0 13196 13196"/>
                              <a:gd name="T55" fmla="*/ 13196 h 2515"/>
                              <a:gd name="T56" fmla="+- 0 10112 283"/>
                              <a:gd name="T57" fmla="*/ T56 w 11278"/>
                              <a:gd name="T58" fmla="+- 0 13763 13196"/>
                              <a:gd name="T59" fmla="*/ 13763 h 2515"/>
                              <a:gd name="T60" fmla="+- 0 283 283"/>
                              <a:gd name="T61" fmla="*/ T60 w 11278"/>
                              <a:gd name="T62" fmla="+- 0 15710 13196"/>
                              <a:gd name="T63" fmla="*/ 15710 h 2515"/>
                              <a:gd name="T64" fmla="+- 0 11561 283"/>
                              <a:gd name="T65" fmla="*/ T64 w 11278"/>
                              <a:gd name="T66" fmla="+- 0 15710 13196"/>
                              <a:gd name="T67" fmla="*/ 15710 h 2515"/>
                              <a:gd name="T68" fmla="+- 0 11561 283"/>
                              <a:gd name="T69" fmla="*/ T68 w 11278"/>
                              <a:gd name="T70" fmla="+- 0 13763 13196"/>
                              <a:gd name="T71" fmla="*/ 13763 h 2515"/>
                              <a:gd name="T72" fmla="+- 0 283 283"/>
                              <a:gd name="T73" fmla="*/ T72 w 11278"/>
                              <a:gd name="T74" fmla="+- 0 13763 13196"/>
                              <a:gd name="T75" fmla="*/ 13763 h 2515"/>
                              <a:gd name="T76" fmla="+- 0 283 283"/>
                              <a:gd name="T77" fmla="*/ T76 w 11278"/>
                              <a:gd name="T78" fmla="+- 0 15710 13196"/>
                              <a:gd name="T79" fmla="*/ 15710 h 25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1278" h="2515">
                                <a:moveTo>
                                  <a:pt x="6994" y="567"/>
                                </a:moveTo>
                                <a:lnTo>
                                  <a:pt x="8412" y="567"/>
                                </a:lnTo>
                                <a:lnTo>
                                  <a:pt x="8412" y="0"/>
                                </a:lnTo>
                                <a:lnTo>
                                  <a:pt x="6994" y="0"/>
                                </a:lnTo>
                                <a:lnTo>
                                  <a:pt x="6994" y="567"/>
                                </a:lnTo>
                                <a:close/>
                                <a:moveTo>
                                  <a:pt x="8412" y="567"/>
                                </a:moveTo>
                                <a:lnTo>
                                  <a:pt x="9829" y="567"/>
                                </a:lnTo>
                                <a:lnTo>
                                  <a:pt x="9829" y="0"/>
                                </a:lnTo>
                                <a:lnTo>
                                  <a:pt x="8412" y="0"/>
                                </a:lnTo>
                                <a:lnTo>
                                  <a:pt x="8412" y="567"/>
                                </a:lnTo>
                                <a:close/>
                                <a:moveTo>
                                  <a:pt x="9829" y="567"/>
                                </a:moveTo>
                                <a:lnTo>
                                  <a:pt x="11246" y="567"/>
                                </a:lnTo>
                                <a:lnTo>
                                  <a:pt x="11246" y="0"/>
                                </a:lnTo>
                                <a:lnTo>
                                  <a:pt x="9829" y="0"/>
                                </a:lnTo>
                                <a:lnTo>
                                  <a:pt x="9829" y="567"/>
                                </a:lnTo>
                                <a:close/>
                                <a:moveTo>
                                  <a:pt x="0" y="2514"/>
                                </a:moveTo>
                                <a:lnTo>
                                  <a:pt x="11278" y="2514"/>
                                </a:lnTo>
                                <a:lnTo>
                                  <a:pt x="11278" y="567"/>
                                </a:lnTo>
                                <a:lnTo>
                                  <a:pt x="0" y="567"/>
                                </a:lnTo>
                                <a:lnTo>
                                  <a:pt x="0" y="2514"/>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 name="Line 46"/>
                        <wps:cNvCnPr/>
                        <wps:spPr bwMode="auto">
                          <a:xfrm>
                            <a:off x="278" y="14330"/>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8" name="Line 45"/>
                        <wps:cNvCnPr/>
                        <wps:spPr bwMode="auto">
                          <a:xfrm>
                            <a:off x="794" y="13758"/>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9" name="Line 44"/>
                        <wps:cNvCnPr/>
                        <wps:spPr bwMode="auto">
                          <a:xfrm>
                            <a:off x="283" y="13758"/>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0" name="Line 43"/>
                        <wps:cNvCnPr/>
                        <wps:spPr bwMode="auto">
                          <a:xfrm>
                            <a:off x="789" y="14330"/>
                            <a:ext cx="60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1" name="Line 42"/>
                        <wps:cNvCnPr/>
                        <wps:spPr bwMode="auto">
                          <a:xfrm>
                            <a:off x="6799" y="13758"/>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2" name="Line 41"/>
                        <wps:cNvCnPr/>
                        <wps:spPr bwMode="auto">
                          <a:xfrm>
                            <a:off x="794" y="13758"/>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3" name="Line 40"/>
                        <wps:cNvCnPr/>
                        <wps:spPr bwMode="auto">
                          <a:xfrm>
                            <a:off x="6794" y="14330"/>
                            <a:ext cx="46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4" name="Line 39"/>
                        <wps:cNvCnPr/>
                        <wps:spPr bwMode="auto">
                          <a:xfrm>
                            <a:off x="7252" y="13758"/>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5" name="Line 38"/>
                        <wps:cNvCnPr/>
                        <wps:spPr bwMode="auto">
                          <a:xfrm>
                            <a:off x="6799" y="13758"/>
                            <a:ext cx="0" cy="57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6" name="AutoShape 37"/>
                        <wps:cNvSpPr>
                          <a:spLocks/>
                        </wps:cNvSpPr>
                        <wps:spPr bwMode="auto">
                          <a:xfrm>
                            <a:off x="283" y="13762"/>
                            <a:ext cx="11278" cy="1373"/>
                          </a:xfrm>
                          <a:custGeom>
                            <a:avLst/>
                            <a:gdLst>
                              <a:gd name="T0" fmla="+- 0 7253 283"/>
                              <a:gd name="T1" fmla="*/ T0 w 11278"/>
                              <a:gd name="T2" fmla="+- 0 14330 13763"/>
                              <a:gd name="T3" fmla="*/ 14330 h 1373"/>
                              <a:gd name="T4" fmla="+- 0 9407 283"/>
                              <a:gd name="T5" fmla="*/ T4 w 11278"/>
                              <a:gd name="T6" fmla="+- 0 14330 13763"/>
                              <a:gd name="T7" fmla="*/ 14330 h 1373"/>
                              <a:gd name="T8" fmla="+- 0 9407 283"/>
                              <a:gd name="T9" fmla="*/ T8 w 11278"/>
                              <a:gd name="T10" fmla="+- 0 13763 13763"/>
                              <a:gd name="T11" fmla="*/ 13763 h 1373"/>
                              <a:gd name="T12" fmla="+- 0 7253 283"/>
                              <a:gd name="T13" fmla="*/ T12 w 11278"/>
                              <a:gd name="T14" fmla="+- 0 13763 13763"/>
                              <a:gd name="T15" fmla="*/ 13763 h 1373"/>
                              <a:gd name="T16" fmla="+- 0 7253 283"/>
                              <a:gd name="T17" fmla="*/ T16 w 11278"/>
                              <a:gd name="T18" fmla="+- 0 14330 13763"/>
                              <a:gd name="T19" fmla="*/ 14330 h 1373"/>
                              <a:gd name="T20" fmla="+- 0 9407 283"/>
                              <a:gd name="T21" fmla="*/ T20 w 11278"/>
                              <a:gd name="T22" fmla="+- 0 14330 13763"/>
                              <a:gd name="T23" fmla="*/ 14330 h 1373"/>
                              <a:gd name="T24" fmla="+- 0 11561 283"/>
                              <a:gd name="T25" fmla="*/ T24 w 11278"/>
                              <a:gd name="T26" fmla="+- 0 14330 13763"/>
                              <a:gd name="T27" fmla="*/ 14330 h 1373"/>
                              <a:gd name="T28" fmla="+- 0 11561 283"/>
                              <a:gd name="T29" fmla="*/ T28 w 11278"/>
                              <a:gd name="T30" fmla="+- 0 13763 13763"/>
                              <a:gd name="T31" fmla="*/ 13763 h 1373"/>
                              <a:gd name="T32" fmla="+- 0 9407 283"/>
                              <a:gd name="T33" fmla="*/ T32 w 11278"/>
                              <a:gd name="T34" fmla="+- 0 13763 13763"/>
                              <a:gd name="T35" fmla="*/ 13763 h 1373"/>
                              <a:gd name="T36" fmla="+- 0 9407 283"/>
                              <a:gd name="T37" fmla="*/ T36 w 11278"/>
                              <a:gd name="T38" fmla="+- 0 14330 13763"/>
                              <a:gd name="T39" fmla="*/ 14330 h 1373"/>
                              <a:gd name="T40" fmla="+- 0 283 283"/>
                              <a:gd name="T41" fmla="*/ T40 w 11278"/>
                              <a:gd name="T42" fmla="+- 0 14560 13763"/>
                              <a:gd name="T43" fmla="*/ 14560 h 1373"/>
                              <a:gd name="T44" fmla="+- 0 794 283"/>
                              <a:gd name="T45" fmla="*/ T44 w 11278"/>
                              <a:gd name="T46" fmla="+- 0 14560 13763"/>
                              <a:gd name="T47" fmla="*/ 14560 h 1373"/>
                              <a:gd name="T48" fmla="+- 0 794 283"/>
                              <a:gd name="T49" fmla="*/ T48 w 11278"/>
                              <a:gd name="T50" fmla="+- 0 14330 13763"/>
                              <a:gd name="T51" fmla="*/ 14330 h 1373"/>
                              <a:gd name="T52" fmla="+- 0 283 283"/>
                              <a:gd name="T53" fmla="*/ T52 w 11278"/>
                              <a:gd name="T54" fmla="+- 0 14330 13763"/>
                              <a:gd name="T55" fmla="*/ 14330 h 1373"/>
                              <a:gd name="T56" fmla="+- 0 283 283"/>
                              <a:gd name="T57" fmla="*/ T56 w 11278"/>
                              <a:gd name="T58" fmla="+- 0 14560 13763"/>
                              <a:gd name="T59" fmla="*/ 14560 h 1373"/>
                              <a:gd name="T60" fmla="+- 0 794 283"/>
                              <a:gd name="T61" fmla="*/ T60 w 11278"/>
                              <a:gd name="T62" fmla="+- 0 14560 13763"/>
                              <a:gd name="T63" fmla="*/ 14560 h 1373"/>
                              <a:gd name="T64" fmla="+- 0 6799 283"/>
                              <a:gd name="T65" fmla="*/ T64 w 11278"/>
                              <a:gd name="T66" fmla="+- 0 14560 13763"/>
                              <a:gd name="T67" fmla="*/ 14560 h 1373"/>
                              <a:gd name="T68" fmla="+- 0 6799 283"/>
                              <a:gd name="T69" fmla="*/ T68 w 11278"/>
                              <a:gd name="T70" fmla="+- 0 14330 13763"/>
                              <a:gd name="T71" fmla="*/ 14330 h 1373"/>
                              <a:gd name="T72" fmla="+- 0 794 283"/>
                              <a:gd name="T73" fmla="*/ T72 w 11278"/>
                              <a:gd name="T74" fmla="+- 0 14330 13763"/>
                              <a:gd name="T75" fmla="*/ 14330 h 1373"/>
                              <a:gd name="T76" fmla="+- 0 794 283"/>
                              <a:gd name="T77" fmla="*/ T76 w 11278"/>
                              <a:gd name="T78" fmla="+- 0 14560 13763"/>
                              <a:gd name="T79" fmla="*/ 14560 h 1373"/>
                              <a:gd name="T80" fmla="+- 0 6799 283"/>
                              <a:gd name="T81" fmla="*/ T80 w 11278"/>
                              <a:gd name="T82" fmla="+- 0 14560 13763"/>
                              <a:gd name="T83" fmla="*/ 14560 h 1373"/>
                              <a:gd name="T84" fmla="+- 0 7253 283"/>
                              <a:gd name="T85" fmla="*/ T84 w 11278"/>
                              <a:gd name="T86" fmla="+- 0 14560 13763"/>
                              <a:gd name="T87" fmla="*/ 14560 h 1373"/>
                              <a:gd name="T88" fmla="+- 0 7253 283"/>
                              <a:gd name="T89" fmla="*/ T88 w 11278"/>
                              <a:gd name="T90" fmla="+- 0 14330 13763"/>
                              <a:gd name="T91" fmla="*/ 14330 h 1373"/>
                              <a:gd name="T92" fmla="+- 0 6799 283"/>
                              <a:gd name="T93" fmla="*/ T92 w 11278"/>
                              <a:gd name="T94" fmla="+- 0 14330 13763"/>
                              <a:gd name="T95" fmla="*/ 14330 h 1373"/>
                              <a:gd name="T96" fmla="+- 0 6799 283"/>
                              <a:gd name="T97" fmla="*/ T96 w 11278"/>
                              <a:gd name="T98" fmla="+- 0 14560 13763"/>
                              <a:gd name="T99" fmla="*/ 14560 h 1373"/>
                              <a:gd name="T100" fmla="+- 0 7253 283"/>
                              <a:gd name="T101" fmla="*/ T100 w 11278"/>
                              <a:gd name="T102" fmla="+- 0 14560 13763"/>
                              <a:gd name="T103" fmla="*/ 14560 h 1373"/>
                              <a:gd name="T104" fmla="+- 0 9407 283"/>
                              <a:gd name="T105" fmla="*/ T104 w 11278"/>
                              <a:gd name="T106" fmla="+- 0 14560 13763"/>
                              <a:gd name="T107" fmla="*/ 14560 h 1373"/>
                              <a:gd name="T108" fmla="+- 0 9407 283"/>
                              <a:gd name="T109" fmla="*/ T108 w 11278"/>
                              <a:gd name="T110" fmla="+- 0 14330 13763"/>
                              <a:gd name="T111" fmla="*/ 14330 h 1373"/>
                              <a:gd name="T112" fmla="+- 0 7253 283"/>
                              <a:gd name="T113" fmla="*/ T112 w 11278"/>
                              <a:gd name="T114" fmla="+- 0 14330 13763"/>
                              <a:gd name="T115" fmla="*/ 14330 h 1373"/>
                              <a:gd name="T116" fmla="+- 0 7253 283"/>
                              <a:gd name="T117" fmla="*/ T116 w 11278"/>
                              <a:gd name="T118" fmla="+- 0 14560 13763"/>
                              <a:gd name="T119" fmla="*/ 14560 h 1373"/>
                              <a:gd name="T120" fmla="+- 0 9407 283"/>
                              <a:gd name="T121" fmla="*/ T120 w 11278"/>
                              <a:gd name="T122" fmla="+- 0 14560 13763"/>
                              <a:gd name="T123" fmla="*/ 14560 h 1373"/>
                              <a:gd name="T124" fmla="+- 0 11561 283"/>
                              <a:gd name="T125" fmla="*/ T124 w 11278"/>
                              <a:gd name="T126" fmla="+- 0 14560 13763"/>
                              <a:gd name="T127" fmla="*/ 14560 h 1373"/>
                              <a:gd name="T128" fmla="+- 0 11561 283"/>
                              <a:gd name="T129" fmla="*/ T128 w 11278"/>
                              <a:gd name="T130" fmla="+- 0 14330 13763"/>
                              <a:gd name="T131" fmla="*/ 14330 h 1373"/>
                              <a:gd name="T132" fmla="+- 0 9407 283"/>
                              <a:gd name="T133" fmla="*/ T132 w 11278"/>
                              <a:gd name="T134" fmla="+- 0 14330 13763"/>
                              <a:gd name="T135" fmla="*/ 14330 h 1373"/>
                              <a:gd name="T136" fmla="+- 0 9407 283"/>
                              <a:gd name="T137" fmla="*/ T136 w 11278"/>
                              <a:gd name="T138" fmla="+- 0 14560 13763"/>
                              <a:gd name="T139" fmla="*/ 14560 h 1373"/>
                              <a:gd name="T140" fmla="+- 0 283 283"/>
                              <a:gd name="T141" fmla="*/ T140 w 11278"/>
                              <a:gd name="T142" fmla="+- 0 15135 13763"/>
                              <a:gd name="T143" fmla="*/ 15135 h 1373"/>
                              <a:gd name="T144" fmla="+- 0 794 283"/>
                              <a:gd name="T145" fmla="*/ T144 w 11278"/>
                              <a:gd name="T146" fmla="+- 0 15135 13763"/>
                              <a:gd name="T147" fmla="*/ 15135 h 1373"/>
                              <a:gd name="T148" fmla="+- 0 794 283"/>
                              <a:gd name="T149" fmla="*/ T148 w 11278"/>
                              <a:gd name="T150" fmla="+- 0 14560 13763"/>
                              <a:gd name="T151" fmla="*/ 14560 h 1373"/>
                              <a:gd name="T152" fmla="+- 0 283 283"/>
                              <a:gd name="T153" fmla="*/ T152 w 11278"/>
                              <a:gd name="T154" fmla="+- 0 14560 13763"/>
                              <a:gd name="T155" fmla="*/ 14560 h 1373"/>
                              <a:gd name="T156" fmla="+- 0 283 283"/>
                              <a:gd name="T157" fmla="*/ T156 w 11278"/>
                              <a:gd name="T158" fmla="+- 0 15135 13763"/>
                              <a:gd name="T159" fmla="*/ 15135 h 1373"/>
                              <a:gd name="T160" fmla="+- 0 794 283"/>
                              <a:gd name="T161" fmla="*/ T160 w 11278"/>
                              <a:gd name="T162" fmla="+- 0 15135 13763"/>
                              <a:gd name="T163" fmla="*/ 15135 h 1373"/>
                              <a:gd name="T164" fmla="+- 0 6799 283"/>
                              <a:gd name="T165" fmla="*/ T164 w 11278"/>
                              <a:gd name="T166" fmla="+- 0 15135 13763"/>
                              <a:gd name="T167" fmla="*/ 15135 h 1373"/>
                              <a:gd name="T168" fmla="+- 0 6799 283"/>
                              <a:gd name="T169" fmla="*/ T168 w 11278"/>
                              <a:gd name="T170" fmla="+- 0 14560 13763"/>
                              <a:gd name="T171" fmla="*/ 14560 h 1373"/>
                              <a:gd name="T172" fmla="+- 0 794 283"/>
                              <a:gd name="T173" fmla="*/ T172 w 11278"/>
                              <a:gd name="T174" fmla="+- 0 14560 13763"/>
                              <a:gd name="T175" fmla="*/ 14560 h 1373"/>
                              <a:gd name="T176" fmla="+- 0 794 283"/>
                              <a:gd name="T177" fmla="*/ T176 w 11278"/>
                              <a:gd name="T178" fmla="+- 0 15135 13763"/>
                              <a:gd name="T179" fmla="*/ 15135 h 1373"/>
                              <a:gd name="T180" fmla="+- 0 6799 283"/>
                              <a:gd name="T181" fmla="*/ T180 w 11278"/>
                              <a:gd name="T182" fmla="+- 0 15135 13763"/>
                              <a:gd name="T183" fmla="*/ 15135 h 1373"/>
                              <a:gd name="T184" fmla="+- 0 7253 283"/>
                              <a:gd name="T185" fmla="*/ T184 w 11278"/>
                              <a:gd name="T186" fmla="+- 0 15135 13763"/>
                              <a:gd name="T187" fmla="*/ 15135 h 1373"/>
                              <a:gd name="T188" fmla="+- 0 7253 283"/>
                              <a:gd name="T189" fmla="*/ T188 w 11278"/>
                              <a:gd name="T190" fmla="+- 0 14560 13763"/>
                              <a:gd name="T191" fmla="*/ 14560 h 1373"/>
                              <a:gd name="T192" fmla="+- 0 6799 283"/>
                              <a:gd name="T193" fmla="*/ T192 w 11278"/>
                              <a:gd name="T194" fmla="+- 0 14560 13763"/>
                              <a:gd name="T195" fmla="*/ 14560 h 1373"/>
                              <a:gd name="T196" fmla="+- 0 6799 283"/>
                              <a:gd name="T197" fmla="*/ T196 w 11278"/>
                              <a:gd name="T198" fmla="+- 0 15135 13763"/>
                              <a:gd name="T199" fmla="*/ 15135 h 1373"/>
                              <a:gd name="T200" fmla="+- 0 7253 283"/>
                              <a:gd name="T201" fmla="*/ T200 w 11278"/>
                              <a:gd name="T202" fmla="+- 0 15135 13763"/>
                              <a:gd name="T203" fmla="*/ 15135 h 1373"/>
                              <a:gd name="T204" fmla="+- 0 9407 283"/>
                              <a:gd name="T205" fmla="*/ T204 w 11278"/>
                              <a:gd name="T206" fmla="+- 0 15135 13763"/>
                              <a:gd name="T207" fmla="*/ 15135 h 1373"/>
                              <a:gd name="T208" fmla="+- 0 9407 283"/>
                              <a:gd name="T209" fmla="*/ T208 w 11278"/>
                              <a:gd name="T210" fmla="+- 0 14560 13763"/>
                              <a:gd name="T211" fmla="*/ 14560 h 1373"/>
                              <a:gd name="T212" fmla="+- 0 7253 283"/>
                              <a:gd name="T213" fmla="*/ T212 w 11278"/>
                              <a:gd name="T214" fmla="+- 0 14560 13763"/>
                              <a:gd name="T215" fmla="*/ 14560 h 1373"/>
                              <a:gd name="T216" fmla="+- 0 7253 283"/>
                              <a:gd name="T217" fmla="*/ T216 w 11278"/>
                              <a:gd name="T218" fmla="+- 0 15135 13763"/>
                              <a:gd name="T219" fmla="*/ 15135 h 1373"/>
                              <a:gd name="T220" fmla="+- 0 9407 283"/>
                              <a:gd name="T221" fmla="*/ T220 w 11278"/>
                              <a:gd name="T222" fmla="+- 0 15135 13763"/>
                              <a:gd name="T223" fmla="*/ 15135 h 1373"/>
                              <a:gd name="T224" fmla="+- 0 11561 283"/>
                              <a:gd name="T225" fmla="*/ T224 w 11278"/>
                              <a:gd name="T226" fmla="+- 0 15135 13763"/>
                              <a:gd name="T227" fmla="*/ 15135 h 1373"/>
                              <a:gd name="T228" fmla="+- 0 11561 283"/>
                              <a:gd name="T229" fmla="*/ T228 w 11278"/>
                              <a:gd name="T230" fmla="+- 0 14560 13763"/>
                              <a:gd name="T231" fmla="*/ 14560 h 1373"/>
                              <a:gd name="T232" fmla="+- 0 9407 283"/>
                              <a:gd name="T233" fmla="*/ T232 w 11278"/>
                              <a:gd name="T234" fmla="+- 0 14560 13763"/>
                              <a:gd name="T235" fmla="*/ 14560 h 1373"/>
                              <a:gd name="T236" fmla="+- 0 9407 283"/>
                              <a:gd name="T237" fmla="*/ T236 w 11278"/>
                              <a:gd name="T238" fmla="+- 0 15135 13763"/>
                              <a:gd name="T239" fmla="*/ 15135 h 13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278" h="1373">
                                <a:moveTo>
                                  <a:pt x="6970" y="567"/>
                                </a:moveTo>
                                <a:lnTo>
                                  <a:pt x="9124" y="567"/>
                                </a:lnTo>
                                <a:lnTo>
                                  <a:pt x="9124" y="0"/>
                                </a:lnTo>
                                <a:lnTo>
                                  <a:pt x="6970" y="0"/>
                                </a:lnTo>
                                <a:lnTo>
                                  <a:pt x="6970" y="567"/>
                                </a:lnTo>
                                <a:close/>
                                <a:moveTo>
                                  <a:pt x="9124" y="567"/>
                                </a:moveTo>
                                <a:lnTo>
                                  <a:pt x="11278" y="567"/>
                                </a:lnTo>
                                <a:lnTo>
                                  <a:pt x="11278" y="0"/>
                                </a:lnTo>
                                <a:lnTo>
                                  <a:pt x="9124" y="0"/>
                                </a:lnTo>
                                <a:lnTo>
                                  <a:pt x="9124" y="567"/>
                                </a:lnTo>
                                <a:close/>
                                <a:moveTo>
                                  <a:pt x="0" y="797"/>
                                </a:moveTo>
                                <a:lnTo>
                                  <a:pt x="511" y="797"/>
                                </a:lnTo>
                                <a:lnTo>
                                  <a:pt x="511" y="567"/>
                                </a:lnTo>
                                <a:lnTo>
                                  <a:pt x="0" y="567"/>
                                </a:lnTo>
                                <a:lnTo>
                                  <a:pt x="0" y="797"/>
                                </a:lnTo>
                                <a:close/>
                                <a:moveTo>
                                  <a:pt x="511" y="797"/>
                                </a:moveTo>
                                <a:lnTo>
                                  <a:pt x="6516" y="797"/>
                                </a:lnTo>
                                <a:lnTo>
                                  <a:pt x="6516" y="567"/>
                                </a:lnTo>
                                <a:lnTo>
                                  <a:pt x="511" y="567"/>
                                </a:lnTo>
                                <a:lnTo>
                                  <a:pt x="511" y="797"/>
                                </a:lnTo>
                                <a:close/>
                                <a:moveTo>
                                  <a:pt x="6516" y="797"/>
                                </a:moveTo>
                                <a:lnTo>
                                  <a:pt x="6970" y="797"/>
                                </a:lnTo>
                                <a:lnTo>
                                  <a:pt x="6970" y="567"/>
                                </a:lnTo>
                                <a:lnTo>
                                  <a:pt x="6516" y="567"/>
                                </a:lnTo>
                                <a:lnTo>
                                  <a:pt x="6516" y="797"/>
                                </a:lnTo>
                                <a:close/>
                                <a:moveTo>
                                  <a:pt x="6970" y="797"/>
                                </a:moveTo>
                                <a:lnTo>
                                  <a:pt x="9124" y="797"/>
                                </a:lnTo>
                                <a:lnTo>
                                  <a:pt x="9124" y="567"/>
                                </a:lnTo>
                                <a:lnTo>
                                  <a:pt x="6970" y="567"/>
                                </a:lnTo>
                                <a:lnTo>
                                  <a:pt x="6970" y="797"/>
                                </a:lnTo>
                                <a:close/>
                                <a:moveTo>
                                  <a:pt x="9124" y="797"/>
                                </a:moveTo>
                                <a:lnTo>
                                  <a:pt x="11278" y="797"/>
                                </a:lnTo>
                                <a:lnTo>
                                  <a:pt x="11278" y="567"/>
                                </a:lnTo>
                                <a:lnTo>
                                  <a:pt x="9124" y="567"/>
                                </a:lnTo>
                                <a:lnTo>
                                  <a:pt x="9124" y="797"/>
                                </a:lnTo>
                                <a:close/>
                                <a:moveTo>
                                  <a:pt x="0" y="1372"/>
                                </a:moveTo>
                                <a:lnTo>
                                  <a:pt x="511" y="1372"/>
                                </a:lnTo>
                                <a:lnTo>
                                  <a:pt x="511" y="797"/>
                                </a:lnTo>
                                <a:lnTo>
                                  <a:pt x="0" y="797"/>
                                </a:lnTo>
                                <a:lnTo>
                                  <a:pt x="0" y="1372"/>
                                </a:lnTo>
                                <a:close/>
                                <a:moveTo>
                                  <a:pt x="511" y="1372"/>
                                </a:moveTo>
                                <a:lnTo>
                                  <a:pt x="6516" y="1372"/>
                                </a:lnTo>
                                <a:lnTo>
                                  <a:pt x="6516" y="797"/>
                                </a:lnTo>
                                <a:lnTo>
                                  <a:pt x="511" y="797"/>
                                </a:lnTo>
                                <a:lnTo>
                                  <a:pt x="511" y="1372"/>
                                </a:lnTo>
                                <a:close/>
                                <a:moveTo>
                                  <a:pt x="6516" y="1372"/>
                                </a:moveTo>
                                <a:lnTo>
                                  <a:pt x="6970" y="1372"/>
                                </a:lnTo>
                                <a:lnTo>
                                  <a:pt x="6970" y="797"/>
                                </a:lnTo>
                                <a:lnTo>
                                  <a:pt x="6516" y="797"/>
                                </a:lnTo>
                                <a:lnTo>
                                  <a:pt x="6516" y="1372"/>
                                </a:lnTo>
                                <a:close/>
                                <a:moveTo>
                                  <a:pt x="6970" y="1372"/>
                                </a:moveTo>
                                <a:lnTo>
                                  <a:pt x="9124" y="1372"/>
                                </a:lnTo>
                                <a:lnTo>
                                  <a:pt x="9124" y="797"/>
                                </a:lnTo>
                                <a:lnTo>
                                  <a:pt x="6970" y="797"/>
                                </a:lnTo>
                                <a:lnTo>
                                  <a:pt x="6970" y="1372"/>
                                </a:lnTo>
                                <a:close/>
                                <a:moveTo>
                                  <a:pt x="9124" y="1372"/>
                                </a:moveTo>
                                <a:lnTo>
                                  <a:pt x="11278" y="1372"/>
                                </a:lnTo>
                                <a:lnTo>
                                  <a:pt x="11278" y="797"/>
                                </a:lnTo>
                                <a:lnTo>
                                  <a:pt x="9124" y="797"/>
                                </a:lnTo>
                                <a:lnTo>
                                  <a:pt x="9124" y="1372"/>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Line 36"/>
                        <wps:cNvCnPr/>
                        <wps:spPr bwMode="auto">
                          <a:xfrm>
                            <a:off x="278" y="15135"/>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8" name="Line 35"/>
                        <wps:cNvCnPr/>
                        <wps:spPr bwMode="auto">
                          <a:xfrm>
                            <a:off x="278" y="15710"/>
                            <a:ext cx="52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9" name="Line 34"/>
                        <wps:cNvCnPr/>
                        <wps:spPr bwMode="auto">
                          <a:xfrm>
                            <a:off x="283" y="15130"/>
                            <a:ext cx="0" cy="5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0" name="Line 33"/>
                        <wps:cNvCnPr/>
                        <wps:spPr bwMode="auto">
                          <a:xfrm>
                            <a:off x="789" y="15135"/>
                            <a:ext cx="60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1" name="Line 32"/>
                        <wps:cNvCnPr/>
                        <wps:spPr bwMode="auto">
                          <a:xfrm>
                            <a:off x="789" y="15710"/>
                            <a:ext cx="60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2" name="Line 31"/>
                        <wps:cNvCnPr/>
                        <wps:spPr bwMode="auto">
                          <a:xfrm>
                            <a:off x="794" y="15130"/>
                            <a:ext cx="0" cy="5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3" name="AutoShape 30"/>
                        <wps:cNvSpPr>
                          <a:spLocks/>
                        </wps:cNvSpPr>
                        <wps:spPr bwMode="auto">
                          <a:xfrm>
                            <a:off x="6798" y="15134"/>
                            <a:ext cx="4763" cy="576"/>
                          </a:xfrm>
                          <a:custGeom>
                            <a:avLst/>
                            <a:gdLst>
                              <a:gd name="T0" fmla="+- 0 6799 6799"/>
                              <a:gd name="T1" fmla="*/ T0 w 4763"/>
                              <a:gd name="T2" fmla="+- 0 15710 15135"/>
                              <a:gd name="T3" fmla="*/ 15710 h 576"/>
                              <a:gd name="T4" fmla="+- 0 7252 6799"/>
                              <a:gd name="T5" fmla="*/ T4 w 4763"/>
                              <a:gd name="T6" fmla="+- 0 15710 15135"/>
                              <a:gd name="T7" fmla="*/ 15710 h 576"/>
                              <a:gd name="T8" fmla="+- 0 7252 6799"/>
                              <a:gd name="T9" fmla="*/ T8 w 4763"/>
                              <a:gd name="T10" fmla="+- 0 15135 15135"/>
                              <a:gd name="T11" fmla="*/ 15135 h 576"/>
                              <a:gd name="T12" fmla="+- 0 6799 6799"/>
                              <a:gd name="T13" fmla="*/ T12 w 4763"/>
                              <a:gd name="T14" fmla="+- 0 15135 15135"/>
                              <a:gd name="T15" fmla="*/ 15135 h 576"/>
                              <a:gd name="T16" fmla="+- 0 6799 6799"/>
                              <a:gd name="T17" fmla="*/ T16 w 4763"/>
                              <a:gd name="T18" fmla="+- 0 15710 15135"/>
                              <a:gd name="T19" fmla="*/ 15710 h 576"/>
                              <a:gd name="T20" fmla="+- 0 7252 6799"/>
                              <a:gd name="T21" fmla="*/ T20 w 4763"/>
                              <a:gd name="T22" fmla="+- 0 15710 15135"/>
                              <a:gd name="T23" fmla="*/ 15710 h 576"/>
                              <a:gd name="T24" fmla="+- 0 9407 6799"/>
                              <a:gd name="T25" fmla="*/ T24 w 4763"/>
                              <a:gd name="T26" fmla="+- 0 15710 15135"/>
                              <a:gd name="T27" fmla="*/ 15710 h 576"/>
                              <a:gd name="T28" fmla="+- 0 9407 6799"/>
                              <a:gd name="T29" fmla="*/ T28 w 4763"/>
                              <a:gd name="T30" fmla="+- 0 15135 15135"/>
                              <a:gd name="T31" fmla="*/ 15135 h 576"/>
                              <a:gd name="T32" fmla="+- 0 7252 6799"/>
                              <a:gd name="T33" fmla="*/ T32 w 4763"/>
                              <a:gd name="T34" fmla="+- 0 15135 15135"/>
                              <a:gd name="T35" fmla="*/ 15135 h 576"/>
                              <a:gd name="T36" fmla="+- 0 7252 6799"/>
                              <a:gd name="T37" fmla="*/ T36 w 4763"/>
                              <a:gd name="T38" fmla="+- 0 15710 15135"/>
                              <a:gd name="T39" fmla="*/ 15710 h 576"/>
                              <a:gd name="T40" fmla="+- 0 9407 6799"/>
                              <a:gd name="T41" fmla="*/ T40 w 4763"/>
                              <a:gd name="T42" fmla="+- 0 15710 15135"/>
                              <a:gd name="T43" fmla="*/ 15710 h 576"/>
                              <a:gd name="T44" fmla="+- 0 11561 6799"/>
                              <a:gd name="T45" fmla="*/ T44 w 4763"/>
                              <a:gd name="T46" fmla="+- 0 15710 15135"/>
                              <a:gd name="T47" fmla="*/ 15710 h 576"/>
                              <a:gd name="T48" fmla="+- 0 11561 6799"/>
                              <a:gd name="T49" fmla="*/ T48 w 4763"/>
                              <a:gd name="T50" fmla="+- 0 15135 15135"/>
                              <a:gd name="T51" fmla="*/ 15135 h 576"/>
                              <a:gd name="T52" fmla="+- 0 9407 6799"/>
                              <a:gd name="T53" fmla="*/ T52 w 4763"/>
                              <a:gd name="T54" fmla="+- 0 15135 15135"/>
                              <a:gd name="T55" fmla="*/ 15135 h 576"/>
                              <a:gd name="T56" fmla="+- 0 9407 6799"/>
                              <a:gd name="T57" fmla="*/ T56 w 4763"/>
                              <a:gd name="T58" fmla="+- 0 15710 15135"/>
                              <a:gd name="T59" fmla="*/ 15710 h 5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763" h="576">
                                <a:moveTo>
                                  <a:pt x="0" y="575"/>
                                </a:moveTo>
                                <a:lnTo>
                                  <a:pt x="453" y="575"/>
                                </a:lnTo>
                                <a:lnTo>
                                  <a:pt x="453" y="0"/>
                                </a:lnTo>
                                <a:lnTo>
                                  <a:pt x="0" y="0"/>
                                </a:lnTo>
                                <a:lnTo>
                                  <a:pt x="0" y="575"/>
                                </a:lnTo>
                                <a:close/>
                                <a:moveTo>
                                  <a:pt x="453" y="575"/>
                                </a:moveTo>
                                <a:lnTo>
                                  <a:pt x="2608" y="575"/>
                                </a:lnTo>
                                <a:lnTo>
                                  <a:pt x="2608" y="0"/>
                                </a:lnTo>
                                <a:lnTo>
                                  <a:pt x="453" y="0"/>
                                </a:lnTo>
                                <a:lnTo>
                                  <a:pt x="453" y="575"/>
                                </a:lnTo>
                                <a:close/>
                                <a:moveTo>
                                  <a:pt x="2608" y="575"/>
                                </a:moveTo>
                                <a:lnTo>
                                  <a:pt x="4762" y="575"/>
                                </a:lnTo>
                                <a:lnTo>
                                  <a:pt x="4762" y="0"/>
                                </a:lnTo>
                                <a:lnTo>
                                  <a:pt x="2608" y="0"/>
                                </a:lnTo>
                                <a:lnTo>
                                  <a:pt x="2608" y="575"/>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5B5A8C" id="Group 29" o:spid="_x0000_s1026" style="position:absolute;margin-left:11pt;margin-top:74.4pt;width:564.4pt;height:763.5pt;z-index:-261696512;mso-position-horizontal-relative:margin;mso-position-vertical-relative:page" coordorigin="278,959" coordsize="11283,14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">
                <v:rect id="Rectangle 222" o:spid="_x0000_s1027" style="position:absolute;left:283;top:963;width:11221;height:2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" filled="f" strokeweight=".5pt"/>
                <v:line id="Line 221" o:spid="_x0000_s1028" style="position:absolute;visibility:visible;mso-wrap-style:square" from="278,964" to="11509,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" strokeweight=".49989mm"/>
                <v:line id="Line 220" o:spid="_x0000_s1029" style="position:absolute;visibility:visible;mso-wrap-style:square" from="278,964" to="799,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" strokeweight=".5pt"/>
                <v:line id="Line 219" o:spid="_x0000_s1030" style="position:absolute;visibility:visible;mso-wrap-style:square" from="278,1515" to="799,1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" strokeweight=".25pt"/>
                <v:line id="Line 218" o:spid="_x0000_s1031" style="position:absolute;visibility:visible;mso-wrap-style:square" from="283,959" to="283,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" strokeweight=".5pt"/>
                <v:line id="Line 217" o:spid="_x0000_s1032" style="position:absolute;visibility:visible;mso-wrap-style:square" from="789,964" to="9383,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" strokeweight=".5pt"/>
                <v:line id="Line 216" o:spid="_x0000_s1033" style="position:absolute;visibility:visible;mso-wrap-style:square" from="789,1517" to="9383,1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" strokeweight=".5pt"/>
                <v:line id="Line 215" o:spid="_x0000_s1034" style="position:absolute;visibility:visible;mso-wrap-style:square" from="794,959" to="794,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" strokeweight=".5pt"/>
                <v:rect id="Rectangle 214" o:spid="_x0000_s1035" style="position:absolute;left:283;top:1517;width:511;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" fillcolor="#cff" stroked="f"/>
                <v:line id="Line 213" o:spid="_x0000_s1036" style="position:absolute;visibility:visible;mso-wrap-style:square" from="278,1857" to="799,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" strokeweight=".5pt"/>
                <v:line id="Line 212" o:spid="_x0000_s1037" style="position:absolute;visibility:visible;mso-wrap-style:square" from="794,1512" to="794,1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" strokeweight=".5pt"/>
                <v:line id="Line 211" o:spid="_x0000_s1038" style="position:absolute;visibility:visible;mso-wrap-style:square" from="283,1512" to="283,1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" strokeweight=".5pt"/>
                <v:line id="Line 210" o:spid="_x0000_s1039" style="position:absolute;visibility:visible;mso-wrap-style:square" from="789,1857" to="6804,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" strokeweight=".5pt"/>
                <v:line id="Line 209" o:spid="_x0000_s1040" style="position:absolute;visibility:visible;mso-wrap-style:square" from="6799,1512" to="6799,1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" strokeweight=".5pt"/>
                <v:line id="Line 208" o:spid="_x0000_s1041" style="position:absolute;visibility:visible;mso-wrap-style:square" from="794,1512" to="794,1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" strokeweight=".5pt"/>
                <v:line id="Line 207" o:spid="_x0000_s1042" style="position:absolute;visibility:visible;mso-wrap-style:square" from="6794,1857" to="7257,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" strokeweight=".5pt"/>
                <v:line id="Line 206" o:spid="_x0000_s1043" style="position:absolute;visibility:visible;mso-wrap-style:square" from="7252,1512" to="7252,1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" strokeweight=".5pt"/>
                <v:line id="Line 205" o:spid="_x0000_s1044" style="position:absolute;visibility:visible;mso-wrap-style:square" from="6799,1512" to="6799,1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" strokeweight=".5pt"/>
                <v:shape id="AutoShape 204" o:spid="_x0000_s1045" style="position:absolute;left:283;top:1517;width:11221;height:1134;visibility:visible;mso-wrap-style:square;v-text-anchor:top" coordsize="11221,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" path="m6970,340r2125,l9095,,6970,r,340xm9095,340r2126,l11221,,9095,r,340xm,567r511,l511,340,,340,,567xm511,567r6005,l6516,340r-6005,l511,567xm6516,567r454,l6970,340r-454,l6516,567xm6970,567r2125,l9095,340r-2125,l6970,567xm9095,567r2126,l11221,340r-2126,l9095,567xm,1134r511,l511,567,,567r,567xm511,1134r6005,l6516,567r-6005,l511,1134xm6516,1134r454,l6970,567r-454,l6516,1134xe" filled="f" strokeweight=".5pt">
                  <v:path arrowok="t" o:connecttype="custom" o:connectlocs="6970,1857;9095,1857;9095,1517;6970,1517;6970,1857;9095,1857;11221,1857;11221,1517;9095,1517;9095,1857;0,2084;511,2084;511,1857;0,1857;0,2084;511,2084;6516,2084;6516,1857;511,1857;511,2084;6516,2084;6970,2084;6970,1857;6516,1857;6516,2084;6970,2084;9095,2084;9095,1857;6970,1857;6970,2084;9095,2084;11221,2084;11221,1857;9095,1857;9095,2084;0,2651;511,2651;511,2084;0,2084;0,2651;511,2651;6516,2651;6516,2084;511,2084;511,2651;6516,2651;6970,2651;6970,2084;6516,2084;6516,2651" o:connectangles="0,0,0,0,0,0,0,0,0,0,0,0,0,0,0,0,0,0,0,0,0,0,0,0,0,0,0,0,0,0,0,0,0,0,0,0,0,0,0,0,0,0,0,0,0,0,0,0,0,0"/>
                </v:shape>
                <v:rect id="Rectangle 203" o:spid="_x0000_s1046" style="position:absolute;left:7252;top:2084;width:212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" fillcolor="#ffffc7" stroked="f"/>
                <v:rect id="Rectangle 202" o:spid="_x0000_s1047" style="position:absolute;left:7252;top:2084;width:212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" filled="f" strokeweight=".5pt"/>
                <v:rect id="Rectangle 201" o:spid="_x0000_s1048" style="position:absolute;left:9378;top:2084;width:212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" fillcolor="#ffffc7" stroked="f"/>
                <v:rect id="Rectangle 200" o:spid="_x0000_s1049" style="position:absolute;left:9378;top:2084;width:212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" filled="f" strokeweight=".5pt"/>
                <v:line id="Line 199" o:spid="_x0000_s1050" style="position:absolute;visibility:visible;mso-wrap-style:square" from="278,2651" to="799,2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" strokeweight=".5pt"/>
                <v:line id="Line 198" o:spid="_x0000_s1051" style="position:absolute;visibility:visible;mso-wrap-style:square" from="278,3218" to="799,3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" strokeweight=".5pt"/>
                <v:line id="Line 197" o:spid="_x0000_s1052" style="position:absolute;visibility:visible;mso-wrap-style:square" from="283,2646" to="283,3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" strokeweight=".5pt"/>
                <v:line id="Line 196" o:spid="_x0000_s1053" style="position:absolute;visibility:visible;mso-wrap-style:square" from="789,2651" to="6804,2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" strokeweight=".5pt"/>
                <v:line id="Line 195" o:spid="_x0000_s1054" style="position:absolute;visibility:visible;mso-wrap-style:square" from="789,3218" to="6804,3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" strokeweight=".5pt"/>
                <v:line id="Line 194" o:spid="_x0000_s1055" style="position:absolute;visibility:visible;mso-wrap-style:square" from="794,2646" to="794,3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" strokeweight=".5pt"/>
                <v:rect id="Rectangle 193" o:spid="_x0000_s1056" style="position:absolute;left:6798;top:2651;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" filled="f" strokeweight=".5pt"/>
                <v:rect id="Rectangle 192" o:spid="_x0000_s1057" style="position:absolute;left:7252;top:2651;width:212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" fillcolor="#ffffc7" stroked="f"/>
                <v:rect id="Rectangle 191" o:spid="_x0000_s1058" style="position:absolute;left:7252;top:2651;width:212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" filled="f" strokeweight=".5pt"/>
                <v:rect id="Rectangle 190" o:spid="_x0000_s1059" style="position:absolute;left:9378;top:2651;width:212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" fillcolor="#ffffc7" stroked="f"/>
                <v:rect id="Rectangle 189" o:spid="_x0000_s1060" style="position:absolute;left:9378;top:2651;width:212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" filled="f" strokeweight=".5pt"/>
                <v:line id="Line 188" o:spid="_x0000_s1061" style="position:absolute;visibility:visible;mso-wrap-style:square" from="278,3785" to="799,3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" strokeweight=".5pt"/>
                <v:line id="Line 187" o:spid="_x0000_s1062" style="position:absolute;visibility:visible;mso-wrap-style:square" from="283,3213" to="283,3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" strokeweight=".5pt"/>
                <v:line id="Line 186" o:spid="_x0000_s1063" style="position:absolute;visibility:visible;mso-wrap-style:square" from="789,3785" to="6804,3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" strokeweight=".5pt"/>
                <v:line id="Line 185" o:spid="_x0000_s1064" style="position:absolute;visibility:visible;mso-wrap-style:square" from="794,3213" to="794,3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" strokeweight=".5pt"/>
                <v:rect id="Rectangle 184" o:spid="_x0000_s1065" style="position:absolute;left:6798;top:3217;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" filled="f" strokeweight=".5pt"/>
                <v:rect id="Rectangle 183" o:spid="_x0000_s1066" style="position:absolute;left:7252;top:3217;width:212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" fillcolor="#ffffc7" stroked="f"/>
                <v:rect id="Rectangle 182" o:spid="_x0000_s1067" style="position:absolute;left:7252;top:3217;width:212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" filled="f" strokeweight=".5pt"/>
                <v:rect id="Rectangle 181" o:spid="_x0000_s1068" style="position:absolute;left:9378;top:3217;width:212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" fillcolor="#ffffc7" stroked="f"/>
                <v:shape id="AutoShape 180" o:spid="_x0000_s1069" style="position:absolute;left:283;top:3217;width:11246;height:10545;visibility:visible;mso-wrap-style:square;v-text-anchor:top" coordsize="11246,10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" path="m9095,567r2126,l11221,,9095,r,567xm,10545r11246,l11246,567,,567r,9978xe" filled="f" strokeweight=".5pt">
                  <v:path arrowok="t" o:connecttype="custom" o:connectlocs="9095,3785;11221,3785;11221,3218;9095,3218;9095,3785;0,13763;11246,13763;11246,3785;0,3785;0,13763" o:connectangles="0,0,0,0,0,0,0,0,0,0"/>
                </v:shape>
                <v:line id="Line 179" o:spid="_x0000_s1070" style="position:absolute;visibility:visible;mso-wrap-style:square" from="278,3785" to="799,3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" strokeweight=".5pt"/>
                <v:line id="Line 178" o:spid="_x0000_s1071" style="position:absolute;visibility:visible;mso-wrap-style:square" from="794,3780" to="794,4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" strokeweight=".5pt"/>
                <v:line id="Line 177" o:spid="_x0000_s1072" style="position:absolute;visibility:visible;mso-wrap-style:square" from="283,3780" to="283,4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" strokeweight=".5pt"/>
                <v:line id="Line 176" o:spid="_x0000_s1073" style="position:absolute;visibility:visible;mso-wrap-style:square" from="789,3785" to="6829,3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" strokeweight=".5pt"/>
                <v:line id="Line 175" o:spid="_x0000_s1074" style="position:absolute;visibility:visible;mso-wrap-style:square" from="6824,3780" to="6824,4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" strokeweight=".5pt"/>
                <v:line id="Line 174" o:spid="_x0000_s1075" style="position:absolute;visibility:visible;mso-wrap-style:square" from="794,3780" to="794,4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" strokeweight=".5pt"/>
                <v:line id="Line 173" o:spid="_x0000_s1076" style="position:absolute;visibility:visible;mso-wrap-style:square" from="6819,3785" to="7282,3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" strokeweight=".5pt"/>
                <v:line id="Line 172" o:spid="_x0000_s1077" style="position:absolute;visibility:visible;mso-wrap-style:square" from="7277,3780" to="7277,4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" strokeweight=".5pt"/>
                <v:line id="Line 171" o:spid="_x0000_s1078" style="position:absolute;visibility:visible;mso-wrap-style:square" from="6824,3780" to="6824,4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" strokeweight=".5pt"/>
                <v:rect id="Rectangle 170" o:spid="_x0000_s1079" style="position:absolute;left:8694;top:3784;width:2835;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" filled="f" strokeweight=".5pt"/>
                <v:line id="Line 169" o:spid="_x0000_s1080" style="position:absolute;visibility:visible;mso-wrap-style:square" from="278,4465" to="799,4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" strokeweight=".5pt"/>
                <v:line id="Line 168" o:spid="_x0000_s1081" style="position:absolute;visibility:visible;mso-wrap-style:square" from="794,4120" to="794,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" strokeweight=".5pt"/>
                <v:line id="Line 167" o:spid="_x0000_s1082" style="position:absolute;visibility:visible;mso-wrap-style:square" from="283,4120" to="283,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" strokeweight=".5pt"/>
                <v:line id="Line 166" o:spid="_x0000_s1083" style="position:absolute;visibility:visible;mso-wrap-style:square" from="789,4465" to="6829,4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" strokeweight=".5pt"/>
                <v:line id="Line 165" o:spid="_x0000_s1084" style="position:absolute;visibility:visible;mso-wrap-style:square" from="6824,4120" to="6824,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" strokeweight=".5pt"/>
                <v:line id="Line 164" o:spid="_x0000_s1085" style="position:absolute;visibility:visible;mso-wrap-style:square" from="794,4120" to="794,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" strokeweight=".5pt"/>
                <v:line id="Line 163" o:spid="_x0000_s1086" style="position:absolute;visibility:visible;mso-wrap-style:square" from="6819,4465" to="7282,4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" strokeweight=".5pt"/>
                <v:line id="Line 162" o:spid="_x0000_s1087" style="position:absolute;visibility:visible;mso-wrap-style:square" from="7277,4120" to="7277,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" strokeweight=".5pt"/>
                <v:line id="Line 161" o:spid="_x0000_s1088" style="position:absolute;visibility:visible;mso-wrap-style:square" from="6824,4120" to="6824,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" strokeweight=".5pt"/>
                <v:line id="Line 160" o:spid="_x0000_s1089" style="position:absolute;visibility:visible;mso-wrap-style:square" from="7272,4465" to="8700,4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" strokeweight=".5pt"/>
                <v:line id="Line 159" o:spid="_x0000_s1090" style="position:absolute;visibility:visible;mso-wrap-style:square" from="8695,4120" to="8695,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" strokeweight=".5pt"/>
                <v:line id="Line 158" o:spid="_x0000_s1091" style="position:absolute;visibility:visible;mso-wrap-style:square" from="7277,4120" to="7277,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" strokeweight=".5pt"/>
                <v:shape id="AutoShape 157" o:spid="_x0000_s1092" style="position:absolute;left:8694;top:4125;width:2835;height:341;visibility:visible;mso-wrap-style:square;v-text-anchor:top" coordsize="2835,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" path="m,340r1417,l1417,,,,,340xm1417,340r1417,l2834,,1417,r,340xe" filled="f" strokeweight=".5pt">
                  <v:path arrowok="t" o:connecttype="custom" o:connectlocs="0,4465;1417,4465;1417,4125;0,4125;0,4465;1417,4465;2834,4465;2834,4125;1417,4125;1417,4465" o:connectangles="0,0,0,0,0,0,0,0,0,0"/>
                </v:shape>
                <v:line id="Line 156" o:spid="_x0000_s1093" style="position:absolute;visibility:visible;mso-wrap-style:square" from="278,4692" to="799,4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" strokeweight=".5pt"/>
                <v:line id="Line 155" o:spid="_x0000_s1094" style="position:absolute;visibility:visible;mso-wrap-style:square" from="794,4460" to="794,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" strokeweight=".5pt"/>
                <v:line id="Line 154" o:spid="_x0000_s1095" style="position:absolute;visibility:visible;mso-wrap-style:square" from="283,4460" to="283,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" strokeweight=".5pt"/>
                <v:line id="Line 153" o:spid="_x0000_s1096" style="position:absolute;visibility:visible;mso-wrap-style:square" from="789,4692" to="6829,4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" strokeweight=".5pt"/>
                <v:line id="Line 152" o:spid="_x0000_s1097" style="position:absolute;visibility:visible;mso-wrap-style:square" from="6824,4460" to="6824,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" strokeweight=".5pt"/>
                <v:line id="Line 151" o:spid="_x0000_s1098" style="position:absolute;visibility:visible;mso-wrap-style:square" from="794,4460" to="794,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" strokeweight=".5pt"/>
                <v:line id="Line 150" o:spid="_x0000_s1099" style="position:absolute;visibility:visible;mso-wrap-style:square" from="6819,4692" to="7282,4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" strokeweight=".5pt"/>
                <v:line id="Line 149" o:spid="_x0000_s1100" style="position:absolute;visibility:visible;mso-wrap-style:square" from="7277,4460" to="7277,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" strokeweight=".5pt"/>
                <v:line id="Line 148" o:spid="_x0000_s1101" style="position:absolute;visibility:visible;mso-wrap-style:square" from="6824,4460" to="6824,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" strokeweight=".5pt"/>
                <v:line id="Line 147" o:spid="_x0000_s1102" style="position:absolute;visibility:visible;mso-wrap-style:square" from="7272,4689" to="8700,4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" strokeweight=".25pt"/>
                <v:line id="Line 146" o:spid="_x0000_s1103" style="position:absolute;visibility:visible;mso-wrap-style:square" from="8695,4460" to="8695,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" strokeweight=".5pt"/>
                <v:line id="Line 145" o:spid="_x0000_s1104" style="position:absolute;visibility:visible;mso-wrap-style:square" from="7277,4460" to="7277,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" strokeweight=".5pt"/>
                <v:rect id="Rectangle 144" o:spid="_x0000_s1105" style="position:absolute;left:8694;top:4465;width:1418;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" filled="f" strokeweight=".5pt"/>
                <v:line id="Line 143" o:spid="_x0000_s1106" style="position:absolute;visibility:visible;mso-wrap-style:square" from="278,4692" to="799,4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" strokeweight=".5pt"/>
                <v:line id="Line 142" o:spid="_x0000_s1107" style="position:absolute;visibility:visible;mso-wrap-style:square" from="278,5259" to="799,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" strokeweight=".5pt"/>
                <v:line id="Line 141" o:spid="_x0000_s1108" style="position:absolute;visibility:visible;mso-wrap-style:square" from="283,4687" to="283,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" strokeweight=".5pt"/>
                <v:line id="Line 140" o:spid="_x0000_s1109" style="position:absolute;visibility:visible;mso-wrap-style:square" from="789,4692" to="6829,4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" strokeweight=".5pt"/>
                <v:line id="Line 139" o:spid="_x0000_s1110" style="position:absolute;visibility:visible;mso-wrap-style:square" from="789,5259" to="6829,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" strokeweight=".5pt"/>
                <v:line id="Line 138" o:spid="_x0000_s1111" style="position:absolute;visibility:visible;mso-wrap-style:square" from="794,4687" to="794,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" strokeweight=".5pt"/>
                <v:rect id="Rectangle 137" o:spid="_x0000_s1112" style="position:absolute;left:6823;top:4691;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" fillcolor="#ffffc7" stroked="f"/>
                <v:rect id="Rectangle 136" o:spid="_x0000_s1113" style="position:absolute;left:6823;top:4691;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" filled="f" strokeweight=".5pt"/>
                <v:rect id="Rectangle 135" o:spid="_x0000_s1114" style="position:absolute;left:7277;top:4691;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" fillcolor="#ffffc7" stroked="f"/>
                <v:rect id="Rectangle 134" o:spid="_x0000_s1115" style="position:absolute;left:7277;top:4691;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" filled="f" strokeweight=".5pt"/>
                <v:rect id="Rectangle 133" o:spid="_x0000_s1116" style="position:absolute;left:8694;top:4691;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" fillcolor="#ffffc7" stroked="f"/>
                <v:rect id="Rectangle 132" o:spid="_x0000_s1117" style="position:absolute;left:8694;top:4691;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" filled="f" strokeweight=".5pt"/>
                <v:rect id="Rectangle 131" o:spid="_x0000_s1118" style="position:absolute;left:10111;top:4691;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" fillcolor="#ffffc7" stroked="f"/>
                <v:shape id="AutoShape 130" o:spid="_x0000_s1119" style="position:absolute;left:283;top:4691;width:11246;height:1134;visibility:visible;mso-wrap-style:square;v-text-anchor:top" coordsize="11246,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" path="m9829,567r1417,l11246,,9829,r,567xm,1134r511,l511,567,,567r,567xm511,1134r6030,l6541,567r-6030,l511,1134xe" filled="f" strokeweight=".5pt">
                  <v:path arrowok="t" o:connecttype="custom" o:connectlocs="9829,5259;11246,5259;11246,4692;9829,4692;9829,5259;0,5826;511,5826;511,5259;0,5259;0,5826;511,5826;6541,5826;6541,5259;511,5259;511,5826" o:connectangles="0,0,0,0,0,0,0,0,0,0,0,0,0,0,0"/>
                </v:shape>
                <v:rect id="Rectangle 129" o:spid="_x0000_s1120" style="position:absolute;left:6823;top:5258;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" fillcolor="#ffffc7" stroked="f"/>
                <v:rect id="Rectangle 128" o:spid="_x0000_s1121" style="position:absolute;left:6823;top:5258;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" filled="f" strokeweight=".5pt"/>
                <v:rect id="Rectangle 127" o:spid="_x0000_s1122" style="position:absolute;left:7277;top:5258;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" fillcolor="#ffffc7" stroked="f"/>
                <v:rect id="Rectangle 126" o:spid="_x0000_s1123" style="position:absolute;left:7277;top:5258;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" filled="f" strokeweight=".5pt"/>
                <v:rect id="Rectangle 125" o:spid="_x0000_s1124" style="position:absolute;left:8694;top:5258;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" fillcolor="#ffffc7" stroked="f"/>
                <v:rect id="Rectangle 124" o:spid="_x0000_s1125" style="position:absolute;left:8694;top:5258;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" filled="f" strokeweight=".5pt"/>
                <v:rect id="Rectangle 123" o:spid="_x0000_s1126" style="position:absolute;left:10111;top:5258;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" fillcolor="#ffffc7" stroked="f"/>
                <v:shape id="AutoShape 122" o:spid="_x0000_s1127" style="position:absolute;left:283;top:5258;width:11246;height:1134;visibility:visible;mso-wrap-style:square;v-text-anchor:top" coordsize="11246,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" path="m9829,567r1417,l11246,,9829,r,567xm,1134r511,l511,567,,567r,567xm511,1134r6030,l6541,567r-6030,l511,1134xm6541,1134r453,l6994,567r-453,l6541,1134xe" filled="f" strokeweight=".5pt">
                  <v:path arrowok="t" o:connecttype="custom" o:connectlocs="9829,5826;11246,5826;11246,5259;9829,5259;9829,5826;0,6393;511,6393;511,5826;0,5826;0,6393;511,6393;6541,6393;6541,5826;511,5826;511,6393;6541,6393;6994,6393;6994,5826;6541,5826;6541,6393" o:connectangles="0,0,0,0,0,0,0,0,0,0,0,0,0,0,0,0,0,0,0,0"/>
                </v:shape>
                <v:rect id="Rectangle 121" o:spid="_x0000_s1128" style="position:absolute;left:7277;top:5825;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" fillcolor="#ffffc7" stroked="f"/>
                <v:shape id="AutoShape 120" o:spid="_x0000_s1129" style="position:absolute;left:283;top:5825;width:11246;height:1134;visibility:visible;mso-wrap-style:square;v-text-anchor:top" coordsize="11246,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" path="m6994,567r1418,l8412,,6994,r,567xm8412,567r1417,l9829,,8412,r,567xm9829,567r1417,l11246,,9829,r,567xm,1134r511,l511,567,,567r,567xm511,1134r6030,l6541,567r-6030,l511,1134xm6541,1134r453,l6994,567r-453,l6541,1134xe" filled="f" strokeweight=".5pt">
                  <v:path arrowok="t" o:connecttype="custom" o:connectlocs="6994,6393;8412,6393;8412,5826;6994,5826;6994,6393;8412,6393;9829,6393;9829,5826;8412,5826;8412,6393;9829,6393;11246,6393;11246,5826;9829,5826;9829,6393;0,6960;511,6960;511,6393;0,6393;0,6960;511,6960;6541,6960;6541,6393;511,6393;511,6960;6541,6960;6994,6960;6994,6393;6541,6393;6541,6960" o:connectangles="0,0,0,0,0,0,0,0,0,0,0,0,0,0,0,0,0,0,0,0,0,0,0,0,0,0,0,0,0,0"/>
                </v:shape>
                <v:rect id="Rectangle 119" o:spid="_x0000_s1130" style="position:absolute;left:7277;top:6392;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" fillcolor="#ffffc7" stroked="f"/>
                <v:shape id="AutoShape 118" o:spid="_x0000_s1131" style="position:absolute;left:7277;top:6392;width:4252;height:567;visibility:visible;mso-wrap-style:square;v-text-anchor:top" coordsize="425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" path="m,567r1418,l1418,,,,,567xm1418,567r1417,l2835,,1418,r,567xm2835,567r1417,l4252,,2835,r,567xe" filled="f" strokeweight=".5pt">
                  <v:path arrowok="t" o:connecttype="custom" o:connectlocs="0,6960;1418,6960;1418,6393;0,6393;0,6960;1418,6960;2835,6960;2835,6393;1418,6393;1418,6960;2835,6960;4252,6960;4252,6393;2835,6393;2835,6960" o:connectangles="0,0,0,0,0,0,0,0,0,0,0,0,0,0,0"/>
                </v:shape>
                <v:line id="Line 117" o:spid="_x0000_s1132" style="position:absolute;visibility:visible;mso-wrap-style:square" from="278,7527" to="799,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" strokeweight=".5pt"/>
                <v:line id="Line 116" o:spid="_x0000_s1133" style="position:absolute;visibility:visible;mso-wrap-style:square" from="283,6955" to="283,7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" strokeweight=".5pt"/>
                <v:line id="Line 115" o:spid="_x0000_s1134" style="position:absolute;visibility:visible;mso-wrap-style:square" from="789,7527" to="6829,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" strokeweight=".5pt"/>
                <v:line id="Line 114" o:spid="_x0000_s1135" style="position:absolute;visibility:visible;mso-wrap-style:square" from="794,6955" to="794,7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" strokeweight=".5pt"/>
                <v:rect id="Rectangle 113" o:spid="_x0000_s1136" style="position:absolute;left:6823;top:6959;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" filled="f" strokeweight=".5pt"/>
                <v:rect id="Rectangle 112" o:spid="_x0000_s1137" style="position:absolute;left:7277;top:6959;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" fillcolor="#ffffc7" stroked="f"/>
                <v:shape id="AutoShape 111" o:spid="_x0000_s1138" style="position:absolute;left:283;top:6959;width:11246;height:1134;visibility:visible;mso-wrap-style:square;v-text-anchor:top" coordsize="11246,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" path="m6994,567r1418,l8412,,6994,r,567xm8412,567r1417,l9829,,8412,r,567xm9829,567r1417,l11246,,9829,r,567xm,1133r511,l511,567,,567r,566xm511,1133r6030,l6541,567r-6030,l511,1133xe" filled="f" strokeweight=".5pt">
                  <v:path arrowok="t" o:connecttype="custom" o:connectlocs="6994,7527;8412,7527;8412,6960;6994,6960;6994,7527;8412,7527;9829,7527;9829,6960;8412,6960;8412,7527;9829,7527;11246,7527;11246,6960;9829,6960;9829,7527;0,8093;511,8093;511,7527;0,7527;0,8093;511,8093;6541,8093;6541,7527;511,7527;511,8093" o:connectangles="0,0,0,0,0,0,0,0,0,0,0,0,0,0,0,0,0,0,0,0,0,0,0,0,0"/>
                </v:shape>
                <v:rect id="Rectangle 110" o:spid="_x0000_s1139" style="position:absolute;left:6823;top:7526;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" fillcolor="#ffffc7" stroked="f"/>
                <v:rect id="Rectangle 109" o:spid="_x0000_s1140" style="position:absolute;left:6823;top:7526;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" filled="f" strokeweight=".5pt"/>
                <v:rect id="Rectangle 108" o:spid="_x0000_s1141" style="position:absolute;left:7277;top:7526;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" fillcolor="#ffffc7" stroked="f"/>
                <v:rect id="Rectangle 107" o:spid="_x0000_s1142" style="position:absolute;left:7277;top:7526;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" filled="f" strokeweight=".5pt"/>
                <v:rect id="Rectangle 106" o:spid="_x0000_s1143" style="position:absolute;left:8668;top:8126;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" fillcolor="#ffffc7" stroked="f"/>
                <v:rect id="Rectangle 105" o:spid="_x0000_s1144" style="position:absolute;left:8694;top:7526;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" filled="f" strokeweight=".5pt"/>
                <v:rect id="Rectangle 104" o:spid="_x0000_s1145" style="position:absolute;left:10086;top:8088;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" fillcolor="#ffffc7" stroked="f"/>
                <v:rect id="Rectangle 103" o:spid="_x0000_s1146" style="position:absolute;left:10111;top:7526;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" filled="f" strokeweight=".5pt"/>
                <v:line id="Line 102" o:spid="_x0000_s1147" style="position:absolute;visibility:visible;mso-wrap-style:square" from="278,8660" to="799,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" strokeweight=".5pt"/>
                <v:line id="Line 101" o:spid="_x0000_s1148" style="position:absolute;visibility:visible;mso-wrap-style:square" from="283,8088" to="283,8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" strokeweight=".5pt"/>
                <v:line id="Line 100" o:spid="_x0000_s1149" style="position:absolute;visibility:visible;mso-wrap-style:square" from="789,8660" to="6829,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" strokeweight=".5pt"/>
                <v:line id="Line 99" o:spid="_x0000_s1150" style="position:absolute;visibility:visible;mso-wrap-style:square" from="794,8088" to="794,8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" strokeweight=".5pt"/>
                <v:rect id="Rectangle 98" o:spid="_x0000_s1151" style="position:absolute;left:6823;top:8093;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" filled="f" strokeweight=".5pt"/>
                <v:rect id="Rectangle 97" o:spid="_x0000_s1152" style="position:absolute;left:7277;top:8093;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" fillcolor="#ffffc7" stroked="f"/>
                <v:shape id="AutoShape 96" o:spid="_x0000_s1153" style="position:absolute;left:7277;top:8093;width:4252;height:567;visibility:visible;mso-wrap-style:square;v-text-anchor:top" coordsize="425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" path="m,567r1418,l1418,,,,,567xm1418,567r1417,l2835,,1418,r,567xm2835,567r1417,l4252,,2835,r,567xe" filled="f" strokeweight=".5pt">
                  <v:path arrowok="t" o:connecttype="custom" o:connectlocs="0,8660;1418,8660;1418,8093;0,8093;0,8660;1418,8660;2835,8660;2835,8093;1418,8093;1418,8660;2835,8660;4252,8660;4252,8093;2835,8093;2835,8660" o:connectangles="0,0,0,0,0,0,0,0,0,0,0,0,0,0,0"/>
                </v:shape>
                <v:line id="Line 95" o:spid="_x0000_s1154" style="position:absolute;visibility:visible;mso-wrap-style:square" from="278,9227" to="799,9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" strokeweight=".5pt"/>
                <v:line id="Line 94" o:spid="_x0000_s1155" style="position:absolute;visibility:visible;mso-wrap-style:square" from="283,8655" to="283,9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" strokeweight=".5pt"/>
                <v:line id="Line 93" o:spid="_x0000_s1156" style="position:absolute;visibility:visible;mso-wrap-style:square" from="789,9227" to="6829,9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" strokeweight=".5pt"/>
                <v:line id="Line 92" o:spid="_x0000_s1157" style="position:absolute;visibility:visible;mso-wrap-style:square" from="794,8655" to="794,9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" strokeweight=".5pt"/>
                <v:rect id="Rectangle 91" o:spid="_x0000_s1158" style="position:absolute;left:6823;top:8660;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" filled="f" strokeweight=".5pt"/>
                <v:rect id="Rectangle 90" o:spid="_x0000_s1159" style="position:absolute;left:7277;top:8660;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" fillcolor="#ffffc7" stroked="f"/>
                <v:shape id="AutoShape 89" o:spid="_x0000_s1160" style="position:absolute;left:7277;top:8660;width:4252;height:567;visibility:visible;mso-wrap-style:square;v-text-anchor:top" coordsize="425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" path="m,567r1418,l1418,,,,,567xm1418,567r1417,l2835,,1418,r,567xm2835,567r1417,l4252,,2835,r,567xe" filled="f" strokeweight=".5pt">
                  <v:path arrowok="t" o:connecttype="custom" o:connectlocs="0,9227;1418,9227;1418,8660;0,8660;0,9227;1418,9227;2835,9227;2835,8660;1418,8660;1418,9227;2835,9227;4252,9227;4252,8660;2835,8660;2835,9227" o:connectangles="0,0,0,0,0,0,0,0,0,0,0,0,0,0,0"/>
                </v:shape>
                <v:line id="Line 88" o:spid="_x0000_s1161" style="position:absolute;visibility:visible;mso-wrap-style:square" from="278,9794" to="799,9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" strokeweight=".5pt"/>
                <v:line id="Line 87" o:spid="_x0000_s1162" style="position:absolute;visibility:visible;mso-wrap-style:square" from="283,9222" to="283,9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" strokeweight=".5pt"/>
                <v:line id="Line 86" o:spid="_x0000_s1163" style="position:absolute;visibility:visible;mso-wrap-style:square" from="789,9794" to="6829,9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" strokeweight=".5pt"/>
                <v:line id="Line 85" o:spid="_x0000_s1164" style="position:absolute;visibility:visible;mso-wrap-style:square" from="794,9222" to="794,9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" strokeweight=".5pt"/>
                <v:rect id="Rectangle 84" o:spid="_x0000_s1165" style="position:absolute;left:6823;top:9227;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" filled="f" strokeweight=".5pt"/>
                <v:rect id="Rectangle 83" o:spid="_x0000_s1166" style="position:absolute;left:7277;top:9227;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" fillcolor="#ffffc7" stroked="f"/>
                <v:shape id="AutoShape 82" o:spid="_x0000_s1167" style="position:absolute;left:283;top:9227;width:11246;height:1134;visibility:visible;mso-wrap-style:square;v-text-anchor:top" coordsize="11246,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" path="m6994,567r1418,l8412,,6994,r,567xm8412,567r1417,l9829,,8412,r,567xm9829,567r1417,l11246,,9829,r,567xm,1134r511,l511,567,,567r,567xm511,1134r6030,l6541,567r-6030,l511,1134xm6541,1134r453,l6994,567r-453,l6541,1134xe" filled="f" strokeweight=".5pt">
                  <v:path arrowok="t" o:connecttype="custom" o:connectlocs="6994,9794;8412,9794;8412,9227;6994,9227;6994,9794;8412,9794;9829,9794;9829,9227;8412,9227;8412,9794;9829,9794;11246,9794;11246,9227;9829,9227;9829,9794;0,10361;511,10361;511,9794;0,9794;0,10361;511,10361;6541,10361;6541,9794;511,9794;511,10361;6541,10361;6994,10361;6994,9794;6541,9794;6541,10361" o:connectangles="0,0,0,0,0,0,0,0,0,0,0,0,0,0,0,0,0,0,0,0,0,0,0,0,0,0,0,0,0,0"/>
                </v:shape>
                <v:rect id="Rectangle 81" o:spid="_x0000_s1168" style="position:absolute;left:7277;top:9794;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" fillcolor="#ffffc7" stroked="f"/>
                <v:shape id="AutoShape 80" o:spid="_x0000_s1169" style="position:absolute;left:7277;top:9794;width:4252;height:567;visibility:visible;mso-wrap-style:square;v-text-anchor:top" coordsize="425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" path="m,567r1418,l1418,,,,,567xm1418,567r1417,l2835,,1418,r,567xm2835,567r1417,l4252,,2835,r,567xe" filled="f" strokeweight=".5pt">
                  <v:path arrowok="t" o:connecttype="custom" o:connectlocs="0,10361;1418,10361;1418,9794;0,9794;0,10361;1418,10361;2835,10361;2835,9794;1418,9794;1418,10361;2835,10361;4252,10361;4252,9794;2835,9794;2835,10361" o:connectangles="0,0,0,0,0,0,0,0,0,0,0,0,0,0,0"/>
                </v:shape>
                <v:line id="Line 79" o:spid="_x0000_s1170" style="position:absolute;visibility:visible;mso-wrap-style:square" from="278,10928" to="799,10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" strokeweight=".5pt"/>
                <v:line id="Line 78" o:spid="_x0000_s1171" style="position:absolute;visibility:visible;mso-wrap-style:square" from="283,10356" to="283,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" strokeweight=".5pt"/>
                <v:line id="Line 77" o:spid="_x0000_s1172" style="position:absolute;visibility:visible;mso-wrap-style:square" from="789,10928" to="6829,10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" strokeweight=".5pt"/>
                <v:line id="Line 76" o:spid="_x0000_s1173" style="position:absolute;visibility:visible;mso-wrap-style:square" from="794,10356" to="794,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" strokeweight=".5pt"/>
                <v:rect id="Rectangle 75" o:spid="_x0000_s1174" style="position:absolute;left:6823;top:10361;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" filled="f" strokeweight=".5pt"/>
                <v:rect id="Rectangle 74" o:spid="_x0000_s1175" style="position:absolute;left:7277;top:10361;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" fillcolor="#ffffc7" stroked="f"/>
                <v:shape id="AutoShape 73" o:spid="_x0000_s1176" style="position:absolute;left:6823;top:10361;width:4706;height:1134;visibility:visible;mso-wrap-style:square;v-text-anchor:top" coordsize="4706,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" path="m453,567r1418,l1871,,453,r,567xm1871,567r1417,l3288,,1871,r,567xm3288,567r1417,l4705,,3288,r,567xm,1134r453,l453,567,,567r,567xe" filled="f" strokeweight=".5pt">
                  <v:path arrowok="t" o:connecttype="custom" o:connectlocs="453,10928;1871,10928;1871,10361;453,10361;453,10928;1871,10928;3288,10928;3288,10361;1871,10361;1871,10928;3288,10928;4705,10928;4705,10361;3288,10361;3288,10928;0,11495;453,11495;453,10928;0,10928;0,11495" o:connectangles="0,0,0,0,0,0,0,0,0,0,0,0,0,0,0,0,0,0,0,0"/>
                </v:shape>
                <v:rect id="Rectangle 72" o:spid="_x0000_s1177" style="position:absolute;left:7277;top:10928;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" fillcolor="#ffffc7" stroked="f"/>
                <v:shape id="AutoShape 71" o:spid="_x0000_s1178" style="position:absolute;left:283;top:10928;width:11246;height:1134;visibility:visible;mso-wrap-style:square;v-text-anchor:top" coordsize="11246,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" path="m6994,567r1418,l8412,,6994,r,567xm8412,567r1417,l9829,,8412,r,567xm9829,567r1417,l11246,,9829,r,567xm,1134r511,l511,567,,567r,567xm511,1134r6030,l6541,567r-6030,l511,1134xm6541,1134r453,l6994,567r-453,l6541,1134xe" filled="f" strokeweight=".5pt">
                  <v:path arrowok="t" o:connecttype="custom" o:connectlocs="6994,11495;8412,11495;8412,10928;6994,10928;6994,11495;8412,11495;9829,11495;9829,10928;8412,10928;8412,11495;9829,11495;11246,11495;11246,10928;9829,10928;9829,11495;0,12062;511,12062;511,11495;0,11495;0,12062;511,12062;6541,12062;6541,11495;511,11495;511,12062;6541,12062;6994,12062;6994,11495;6541,11495;6541,12062" o:connectangles="0,0,0,0,0,0,0,0,0,0,0,0,0,0,0,0,0,0,0,0,0,0,0,0,0,0,0,0,0,0"/>
                </v:shape>
                <v:rect id="Rectangle 70" o:spid="_x0000_s1179" style="position:absolute;left:7277;top:11495;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" fillcolor="#ffffc7" stroked="f"/>
                <v:shape id="AutoShape 69" o:spid="_x0000_s1180" style="position:absolute;left:7277;top:11495;width:4252;height:567;visibility:visible;mso-wrap-style:square;v-text-anchor:top" coordsize="425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" path="m,567r1418,l1418,,,,,567xm1418,567r1417,l2835,,1418,r,567xm2835,567r1417,l4252,,2835,r,567xe" filled="f" strokeweight=".5pt">
                  <v:path arrowok="t" o:connecttype="custom" o:connectlocs="0,12062;1418,12062;1418,11495;0,11495;0,12062;1418,12062;2835,12062;2835,11495;1418,11495;1418,12062;2835,12062;4252,12062;4252,11495;2835,11495;2835,12062" o:connectangles="0,0,0,0,0,0,0,0,0,0,0,0,0,0,0"/>
                </v:shape>
                <v:line id="Line 68" o:spid="_x0000_s1181" style="position:absolute;visibility:visible;mso-wrap-style:square" from="278,12626" to="799,12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" strokeweight=".25pt"/>
                <v:line id="Line 67" o:spid="_x0000_s1182" style="position:absolute;visibility:visible;mso-wrap-style:square" from="283,12057" to="283,12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" strokeweight=".5pt"/>
                <v:line id="Line 66" o:spid="_x0000_s1183" style="position:absolute;visibility:visible;mso-wrap-style:square" from="789,12629" to="6829,12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" strokeweight=".5pt"/>
                <v:line id="Line 65" o:spid="_x0000_s1184" style="position:absolute;visibility:visible;mso-wrap-style:square" from="794,12057" to="794,12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" strokeweight=".5pt"/>
                <v:rect id="Rectangle 64" o:spid="_x0000_s1185" style="position:absolute;left:6823;top:12061;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" filled="f" strokeweight=".5pt"/>
                <v:rect id="Rectangle 63" o:spid="_x0000_s1186" style="position:absolute;left:7277;top:12061;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" fillcolor="#ffffc7" stroked="f"/>
                <v:shape id="AutoShape 62" o:spid="_x0000_s1187" style="position:absolute;left:7277;top:12061;width:4252;height:567;visibility:visible;mso-wrap-style:square;v-text-anchor:top" coordsize="425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" path="m,567r1418,l1418,,,,,567xm1418,567r1417,l2835,,1418,r,567xm2835,567r1417,l4252,,2835,r,567xe" filled="f" strokeweight=".5pt">
                  <v:path arrowok="t" o:connecttype="custom" o:connectlocs="0,12629;1418,12629;1418,12062;0,12062;0,12629;1418,12629;2835,12629;2835,12062;1418,12062;1418,12629;2835,12629;4252,12629;4252,12062;2835,12062;2835,12629" o:connectangles="0,0,0,0,0,0,0,0,0,0,0,0,0,0,0"/>
                </v:shape>
                <v:rect id="Rectangle 61" o:spid="_x0000_s1188" style="position:absolute;left:283;top:12628;width:511;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" fillcolor="#cff" stroked="f"/>
                <v:line id="Line 60" o:spid="_x0000_s1189" style="position:absolute;visibility:visible;mso-wrap-style:square" from="278,13196" to="799,13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" strokeweight=".5pt"/>
                <v:line id="Line 59" o:spid="_x0000_s1190" style="position:absolute;visibility:visible;mso-wrap-style:square" from="283,12624" to="283,13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" strokeweight=".5pt"/>
                <v:line id="Line 58" o:spid="_x0000_s1191" style="position:absolute;visibility:visible;mso-wrap-style:square" from="789,13196" to="6829,13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" strokeweight=".5pt"/>
                <v:line id="Line 57" o:spid="_x0000_s1192" style="position:absolute;visibility:visible;mso-wrap-style:square" from="794,12624" to="794,13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" strokeweight=".5pt"/>
                <v:rect id="Rectangle 56" o:spid="_x0000_s1193" style="position:absolute;left:6823;top:12628;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" filled="f" strokeweight=".5pt"/>
                <v:rect id="Rectangle 55" o:spid="_x0000_s1194" style="position:absolute;left:7277;top:12628;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" fillcolor="#ffffc7" stroked="f"/>
                <v:shape id="AutoShape 54" o:spid="_x0000_s1195" style="position:absolute;left:7277;top:12628;width:4252;height:567;visibility:visible;mso-wrap-style:square;v-text-anchor:top" coordsize="425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" path="m,567r1418,l1418,,,,,567xm1418,567r1417,l2835,,1418,r,567xm2835,567r1417,l4252,,2835,r,567xe" filled="f" strokeweight=".5pt">
                  <v:path arrowok="t" o:connecttype="custom" o:connectlocs="0,13196;1418,13196;1418,12629;0,12629;0,13196;1418,13196;2835,13196;2835,12629;1418,12629;1418,13196;2835,13196;4252,13196;4252,12629;2835,12629;2835,13196" o:connectangles="0,0,0,0,0,0,0,0,0,0,0,0,0,0,0"/>
                </v:shape>
                <v:line id="Line 53" o:spid="_x0000_s1196" style="position:absolute;visibility:visible;mso-wrap-style:square" from="278,13763" to="799,13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" strokeweight=".5pt"/>
                <v:line id="Line 52" o:spid="_x0000_s1197" style="position:absolute;visibility:visible;mso-wrap-style:square" from="283,13191" to="283,13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" strokeweight=".5pt"/>
                <v:line id="Line 51" o:spid="_x0000_s1198" style="position:absolute;visibility:visible;mso-wrap-style:square" from="789,13763" to="6829,13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" strokeweight=".5pt"/>
                <v:line id="Line 50" o:spid="_x0000_s1199" style="position:absolute;visibility:visible;mso-wrap-style:square" from="794,13191" to="794,13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" strokeweight=".5pt"/>
                <v:rect id="Rectangle 49" o:spid="_x0000_s1200" style="position:absolute;left:6823;top:13195;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" filled="f" strokeweight=".5pt"/>
                <v:rect id="Rectangle 48" o:spid="_x0000_s1201" style="position:absolute;left:7277;top:13195;width:14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" fillcolor="#ffffc7" stroked="f"/>
                <v:shape id="AutoShape 47" o:spid="_x0000_s1202" style="position:absolute;left:283;top:13195;width:11278;height:2515;visibility:visible;mso-wrap-style:square;v-text-anchor:top" coordsize="11278,2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" path="m6994,567r1418,l8412,,6994,r,567xm8412,567r1417,l9829,,8412,r,567xm9829,567r1417,l11246,,9829,r,567xm,2514r11278,l11278,567,,567,,2514xe" filled="f" strokeweight=".5pt">
                  <v:path arrowok="t" o:connecttype="custom" o:connectlocs="6994,13763;8412,13763;8412,13196;6994,13196;6994,13763;8412,13763;9829,13763;9829,13196;8412,13196;8412,13763;9829,13763;11246,13763;11246,13196;9829,13196;9829,13763;0,15710;11278,15710;11278,13763;0,13763;0,15710" o:connectangles="0,0,0,0,0,0,0,0,0,0,0,0,0,0,0,0,0,0,0,0"/>
                </v:shape>
                <v:line id="Line 46" o:spid="_x0000_s1203" style="position:absolute;visibility:visible;mso-wrap-style:square" from="278,14330" to="799,14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" strokeweight=".5pt"/>
                <v:line id="Line 45" o:spid="_x0000_s1204" style="position:absolute;visibility:visible;mso-wrap-style:square" from="794,13758" to="794,1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" strokeweight=".5pt"/>
                <v:line id="Line 44" o:spid="_x0000_s1205" style="position:absolute;visibility:visible;mso-wrap-style:square" from="283,13758" to="283,1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" strokeweight=".5pt"/>
                <v:line id="Line 43" o:spid="_x0000_s1206" style="position:absolute;visibility:visible;mso-wrap-style:square" from="789,14330" to="6804,14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" strokeweight=".5pt"/>
                <v:line id="Line 42" o:spid="_x0000_s1207" style="position:absolute;visibility:visible;mso-wrap-style:square" from="6799,13758" to="6799,1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" strokeweight=".5pt"/>
                <v:line id="Line 41" o:spid="_x0000_s1208" style="position:absolute;visibility:visible;mso-wrap-style:square" from="794,13758" to="794,1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" strokeweight=".5pt"/>
                <v:line id="Line 40" o:spid="_x0000_s1209" style="position:absolute;visibility:visible;mso-wrap-style:square" from="6794,14330" to="7257,14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" strokeweight=".5pt"/>
                <v:line id="Line 39" o:spid="_x0000_s1210" style="position:absolute;visibility:visible;mso-wrap-style:square" from="7252,13758" to="7252,1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" strokeweight=".5pt"/>
                <v:line id="Line 38" o:spid="_x0000_s1211" style="position:absolute;visibility:visible;mso-wrap-style:square" from="6799,13758" to="6799,1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" strokeweight=".5pt"/>
                <v:shape id="AutoShape 37" o:spid="_x0000_s1212" style="position:absolute;left:283;top:13762;width:11278;height:1373;visibility:visible;mso-wrap-style:square;v-text-anchor:top" coordsize="11278,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" path="m6970,567r2154,l9124,,6970,r,567xm9124,567r2154,l11278,,9124,r,567xm,797r511,l511,567,,567,,797xm511,797r6005,l6516,567r-6005,l511,797xm6516,797r454,l6970,567r-454,l6516,797xm6970,797r2154,l9124,567r-2154,l6970,797xm9124,797r2154,l11278,567r-2154,l9124,797xm,1372r511,l511,797,,797r,575xm511,1372r6005,l6516,797r-6005,l511,1372xm6516,1372r454,l6970,797r-454,l6516,1372xm6970,1372r2154,l9124,797r-2154,l6970,1372xm9124,1372r2154,l11278,797r-2154,l9124,1372xe" filled="f" strokeweight=".5pt">
                  <v:path arrowok="t" o:connecttype="custom" o:connectlocs="6970,14330;9124,14330;9124,13763;6970,13763;6970,14330;9124,14330;11278,14330;11278,13763;9124,13763;9124,14330;0,14560;511,14560;511,14330;0,14330;0,14560;511,14560;6516,14560;6516,14330;511,14330;511,14560;6516,14560;6970,14560;6970,14330;6516,14330;6516,14560;6970,14560;9124,14560;9124,14330;6970,14330;6970,14560;9124,14560;11278,14560;11278,14330;9124,14330;9124,14560;0,15135;511,15135;511,14560;0,14560;0,15135;511,15135;6516,15135;6516,14560;511,14560;511,15135;6516,15135;6970,15135;6970,14560;6516,14560;6516,15135;6970,15135;9124,15135;9124,14560;6970,14560;6970,15135;9124,15135;11278,15135;11278,14560;9124,14560;9124,15135" o:connectangles="0,0,0,0,0,0,0,0,0,0,0,0,0,0,0,0,0,0,0,0,0,0,0,0,0,0,0,0,0,0,0,0,0,0,0,0,0,0,0,0,0,0,0,0,0,0,0,0,0,0,0,0,0,0,0,0,0,0,0,0"/>
                </v:shape>
                <v:line id="Line 36" o:spid="_x0000_s1213" style="position:absolute;visibility:visible;mso-wrap-style:square" from="278,15135" to="799,15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" strokeweight=".5pt"/>
                <v:line id="Line 35" o:spid="_x0000_s1214" style="position:absolute;visibility:visible;mso-wrap-style:square" from="278,15710" to="799,15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" strokeweight=".5pt"/>
                <v:line id="Line 34" o:spid="_x0000_s1215" style="position:absolute;visibility:visible;mso-wrap-style:square" from="283,15130" to="283,1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" strokeweight=".5pt"/>
                <v:line id="Line 33" o:spid="_x0000_s1216" style="position:absolute;visibility:visible;mso-wrap-style:square" from="789,15135" to="6804,15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" strokeweight=".5pt"/>
                <v:line id="Line 32" o:spid="_x0000_s1217" style="position:absolute;visibility:visible;mso-wrap-style:square" from="789,15710" to="6804,15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" strokeweight=".5pt"/>
                <v:line id="Line 31" o:spid="_x0000_s1218" style="position:absolute;visibility:visible;mso-wrap-style:square" from="794,15130" to="794,1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" strokeweight=".5pt"/>
                <v:shape id="AutoShape 30" o:spid="_x0000_s1219" style="position:absolute;left:6798;top:15134;width:4763;height:576;visibility:visible;mso-wrap-style:square;v-text-anchor:top" coordsize="4763,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" path="m,575r453,l453,,,,,575xm453,575r2155,l2608,,453,r,575xm2608,575r2154,l4762,,2608,r,575xe" filled="f" strokeweight=".5pt">
                  <v:path arrowok="t" o:connecttype="custom" o:connectlocs="0,15710;453,15710;453,15135;0,15135;0,15710;453,15710;2608,15710;2608,15135;453,15135;453,15710;2608,15710;4762,15710;4762,15135;2608,15135;2608,15710" o:connectangles="0,0,0,0,0,0,0,0,0,0,0,0,0,0,0"/>
                </v:shape>
                <w10:wrap anchorx="margin" anchory="page"/>
              </v:group>
            </w:pict>
          </mc:Fallback>
        </mc:AlternateContent>
      </w:r>
    </w:p>
    <w:p w14:paraId="4D1C7052" w14:textId="60B831E9" w:rsidR="005A2FD7" w:rsidRDefault="00EE1B0A">
      <w:pPr>
        <w:spacing w:before="1"/>
        <w:ind w:left="191"/>
        <w:rPr>
          <w:b/>
          <w:i/>
          <w:sz w:val="12"/>
        </w:rPr>
      </w:pPr>
      <w:proofErr w:type="spellStart"/>
      <w:r>
        <w:rPr>
          <w:b/>
          <w:i/>
          <w:sz w:val="12"/>
        </w:rPr>
        <w:t>codRd</w:t>
      </w:r>
      <w:proofErr w:type="spellEnd"/>
    </w:p>
    <w:p w14:paraId="570DDFEA" w14:textId="011ED941" w:rsidR="005A2FD7" w:rsidRDefault="00EE1B0A">
      <w:pPr>
        <w:pStyle w:val="Heading3"/>
        <w:numPr>
          <w:ilvl w:val="0"/>
          <w:numId w:val="7"/>
        </w:numPr>
        <w:tabs>
          <w:tab w:val="left" w:pos="236"/>
        </w:tabs>
        <w:spacing w:before="144"/>
        <w:jc w:val="left"/>
      </w:pPr>
      <w:r>
        <w:rPr>
          <w:spacing w:val="-1"/>
        </w:rPr>
        <w:br w:type="column"/>
      </w:r>
      <w:r w:rsidR="00EF6402">
        <w:t>Result</w:t>
      </w:r>
    </w:p>
    <w:p w14:paraId="4A5403F3" w14:textId="77777777" w:rsidR="005A2FD7" w:rsidRDefault="00EE1B0A">
      <w:pPr>
        <w:spacing w:before="115"/>
        <w:ind w:right="38"/>
        <w:jc w:val="right"/>
        <w:rPr>
          <w:b/>
          <w:sz w:val="12"/>
        </w:rPr>
      </w:pPr>
      <w:r>
        <w:rPr>
          <w:b/>
          <w:sz w:val="12"/>
        </w:rPr>
        <w:t>A</w:t>
      </w:r>
    </w:p>
    <w:p w14:paraId="1428695B" w14:textId="77777777" w:rsidR="005A2FD7" w:rsidRDefault="00EE1B0A">
      <w:pPr>
        <w:pStyle w:val="BodyText"/>
        <w:spacing w:before="7"/>
        <w:rPr>
          <w:b/>
          <w:sz w:val="9"/>
        </w:rPr>
      </w:pPr>
      <w:r>
        <w:br w:type="column"/>
      </w:r>
    </w:p>
    <w:p w14:paraId="6D5E86FF" w14:textId="77777777" w:rsidR="005A2FD7" w:rsidRDefault="00EF6402">
      <w:pPr>
        <w:spacing w:line="249" w:lineRule="auto"/>
        <w:ind w:left="191" w:right="20" w:firstLine="46"/>
        <w:rPr>
          <w:b/>
          <w:sz w:val="12"/>
        </w:rPr>
      </w:pPr>
      <w:r>
        <w:rPr>
          <w:b/>
          <w:sz w:val="12"/>
        </w:rPr>
        <w:t>Row no.</w:t>
      </w:r>
    </w:p>
    <w:p w14:paraId="5E6DD4A7" w14:textId="77777777" w:rsidR="005A2FD7" w:rsidRDefault="00EE1B0A">
      <w:pPr>
        <w:spacing w:before="69"/>
        <w:ind w:left="278"/>
        <w:rPr>
          <w:b/>
          <w:sz w:val="12"/>
        </w:rPr>
      </w:pPr>
      <w:r>
        <w:rPr>
          <w:b/>
          <w:sz w:val="12"/>
        </w:rPr>
        <w:t>B</w:t>
      </w:r>
    </w:p>
    <w:p w14:paraId="3683F9CA" w14:textId="77777777" w:rsidR="005A2FD7" w:rsidRDefault="00EE1B0A">
      <w:pPr>
        <w:pStyle w:val="Heading3"/>
        <w:spacing w:before="144"/>
        <w:ind w:left="171" w:right="20"/>
        <w:jc w:val="center"/>
      </w:pPr>
      <w:r>
        <w:rPr>
          <w:b w:val="0"/>
        </w:rPr>
        <w:br w:type="column"/>
      </w:r>
      <w:r w:rsidR="00EF6402">
        <w:t>No</w:t>
      </w:r>
      <w:r w:rsidR="00EF7631">
        <w:t>.</w:t>
      </w:r>
      <w:r w:rsidR="00EF6402">
        <w:t xml:space="preserve"> of units</w:t>
      </w:r>
    </w:p>
    <w:p w14:paraId="00127C2D" w14:textId="77777777" w:rsidR="005A2FD7" w:rsidRDefault="00EE1B0A">
      <w:pPr>
        <w:spacing w:before="115"/>
        <w:ind w:left="152"/>
        <w:jc w:val="center"/>
        <w:rPr>
          <w:b/>
          <w:sz w:val="12"/>
        </w:rPr>
      </w:pPr>
      <w:r>
        <w:rPr>
          <w:b/>
          <w:sz w:val="12"/>
        </w:rPr>
        <w:t>1</w:t>
      </w:r>
    </w:p>
    <w:p w14:paraId="603269E4" w14:textId="77777777" w:rsidR="005A2FD7" w:rsidRDefault="00EE1B0A" w:rsidP="00EF7631">
      <w:pPr>
        <w:pStyle w:val="Heading3"/>
        <w:spacing w:before="144"/>
        <w:ind w:left="0" w:right="980"/>
      </w:pPr>
      <w:r>
        <w:rPr>
          <w:b w:val="0"/>
        </w:rPr>
        <w:br w:type="column"/>
      </w:r>
      <w:r w:rsidR="00EF6402">
        <w:t>Amounts</w:t>
      </w:r>
    </w:p>
    <w:p w14:paraId="09153BBB" w14:textId="77777777" w:rsidR="005A2FD7" w:rsidRDefault="00EE1B0A">
      <w:pPr>
        <w:spacing w:before="115"/>
        <w:ind w:right="805"/>
        <w:jc w:val="center"/>
        <w:rPr>
          <w:b/>
          <w:sz w:val="12"/>
        </w:rPr>
      </w:pPr>
      <w:r>
        <w:rPr>
          <w:b/>
          <w:sz w:val="12"/>
        </w:rPr>
        <w:t>2</w:t>
      </w:r>
    </w:p>
    <w:p w14:paraId="0EA12544" w14:textId="77777777" w:rsidR="005A2FD7" w:rsidRDefault="005A2FD7">
      <w:pPr>
        <w:jc w:val="center"/>
        <w:rPr>
          <w:sz w:val="12"/>
        </w:rPr>
        <w:sectPr w:rsidR="005A2FD7">
          <w:type w:val="continuous"/>
          <w:pgSz w:w="11910" w:h="16840"/>
          <w:pgMar w:top="840" w:right="220" w:bottom="500" w:left="160" w:header="720" w:footer="720" w:gutter="0"/>
          <w:cols w:num="5" w:space="720" w:equalWidth="0">
            <w:col w:w="566" w:space="40"/>
            <w:col w:w="3129" w:space="2809"/>
            <w:col w:w="492" w:space="532"/>
            <w:col w:w="1022" w:space="1254"/>
            <w:col w:w="1686"/>
          </w:cols>
        </w:sectPr>
      </w:pPr>
    </w:p>
    <w:p w14:paraId="571F5B3F" w14:textId="292F842D" w:rsidR="005A2FD7" w:rsidRDefault="00EF6402">
      <w:pPr>
        <w:pStyle w:val="BodyText"/>
        <w:tabs>
          <w:tab w:val="left" w:pos="2566"/>
        </w:tabs>
        <w:spacing w:before="98"/>
        <w:ind w:left="278"/>
        <w:rPr>
          <w:rFonts w:ascii="Courier New"/>
        </w:rPr>
      </w:pPr>
      <w:r w:rsidRPr="00EF6402">
        <w:rPr>
          <w:i/>
          <w:szCs w:val="22"/>
          <w:lang w:val="en-GB"/>
        </w:rPr>
        <w:t>01</w:t>
      </w:r>
      <w:r>
        <w:rPr>
          <w:szCs w:val="22"/>
          <w:lang w:val="en-GB"/>
        </w:rPr>
        <w:t xml:space="preserve">      </w:t>
      </w:r>
      <w:r w:rsidRPr="00EF6402">
        <w:rPr>
          <w:szCs w:val="22"/>
          <w:lang w:val="en-GB"/>
        </w:rPr>
        <w:t>Units with profit</w:t>
      </w:r>
      <w:r w:rsidRPr="00EF6402">
        <w:rPr>
          <w:szCs w:val="22"/>
        </w:rPr>
        <w:t xml:space="preserve"> </w:t>
      </w:r>
      <w:r w:rsidR="00EE1B0A">
        <w:br w:type="column"/>
      </w:r>
      <w:r w:rsidR="00B26203">
        <w:br/>
      </w:r>
      <w:r w:rsidR="00EE1B0A">
        <w:t>01</w:t>
      </w:r>
      <w:r w:rsidR="00EE1B0A">
        <w:tab/>
      </w:r>
      <w:r w:rsidR="00EE1B0A">
        <w:rPr>
          <w:rFonts w:ascii="Courier New"/>
          <w:color w:val="000080"/>
        </w:rPr>
        <w:t>1</w:t>
      </w:r>
    </w:p>
    <w:p w14:paraId="68FC6CE8" w14:textId="1A64C542" w:rsidR="005A2FD7" w:rsidRDefault="00EE1B0A">
      <w:pPr>
        <w:pStyle w:val="BodyText"/>
        <w:spacing w:before="117"/>
        <w:ind w:left="278"/>
        <w:rPr>
          <w:rFonts w:ascii="Courier New"/>
        </w:rPr>
      </w:pPr>
      <w:r>
        <w:br w:type="column"/>
      </w:r>
      <w:r w:rsidR="00B26203">
        <w:br/>
      </w:r>
      <w:r w:rsidR="000350A6">
        <w:rPr>
          <w:rFonts w:ascii="Courier New"/>
          <w:color w:val="000080"/>
        </w:rPr>
        <w:t>23,488,292</w:t>
      </w:r>
    </w:p>
    <w:p w14:paraId="36EAE523" w14:textId="77777777" w:rsidR="005A2FD7" w:rsidRDefault="005A2FD7">
      <w:pPr>
        <w:rPr>
          <w:rFonts w:ascii="Courier New"/>
        </w:rPr>
        <w:sectPr w:rsidR="005A2FD7">
          <w:type w:val="continuous"/>
          <w:pgSz w:w="11910" w:h="16840"/>
          <w:pgMar w:top="840" w:right="220" w:bottom="500" w:left="160" w:header="720" w:footer="720" w:gutter="0"/>
          <w:cols w:num="3" w:space="720" w:equalWidth="0">
            <w:col w:w="3192" w:space="3295"/>
            <w:col w:w="2715" w:space="727"/>
            <w:col w:w="1601"/>
          </w:cols>
        </w:sectPr>
      </w:pPr>
    </w:p>
    <w:p w14:paraId="6C6535EC" w14:textId="77777777" w:rsidR="005A2FD7" w:rsidRDefault="005A2FD7">
      <w:pPr>
        <w:pStyle w:val="BodyText"/>
        <w:spacing w:before="8"/>
        <w:rPr>
          <w:rFonts w:ascii="Courier New"/>
          <w:sz w:val="21"/>
        </w:rPr>
      </w:pPr>
    </w:p>
    <w:p w14:paraId="01D28025" w14:textId="77777777" w:rsidR="005A2FD7" w:rsidRPr="00EF6402" w:rsidRDefault="00EF6402" w:rsidP="00EF6402">
      <w:pPr>
        <w:tabs>
          <w:tab w:val="left" w:pos="690"/>
          <w:tab w:val="left" w:pos="691"/>
          <w:tab w:val="left" w:pos="6765"/>
          <w:tab w:val="left" w:pos="9053"/>
          <w:tab w:val="left" w:pos="11179"/>
        </w:tabs>
        <w:spacing w:before="98"/>
        <w:ind w:left="278"/>
        <w:rPr>
          <w:rFonts w:ascii="Courier New" w:hAnsi="Courier New"/>
          <w:sz w:val="18"/>
        </w:rPr>
      </w:pPr>
      <w:r>
        <w:rPr>
          <w:sz w:val="18"/>
          <w:lang w:val="en-GB"/>
        </w:rPr>
        <w:t xml:space="preserve">02      </w:t>
      </w:r>
      <w:r w:rsidRPr="00EF6402">
        <w:rPr>
          <w:sz w:val="18"/>
          <w:lang w:val="en-GB"/>
        </w:rPr>
        <w:t>Units with loss</w:t>
      </w:r>
      <w:r w:rsidR="00EE1B0A" w:rsidRPr="00EF6402">
        <w:rPr>
          <w:sz w:val="18"/>
        </w:rPr>
        <w:tab/>
        <w:t>02</w:t>
      </w:r>
      <w:r w:rsidR="00EE1B0A" w:rsidRPr="00EF6402">
        <w:rPr>
          <w:sz w:val="18"/>
        </w:rPr>
        <w:tab/>
      </w:r>
      <w:r w:rsidR="00EE1B0A" w:rsidRPr="00EF6402">
        <w:rPr>
          <w:rFonts w:ascii="Courier New" w:hAnsi="Courier New"/>
          <w:color w:val="000080"/>
          <w:sz w:val="18"/>
        </w:rPr>
        <w:t>0</w:t>
      </w:r>
      <w:r w:rsidR="00EE1B0A" w:rsidRPr="00EF6402">
        <w:rPr>
          <w:rFonts w:ascii="Courier New" w:hAnsi="Courier New"/>
          <w:color w:val="000080"/>
          <w:sz w:val="18"/>
        </w:rPr>
        <w:tab/>
        <w:t>0</w:t>
      </w:r>
    </w:p>
    <w:p w14:paraId="038AC404" w14:textId="77777777" w:rsidR="005A2FD7" w:rsidRDefault="005A2FD7">
      <w:pPr>
        <w:pStyle w:val="BodyText"/>
        <w:spacing w:before="8"/>
        <w:rPr>
          <w:rFonts w:ascii="Courier New"/>
          <w:sz w:val="21"/>
        </w:rPr>
      </w:pPr>
    </w:p>
    <w:p w14:paraId="7D8E863F" w14:textId="77777777" w:rsidR="005A2FD7" w:rsidRDefault="005A2FD7">
      <w:pPr>
        <w:rPr>
          <w:rFonts w:ascii="Courier New"/>
          <w:sz w:val="21"/>
        </w:rPr>
        <w:sectPr w:rsidR="005A2FD7">
          <w:type w:val="continuous"/>
          <w:pgSz w:w="11910" w:h="16840"/>
          <w:pgMar w:top="840" w:right="220" w:bottom="500" w:left="160" w:header="720" w:footer="720" w:gutter="0"/>
          <w:cols w:space="720"/>
        </w:sectPr>
      </w:pPr>
    </w:p>
    <w:p w14:paraId="5FC129F1" w14:textId="77777777" w:rsidR="005A2FD7" w:rsidRDefault="00EF6402">
      <w:pPr>
        <w:pStyle w:val="BodyText"/>
        <w:spacing w:before="4"/>
        <w:rPr>
          <w:sz w:val="21"/>
        </w:rPr>
      </w:pPr>
      <w:r>
        <w:rPr>
          <w:szCs w:val="22"/>
          <w:lang w:val="en-GB"/>
        </w:rPr>
        <w:t xml:space="preserve">       03    </w:t>
      </w:r>
      <w:r w:rsidRPr="00EF6402">
        <w:rPr>
          <w:szCs w:val="22"/>
          <w:lang w:val="en-GB"/>
        </w:rPr>
        <w:t>Units with no registered profit or loss</w:t>
      </w:r>
    </w:p>
    <w:p w14:paraId="1072F86B" w14:textId="77777777" w:rsidR="00EF6402" w:rsidRDefault="00EF6402" w:rsidP="00EF6402">
      <w:pPr>
        <w:pStyle w:val="Heading3"/>
        <w:tabs>
          <w:tab w:val="left" w:pos="891"/>
        </w:tabs>
        <w:ind w:left="84"/>
        <w:jc w:val="right"/>
      </w:pPr>
    </w:p>
    <w:p w14:paraId="25B0C9A2" w14:textId="77777777" w:rsidR="00EF6402" w:rsidRDefault="00EF6402" w:rsidP="00EF6402">
      <w:pPr>
        <w:pStyle w:val="Heading3"/>
        <w:tabs>
          <w:tab w:val="left" w:pos="891"/>
        </w:tabs>
        <w:ind w:left="84"/>
        <w:jc w:val="right"/>
      </w:pPr>
    </w:p>
    <w:p w14:paraId="0A341E80" w14:textId="51DEBF82" w:rsidR="005A2FD7" w:rsidRDefault="00EF6402" w:rsidP="00EF6402">
      <w:pPr>
        <w:pStyle w:val="Heading3"/>
        <w:tabs>
          <w:tab w:val="left" w:pos="891"/>
        </w:tabs>
        <w:ind w:left="84"/>
      </w:pPr>
      <w:r>
        <w:t xml:space="preserve">            II.  </w:t>
      </w:r>
      <w:r w:rsidRPr="00EF6402">
        <w:rPr>
          <w:lang w:val="en-GB"/>
        </w:rPr>
        <w:t>Information on outstanding payments</w:t>
      </w:r>
    </w:p>
    <w:p w14:paraId="0C82D564" w14:textId="77777777" w:rsidR="005A2FD7" w:rsidRDefault="00EE1B0A">
      <w:pPr>
        <w:spacing w:before="94"/>
        <w:ind w:left="283"/>
        <w:rPr>
          <w:sz w:val="18"/>
        </w:rPr>
      </w:pPr>
      <w:r>
        <w:br w:type="column"/>
      </w:r>
      <w:r>
        <w:rPr>
          <w:sz w:val="18"/>
        </w:rPr>
        <w:t>03</w:t>
      </w:r>
    </w:p>
    <w:p w14:paraId="12411C59" w14:textId="77777777" w:rsidR="005A2FD7" w:rsidRDefault="005A2FD7">
      <w:pPr>
        <w:pStyle w:val="BodyText"/>
        <w:spacing w:before="6"/>
      </w:pPr>
    </w:p>
    <w:p w14:paraId="66E92C97" w14:textId="03614B8D" w:rsidR="005A2FD7" w:rsidRDefault="00EF6402">
      <w:pPr>
        <w:spacing w:before="1" w:line="249" w:lineRule="auto"/>
        <w:ind w:left="278" w:right="-16" w:firstLine="46"/>
        <w:rPr>
          <w:b/>
          <w:sz w:val="12"/>
        </w:rPr>
      </w:pPr>
      <w:r>
        <w:rPr>
          <w:b/>
          <w:sz w:val="12"/>
        </w:rPr>
        <w:t>Row no</w:t>
      </w:r>
    </w:p>
    <w:p w14:paraId="1A6087C8" w14:textId="77777777" w:rsidR="005A2FD7" w:rsidRDefault="00EE1B0A">
      <w:pPr>
        <w:pStyle w:val="BodyText"/>
        <w:rPr>
          <w:b/>
          <w:sz w:val="20"/>
        </w:rPr>
      </w:pPr>
      <w:r>
        <w:br w:type="column"/>
      </w:r>
    </w:p>
    <w:p w14:paraId="0445BEDB" w14:textId="77777777" w:rsidR="005A2FD7" w:rsidRDefault="005A2FD7">
      <w:pPr>
        <w:pStyle w:val="BodyText"/>
        <w:spacing w:before="7"/>
        <w:rPr>
          <w:b/>
          <w:sz w:val="27"/>
        </w:rPr>
      </w:pPr>
    </w:p>
    <w:p w14:paraId="02B777B5" w14:textId="77777777" w:rsidR="005A2FD7" w:rsidRDefault="00EE1B0A">
      <w:pPr>
        <w:pStyle w:val="Heading3"/>
      </w:pPr>
      <w:r>
        <w:t>Total (col.2 + 3)</w:t>
      </w:r>
    </w:p>
    <w:p w14:paraId="53780B4E" w14:textId="77777777" w:rsidR="005A2FD7" w:rsidRDefault="00EE1B0A">
      <w:pPr>
        <w:tabs>
          <w:tab w:val="left" w:pos="2404"/>
        </w:tabs>
        <w:spacing w:before="117"/>
        <w:ind w:left="278"/>
        <w:rPr>
          <w:rFonts w:ascii="Courier New"/>
          <w:sz w:val="18"/>
        </w:rPr>
      </w:pPr>
      <w:r>
        <w:br w:type="column"/>
      </w:r>
      <w:r>
        <w:rPr>
          <w:rFonts w:ascii="Courier New"/>
          <w:color w:val="000080"/>
          <w:sz w:val="18"/>
        </w:rPr>
        <w:t>0</w:t>
      </w:r>
      <w:r>
        <w:rPr>
          <w:rFonts w:ascii="Courier New"/>
          <w:color w:val="000080"/>
          <w:sz w:val="18"/>
        </w:rPr>
        <w:tab/>
        <w:t>0</w:t>
      </w:r>
    </w:p>
    <w:p w14:paraId="3F56A427" w14:textId="77777777" w:rsidR="005A2FD7" w:rsidRDefault="00EF6402">
      <w:pPr>
        <w:pStyle w:val="Heading3"/>
        <w:ind w:left="791"/>
      </w:pPr>
      <w:r>
        <w:br/>
        <w:t>Out of which</w:t>
      </w:r>
    </w:p>
    <w:p w14:paraId="79E43D76" w14:textId="77777777" w:rsidR="005A2FD7" w:rsidRDefault="005A2FD7">
      <w:pPr>
        <w:sectPr w:rsidR="005A2FD7">
          <w:type w:val="continuous"/>
          <w:pgSz w:w="11910" w:h="16840"/>
          <w:pgMar w:top="840" w:right="220" w:bottom="500" w:left="160" w:header="720" w:footer="720" w:gutter="0"/>
          <w:cols w:num="4" w:space="720" w:equalWidth="0">
            <w:col w:w="4842" w:space="1640"/>
            <w:col w:w="539" w:space="39"/>
            <w:col w:w="1464" w:space="251"/>
            <w:col w:w="2755"/>
          </w:cols>
        </w:sectPr>
      </w:pPr>
    </w:p>
    <w:p w14:paraId="4416DB24" w14:textId="77777777" w:rsidR="005A2FD7" w:rsidRDefault="00EE1B0A">
      <w:pPr>
        <w:tabs>
          <w:tab w:val="left" w:pos="6847"/>
          <w:tab w:val="right" w:pos="7859"/>
        </w:tabs>
        <w:spacing w:before="408"/>
        <w:ind w:left="3605"/>
        <w:rPr>
          <w:b/>
          <w:sz w:val="12"/>
        </w:rPr>
      </w:pPr>
      <w:r>
        <w:rPr>
          <w:b/>
          <w:sz w:val="12"/>
        </w:rPr>
        <w:t>A</w:t>
      </w:r>
      <w:r>
        <w:rPr>
          <w:b/>
          <w:sz w:val="12"/>
        </w:rPr>
        <w:tab/>
        <w:t>B</w:t>
      </w:r>
      <w:r>
        <w:rPr>
          <w:b/>
          <w:sz w:val="12"/>
        </w:rPr>
        <w:tab/>
        <w:t>1</w:t>
      </w:r>
    </w:p>
    <w:p w14:paraId="3BE1D6E9" w14:textId="77777777" w:rsidR="005A2FD7" w:rsidRDefault="00EE1B0A">
      <w:pPr>
        <w:spacing w:before="53" w:line="249" w:lineRule="auto"/>
        <w:ind w:left="843"/>
        <w:jc w:val="center"/>
        <w:rPr>
          <w:b/>
          <w:sz w:val="12"/>
        </w:rPr>
      </w:pPr>
      <w:r>
        <w:br w:type="column"/>
      </w:r>
      <w:r w:rsidR="00EF6402">
        <w:rPr>
          <w:b/>
          <w:sz w:val="12"/>
        </w:rPr>
        <w:t>For the current activity</w:t>
      </w:r>
    </w:p>
    <w:p w14:paraId="61FE7286" w14:textId="77777777" w:rsidR="005A2FD7" w:rsidRDefault="00EE1B0A">
      <w:pPr>
        <w:spacing w:before="68"/>
        <w:ind w:left="844"/>
        <w:jc w:val="center"/>
        <w:rPr>
          <w:b/>
          <w:sz w:val="12"/>
        </w:rPr>
      </w:pPr>
      <w:r>
        <w:rPr>
          <w:b/>
          <w:sz w:val="12"/>
        </w:rPr>
        <w:t>2</w:t>
      </w:r>
    </w:p>
    <w:p w14:paraId="797C5C43" w14:textId="77777777" w:rsidR="005A2FD7" w:rsidRDefault="00EE1B0A">
      <w:pPr>
        <w:spacing w:before="53" w:line="249" w:lineRule="auto"/>
        <w:ind w:left="377" w:right="363"/>
        <w:jc w:val="center"/>
        <w:rPr>
          <w:b/>
          <w:sz w:val="12"/>
        </w:rPr>
      </w:pPr>
      <w:r>
        <w:br w:type="column"/>
      </w:r>
      <w:r w:rsidR="00EF6402">
        <w:rPr>
          <w:b/>
          <w:sz w:val="12"/>
        </w:rPr>
        <w:t>For investments</w:t>
      </w:r>
    </w:p>
    <w:p w14:paraId="32EC7186" w14:textId="77777777" w:rsidR="005A2FD7" w:rsidRDefault="00EE1B0A">
      <w:pPr>
        <w:spacing w:before="68"/>
        <w:ind w:left="12"/>
        <w:jc w:val="center"/>
        <w:rPr>
          <w:b/>
          <w:sz w:val="12"/>
        </w:rPr>
      </w:pPr>
      <w:r>
        <w:rPr>
          <w:b/>
          <w:sz w:val="12"/>
        </w:rPr>
        <w:t>3</w:t>
      </w:r>
    </w:p>
    <w:p w14:paraId="33CBECD5" w14:textId="77777777" w:rsidR="005A2FD7" w:rsidRDefault="005A2FD7">
      <w:pPr>
        <w:jc w:val="center"/>
        <w:rPr>
          <w:sz w:val="12"/>
        </w:rPr>
        <w:sectPr w:rsidR="005A2FD7">
          <w:type w:val="continuous"/>
          <w:pgSz w:w="11910" w:h="16840"/>
          <w:pgMar w:top="840" w:right="220" w:bottom="500" w:left="160" w:header="720" w:footer="720" w:gutter="0"/>
          <w:cols w:num="3" w:space="720" w:equalWidth="0">
            <w:col w:w="7860" w:space="40"/>
            <w:col w:w="1844" w:space="39"/>
            <w:col w:w="1747"/>
          </w:cols>
        </w:sectPr>
      </w:pPr>
    </w:p>
    <w:p w14:paraId="31498856" w14:textId="77777777" w:rsidR="005A2FD7" w:rsidRDefault="00EF6402">
      <w:pPr>
        <w:pStyle w:val="ListParagraph"/>
        <w:numPr>
          <w:ilvl w:val="0"/>
          <w:numId w:val="6"/>
        </w:numPr>
        <w:tabs>
          <w:tab w:val="left" w:pos="690"/>
          <w:tab w:val="left" w:pos="691"/>
          <w:tab w:val="right" w:pos="6990"/>
        </w:tabs>
        <w:spacing w:before="221"/>
        <w:ind w:hanging="413"/>
        <w:rPr>
          <w:sz w:val="18"/>
        </w:rPr>
      </w:pPr>
      <w:r w:rsidRPr="00EF6402">
        <w:rPr>
          <w:sz w:val="18"/>
        </w:rPr>
        <w:t>Outstanding payments – total (row 05+09+15 to 17+19), out of which:</w:t>
      </w:r>
      <w:r w:rsidR="00EE1B0A">
        <w:rPr>
          <w:sz w:val="18"/>
        </w:rPr>
        <w:tab/>
        <w:t>04</w:t>
      </w:r>
    </w:p>
    <w:p w14:paraId="6D0026BA" w14:textId="77777777" w:rsidR="005A2FD7" w:rsidRDefault="00EF6402">
      <w:pPr>
        <w:pStyle w:val="ListParagraph"/>
        <w:numPr>
          <w:ilvl w:val="0"/>
          <w:numId w:val="6"/>
        </w:numPr>
        <w:tabs>
          <w:tab w:val="left" w:pos="945"/>
          <w:tab w:val="left" w:pos="946"/>
          <w:tab w:val="right" w:pos="6990"/>
        </w:tabs>
        <w:ind w:left="945" w:hanging="668"/>
        <w:rPr>
          <w:sz w:val="18"/>
        </w:rPr>
      </w:pPr>
      <w:r w:rsidRPr="00EF6402">
        <w:rPr>
          <w:sz w:val="18"/>
          <w:lang w:val="en-GB"/>
        </w:rPr>
        <w:t>Outstanding suppliers – total (row 06 to 08), out of which</w:t>
      </w:r>
      <w:r w:rsidR="00EE1B0A">
        <w:rPr>
          <w:sz w:val="18"/>
        </w:rPr>
        <w:tab/>
        <w:t>05</w:t>
      </w:r>
    </w:p>
    <w:p w14:paraId="39DAA575" w14:textId="77777777" w:rsidR="005A2FD7" w:rsidRDefault="00EE1B0A">
      <w:pPr>
        <w:pStyle w:val="ListParagraph"/>
        <w:numPr>
          <w:ilvl w:val="0"/>
          <w:numId w:val="6"/>
        </w:numPr>
        <w:tabs>
          <w:tab w:val="left" w:pos="1228"/>
          <w:tab w:val="left" w:pos="1229"/>
          <w:tab w:val="right" w:pos="6990"/>
        </w:tabs>
        <w:ind w:left="1228" w:hanging="951"/>
        <w:rPr>
          <w:sz w:val="18"/>
        </w:rPr>
      </w:pPr>
      <w:r>
        <w:rPr>
          <w:sz w:val="18"/>
        </w:rPr>
        <w:t xml:space="preserve">- </w:t>
      </w:r>
      <w:r w:rsidR="00EF6402" w:rsidRPr="00EF6402">
        <w:rPr>
          <w:sz w:val="18"/>
          <w:lang w:val="en-GB"/>
        </w:rPr>
        <w:t>above 30 days</w:t>
      </w:r>
      <w:r>
        <w:rPr>
          <w:sz w:val="18"/>
        </w:rPr>
        <w:tab/>
        <w:t>06</w:t>
      </w:r>
    </w:p>
    <w:p w14:paraId="140A44F6" w14:textId="77777777" w:rsidR="005A2FD7" w:rsidRDefault="00EE1B0A">
      <w:pPr>
        <w:pStyle w:val="ListParagraph"/>
        <w:numPr>
          <w:ilvl w:val="0"/>
          <w:numId w:val="6"/>
        </w:numPr>
        <w:tabs>
          <w:tab w:val="left" w:pos="1228"/>
          <w:tab w:val="left" w:pos="1229"/>
          <w:tab w:val="right" w:pos="6990"/>
        </w:tabs>
        <w:ind w:left="1228" w:hanging="951"/>
        <w:rPr>
          <w:sz w:val="18"/>
        </w:rPr>
      </w:pPr>
      <w:r>
        <w:rPr>
          <w:sz w:val="18"/>
        </w:rPr>
        <w:t xml:space="preserve">- </w:t>
      </w:r>
      <w:r w:rsidR="00EF6402" w:rsidRPr="00EF6402">
        <w:rPr>
          <w:sz w:val="18"/>
          <w:lang w:val="en-GB"/>
        </w:rPr>
        <w:t>above 90 days</w:t>
      </w:r>
      <w:r>
        <w:rPr>
          <w:sz w:val="18"/>
        </w:rPr>
        <w:tab/>
        <w:t>07</w:t>
      </w:r>
    </w:p>
    <w:p w14:paraId="69044178" w14:textId="77777777" w:rsidR="005A2FD7" w:rsidRPr="00EF6402" w:rsidRDefault="00EF6402" w:rsidP="00EF6402">
      <w:pPr>
        <w:tabs>
          <w:tab w:val="left" w:pos="950"/>
          <w:tab w:val="left" w:pos="1229"/>
          <w:tab w:val="left" w:pos="6511"/>
        </w:tabs>
        <w:spacing w:before="359"/>
        <w:ind w:left="278" w:right="4254"/>
        <w:rPr>
          <w:sz w:val="18"/>
        </w:rPr>
      </w:pPr>
      <w:r>
        <w:rPr>
          <w:sz w:val="18"/>
        </w:rPr>
        <w:t xml:space="preserve"> 08</w:t>
      </w:r>
      <w:r w:rsidRPr="00EF6402">
        <w:rPr>
          <w:sz w:val="18"/>
        </w:rPr>
        <w:t xml:space="preserve">      </w:t>
      </w:r>
      <w:r w:rsidR="00EE1B0A" w:rsidRPr="00EF6402">
        <w:rPr>
          <w:sz w:val="18"/>
        </w:rPr>
        <w:t xml:space="preserve">- </w:t>
      </w:r>
      <w:r w:rsidRPr="00EF6402">
        <w:rPr>
          <w:sz w:val="18"/>
          <w:lang w:val="en-GB"/>
        </w:rPr>
        <w:t>above 1 year</w:t>
      </w:r>
      <w:r w:rsidR="00EE1B0A" w:rsidRPr="00EF6402">
        <w:rPr>
          <w:sz w:val="18"/>
        </w:rPr>
        <w:tab/>
      </w:r>
      <w:r w:rsidRPr="00EF6402">
        <w:rPr>
          <w:sz w:val="18"/>
        </w:rPr>
        <w:t xml:space="preserve">     </w:t>
      </w:r>
      <w:r w:rsidR="00EE1B0A" w:rsidRPr="00EF6402">
        <w:rPr>
          <w:sz w:val="18"/>
        </w:rPr>
        <w:t>08</w:t>
      </w:r>
    </w:p>
    <w:p w14:paraId="635089F5" w14:textId="77777777" w:rsidR="005A2FD7" w:rsidRDefault="00C25D9A">
      <w:pPr>
        <w:pStyle w:val="BodyText"/>
        <w:tabs>
          <w:tab w:val="left" w:pos="666"/>
          <w:tab w:val="left" w:pos="6511"/>
        </w:tabs>
        <w:spacing w:line="266" w:lineRule="exact"/>
        <w:ind w:right="4254"/>
        <w:jc w:val="center"/>
      </w:pPr>
      <w:r>
        <w:rPr>
          <w:lang w:val="en-GB"/>
        </w:rPr>
        <w:t xml:space="preserve"> </w:t>
      </w:r>
      <w:r w:rsidRPr="00C25D9A">
        <w:rPr>
          <w:lang w:val="en-GB"/>
        </w:rPr>
        <w:t xml:space="preserve"> Outstanding liabilities to social </w:t>
      </w:r>
      <w:proofErr w:type="spellStart"/>
      <w:r w:rsidRPr="00C25D9A">
        <w:rPr>
          <w:lang w:val="en-GB"/>
        </w:rPr>
        <w:t>securities</w:t>
      </w:r>
      <w:proofErr w:type="spellEnd"/>
      <w:r w:rsidRPr="00C25D9A">
        <w:rPr>
          <w:lang w:val="en-GB"/>
        </w:rPr>
        <w:t xml:space="preserve"> budget – total (row 10 to 14)</w:t>
      </w:r>
      <w:r>
        <w:rPr>
          <w:lang w:val="en-GB"/>
        </w:rPr>
        <w:br/>
        <w:t xml:space="preserve">09       </w:t>
      </w:r>
      <w:r w:rsidRPr="00C25D9A">
        <w:rPr>
          <w:lang w:val="en-GB"/>
        </w:rPr>
        <w:t xml:space="preserve"> out of which:</w:t>
      </w:r>
      <w:r w:rsidR="00EE1B0A">
        <w:tab/>
      </w:r>
      <w:r w:rsidR="00EE1B0A">
        <w:rPr>
          <w:position w:val="11"/>
        </w:rPr>
        <w:t>09</w:t>
      </w:r>
    </w:p>
    <w:p w14:paraId="23C97564" w14:textId="77777777" w:rsidR="005A2FD7" w:rsidRDefault="00C25D9A" w:rsidP="00C25D9A">
      <w:pPr>
        <w:pStyle w:val="BodyText"/>
        <w:spacing w:before="144" w:line="156" w:lineRule="exact"/>
      </w:pPr>
      <w:r>
        <w:t xml:space="preserve">      </w:t>
      </w:r>
      <w:r>
        <w:br/>
        <w:t xml:space="preserve">     10            -</w:t>
      </w:r>
      <w:r w:rsidRPr="00C25D9A">
        <w:rPr>
          <w:lang w:val="en-GB"/>
        </w:rPr>
        <w:t>contributions to state social securities due by employers,</w:t>
      </w:r>
      <w:r>
        <w:rPr>
          <w:lang w:val="en-GB"/>
        </w:rPr>
        <w:br/>
        <w:t xml:space="preserve">                       </w:t>
      </w:r>
      <w:r w:rsidRPr="00C25D9A">
        <w:rPr>
          <w:lang w:val="en-GB"/>
        </w:rPr>
        <w:t xml:space="preserve"> employees and other related persons</w:t>
      </w:r>
      <w:r w:rsidR="00EE1B0A">
        <w:tab/>
      </w:r>
      <w:r w:rsidR="00EE1B0A">
        <w:rPr>
          <w:position w:val="11"/>
        </w:rPr>
        <w:t>10</w:t>
      </w:r>
    </w:p>
    <w:p w14:paraId="02A93AB3" w14:textId="77777777" w:rsidR="005A2FD7" w:rsidRPr="00C25D9A" w:rsidRDefault="00C25D9A" w:rsidP="00C25D9A">
      <w:pPr>
        <w:tabs>
          <w:tab w:val="left" w:pos="1228"/>
          <w:tab w:val="left" w:pos="1229"/>
          <w:tab w:val="right" w:pos="6990"/>
        </w:tabs>
        <w:spacing w:before="252"/>
        <w:ind w:left="277"/>
        <w:rPr>
          <w:sz w:val="18"/>
        </w:rPr>
      </w:pPr>
      <w:r>
        <w:rPr>
          <w:sz w:val="18"/>
        </w:rPr>
        <w:t xml:space="preserve">11           </w:t>
      </w:r>
      <w:r w:rsidR="00EE1B0A" w:rsidRPr="00C25D9A">
        <w:rPr>
          <w:sz w:val="18"/>
        </w:rPr>
        <w:t xml:space="preserve">- </w:t>
      </w:r>
      <w:r w:rsidRPr="00C25D9A">
        <w:rPr>
          <w:sz w:val="18"/>
          <w:lang w:val="en-GB"/>
        </w:rPr>
        <w:t>contributions to the health fund</w:t>
      </w:r>
      <w:r w:rsidR="00EE1B0A" w:rsidRPr="00C25D9A">
        <w:rPr>
          <w:sz w:val="18"/>
        </w:rPr>
        <w:tab/>
        <w:t>11</w:t>
      </w:r>
    </w:p>
    <w:p w14:paraId="313D8F70" w14:textId="77777777" w:rsidR="005A2FD7" w:rsidRPr="00C25D9A" w:rsidRDefault="00C25D9A" w:rsidP="00C25D9A">
      <w:pPr>
        <w:tabs>
          <w:tab w:val="left" w:pos="1228"/>
          <w:tab w:val="left" w:pos="1229"/>
          <w:tab w:val="right" w:pos="6990"/>
        </w:tabs>
        <w:rPr>
          <w:sz w:val="18"/>
        </w:rPr>
      </w:pPr>
      <w:r>
        <w:rPr>
          <w:sz w:val="18"/>
        </w:rPr>
        <w:br/>
        <w:t xml:space="preserve">     12            </w:t>
      </w:r>
      <w:r w:rsidR="00EE1B0A" w:rsidRPr="00C25D9A">
        <w:rPr>
          <w:sz w:val="18"/>
        </w:rPr>
        <w:t xml:space="preserve">- </w:t>
      </w:r>
      <w:r w:rsidRPr="00C25D9A">
        <w:rPr>
          <w:sz w:val="18"/>
          <w:lang w:val="en-GB"/>
        </w:rPr>
        <w:t>contributions to the supplementary pension fund</w:t>
      </w:r>
      <w:r w:rsidR="00EE1B0A" w:rsidRPr="00C25D9A">
        <w:rPr>
          <w:sz w:val="18"/>
        </w:rPr>
        <w:tab/>
        <w:t>12</w:t>
      </w:r>
    </w:p>
    <w:p w14:paraId="21B48E30" w14:textId="77777777" w:rsidR="005A2FD7" w:rsidRPr="00C25D9A" w:rsidRDefault="00C25D9A" w:rsidP="00C25D9A">
      <w:pPr>
        <w:tabs>
          <w:tab w:val="left" w:pos="1228"/>
          <w:tab w:val="left" w:pos="1229"/>
          <w:tab w:val="right" w:pos="6990"/>
        </w:tabs>
        <w:ind w:left="277"/>
        <w:rPr>
          <w:sz w:val="18"/>
        </w:rPr>
      </w:pPr>
      <w:r>
        <w:rPr>
          <w:sz w:val="18"/>
        </w:rPr>
        <w:br/>
      </w:r>
      <w:r>
        <w:rPr>
          <w:sz w:val="18"/>
        </w:rPr>
        <w:br/>
        <w:t xml:space="preserve">13             </w:t>
      </w:r>
      <w:r w:rsidR="00EE1B0A" w:rsidRPr="00C25D9A">
        <w:rPr>
          <w:sz w:val="18"/>
        </w:rPr>
        <w:t xml:space="preserve">- </w:t>
      </w:r>
      <w:r w:rsidRPr="00C25D9A">
        <w:rPr>
          <w:sz w:val="18"/>
        </w:rPr>
        <w:t>contributions to the unemployment insurance budget</w:t>
      </w:r>
      <w:r w:rsidR="00EE1B0A" w:rsidRPr="00C25D9A">
        <w:rPr>
          <w:sz w:val="18"/>
        </w:rPr>
        <w:tab/>
        <w:t>13</w:t>
      </w:r>
    </w:p>
    <w:p w14:paraId="26BF9165" w14:textId="377D2970" w:rsidR="005A2FD7" w:rsidRPr="00C25D9A" w:rsidRDefault="00C25D9A" w:rsidP="00C25D9A">
      <w:pPr>
        <w:tabs>
          <w:tab w:val="left" w:pos="1228"/>
          <w:tab w:val="left" w:pos="1229"/>
          <w:tab w:val="right" w:pos="6990"/>
        </w:tabs>
        <w:ind w:left="277"/>
        <w:rPr>
          <w:sz w:val="18"/>
        </w:rPr>
      </w:pPr>
      <w:r>
        <w:rPr>
          <w:sz w:val="18"/>
        </w:rPr>
        <w:br/>
      </w:r>
      <w:r w:rsidR="00B26203">
        <w:rPr>
          <w:sz w:val="18"/>
        </w:rPr>
        <w:br/>
      </w:r>
      <w:r>
        <w:rPr>
          <w:sz w:val="18"/>
        </w:rPr>
        <w:t xml:space="preserve">14             </w:t>
      </w:r>
      <w:r w:rsidR="00EE1B0A" w:rsidRPr="00C25D9A">
        <w:rPr>
          <w:sz w:val="18"/>
        </w:rPr>
        <w:t xml:space="preserve">- </w:t>
      </w:r>
      <w:r w:rsidRPr="00C25D9A">
        <w:rPr>
          <w:sz w:val="18"/>
          <w:lang w:val="it-IT"/>
        </w:rPr>
        <w:t>other social liabilities</w:t>
      </w:r>
      <w:r w:rsidR="00EE1B0A" w:rsidRPr="00C25D9A">
        <w:rPr>
          <w:sz w:val="18"/>
        </w:rPr>
        <w:tab/>
        <w:t>14</w:t>
      </w:r>
    </w:p>
    <w:p w14:paraId="1E398DE2" w14:textId="77777777" w:rsidR="005A2FD7" w:rsidRPr="00C25D9A" w:rsidRDefault="00C25D9A" w:rsidP="00C25D9A">
      <w:pPr>
        <w:tabs>
          <w:tab w:val="left" w:pos="945"/>
          <w:tab w:val="left" w:pos="946"/>
          <w:tab w:val="right" w:pos="6990"/>
        </w:tabs>
        <w:rPr>
          <w:sz w:val="18"/>
        </w:rPr>
      </w:pPr>
      <w:r>
        <w:rPr>
          <w:sz w:val="18"/>
          <w:lang w:val="en-GB"/>
        </w:rPr>
        <w:br/>
      </w:r>
      <w:r>
        <w:rPr>
          <w:sz w:val="18"/>
          <w:lang w:val="en-GB"/>
        </w:rPr>
        <w:br/>
        <w:t xml:space="preserve">     </w:t>
      </w:r>
      <w:r w:rsidRPr="00C25D9A">
        <w:rPr>
          <w:sz w:val="18"/>
          <w:lang w:val="en-GB"/>
        </w:rPr>
        <w:t xml:space="preserve">15 </w:t>
      </w:r>
      <w:r>
        <w:rPr>
          <w:sz w:val="18"/>
          <w:lang w:val="en-GB"/>
        </w:rPr>
        <w:t xml:space="preserve">             </w:t>
      </w:r>
      <w:r w:rsidRPr="00C25D9A">
        <w:rPr>
          <w:sz w:val="18"/>
          <w:lang w:val="en-GB"/>
        </w:rPr>
        <w:t>Outstanding liabilities to special funds budgets and other funds</w:t>
      </w:r>
      <w:r w:rsidR="00EE1B0A" w:rsidRPr="00C25D9A">
        <w:rPr>
          <w:sz w:val="18"/>
        </w:rPr>
        <w:tab/>
        <w:t>15</w:t>
      </w:r>
    </w:p>
    <w:p w14:paraId="2104E7CD" w14:textId="77777777" w:rsidR="005A2FD7" w:rsidRPr="00C25D9A" w:rsidRDefault="00C25D9A" w:rsidP="00C25D9A">
      <w:pPr>
        <w:tabs>
          <w:tab w:val="left" w:pos="945"/>
          <w:tab w:val="left" w:pos="946"/>
          <w:tab w:val="right" w:pos="6990"/>
        </w:tabs>
        <w:ind w:left="277"/>
        <w:rPr>
          <w:sz w:val="18"/>
        </w:rPr>
      </w:pPr>
      <w:r>
        <w:rPr>
          <w:sz w:val="18"/>
          <w:lang w:val="en-GB"/>
        </w:rPr>
        <w:br/>
      </w:r>
      <w:r>
        <w:rPr>
          <w:sz w:val="18"/>
          <w:lang w:val="en-GB"/>
        </w:rPr>
        <w:br/>
        <w:t xml:space="preserve">16              </w:t>
      </w:r>
      <w:r w:rsidRPr="00C25D9A">
        <w:rPr>
          <w:sz w:val="18"/>
          <w:lang w:val="en-GB"/>
        </w:rPr>
        <w:t>Outstanding liabilities to other creditors</w:t>
      </w:r>
      <w:r w:rsidR="00EE1B0A" w:rsidRPr="00C25D9A">
        <w:rPr>
          <w:sz w:val="18"/>
        </w:rPr>
        <w:tab/>
        <w:t>16</w:t>
      </w:r>
    </w:p>
    <w:p w14:paraId="543D6F00" w14:textId="77777777" w:rsidR="005A2FD7" w:rsidRPr="004131B2" w:rsidRDefault="004131B2" w:rsidP="004131B2">
      <w:pPr>
        <w:tabs>
          <w:tab w:val="left" w:pos="945"/>
          <w:tab w:val="left" w:pos="946"/>
          <w:tab w:val="right" w:pos="6990"/>
        </w:tabs>
        <w:spacing w:line="266" w:lineRule="exact"/>
        <w:ind w:left="277"/>
        <w:rPr>
          <w:sz w:val="18"/>
        </w:rPr>
      </w:pPr>
      <w:r w:rsidRPr="004131B2">
        <w:rPr>
          <w:sz w:val="18"/>
        </w:rPr>
        <w:br/>
      </w:r>
      <w:r>
        <w:rPr>
          <w:sz w:val="18"/>
        </w:rPr>
        <w:t xml:space="preserve">17     </w:t>
      </w:r>
      <w:r w:rsidRPr="004131B2">
        <w:rPr>
          <w:sz w:val="18"/>
        </w:rPr>
        <w:t>Outstanding taxes to the State Budget not paid at due term, out of which:</w:t>
      </w:r>
      <w:r w:rsidR="00EE1B0A" w:rsidRPr="004131B2">
        <w:rPr>
          <w:sz w:val="18"/>
        </w:rPr>
        <w:tab/>
      </w:r>
      <w:r w:rsidR="00EE1B0A" w:rsidRPr="004131B2">
        <w:rPr>
          <w:position w:val="11"/>
          <w:sz w:val="18"/>
        </w:rPr>
        <w:t>17</w:t>
      </w:r>
    </w:p>
    <w:p w14:paraId="53D8306F" w14:textId="77777777" w:rsidR="005A2FD7" w:rsidRDefault="00EE1B0A">
      <w:pPr>
        <w:pStyle w:val="BodyText"/>
        <w:tabs>
          <w:tab w:val="left" w:pos="1381"/>
          <w:tab w:val="right" w:pos="6990"/>
        </w:tabs>
        <w:spacing w:before="253"/>
        <w:ind w:left="228"/>
      </w:pPr>
      <w:r>
        <w:rPr>
          <w:i/>
        </w:rPr>
        <w:t>301</w:t>
      </w:r>
      <w:r>
        <w:rPr>
          <w:i/>
        </w:rPr>
        <w:tab/>
      </w:r>
      <w:r>
        <w:t xml:space="preserve">- </w:t>
      </w:r>
      <w:r w:rsidR="004131B2" w:rsidRPr="004131B2">
        <w:rPr>
          <w:lang w:val="en-GB"/>
        </w:rPr>
        <w:t>Labour insuring contribution</w:t>
      </w:r>
      <w:r>
        <w:tab/>
        <w:t>18</w:t>
      </w:r>
    </w:p>
    <w:p w14:paraId="27C6FF92" w14:textId="77777777" w:rsidR="005A2FD7" w:rsidRDefault="004131B2">
      <w:pPr>
        <w:pStyle w:val="ListParagraph"/>
        <w:numPr>
          <w:ilvl w:val="0"/>
          <w:numId w:val="4"/>
        </w:numPr>
        <w:tabs>
          <w:tab w:val="left" w:pos="945"/>
          <w:tab w:val="left" w:pos="946"/>
          <w:tab w:val="right" w:pos="6990"/>
        </w:tabs>
        <w:spacing w:before="250"/>
        <w:rPr>
          <w:sz w:val="18"/>
        </w:rPr>
      </w:pPr>
      <w:r w:rsidRPr="004131B2">
        <w:rPr>
          <w:sz w:val="18"/>
          <w:lang w:val="en-GB"/>
        </w:rPr>
        <w:t>Outstanding taxes to the local budget not paid at due term</w:t>
      </w:r>
      <w:r w:rsidRPr="004131B2">
        <w:rPr>
          <w:sz w:val="18"/>
        </w:rPr>
        <w:t xml:space="preserve"> </w:t>
      </w:r>
      <w:r>
        <w:rPr>
          <w:sz w:val="18"/>
        </w:rPr>
        <w:t xml:space="preserve">                        </w:t>
      </w:r>
      <w:r w:rsidR="00EE1B0A">
        <w:rPr>
          <w:position w:val="11"/>
          <w:sz w:val="18"/>
        </w:rPr>
        <w:t>19</w:t>
      </w:r>
    </w:p>
    <w:p w14:paraId="18475770" w14:textId="77777777" w:rsidR="005A2FD7" w:rsidRDefault="005A2FD7">
      <w:pPr>
        <w:rPr>
          <w:sz w:val="18"/>
        </w:rPr>
        <w:sectPr w:rsidR="005A2FD7">
          <w:type w:val="continuous"/>
          <w:pgSz w:w="11910" w:h="16840"/>
          <w:pgMar w:top="840" w:right="220" w:bottom="500" w:left="160" w:header="720" w:footer="720" w:gutter="0"/>
          <w:cols w:space="720"/>
        </w:sectPr>
      </w:pPr>
    </w:p>
    <w:p w14:paraId="4E1784C7" w14:textId="77777777" w:rsidR="00DF6371" w:rsidRDefault="008F4BE3" w:rsidP="004131B2">
      <w:pPr>
        <w:spacing w:before="326" w:line="249" w:lineRule="auto"/>
        <w:ind w:left="690" w:right="-20" w:firstLine="46"/>
        <w:rPr>
          <w:b/>
          <w:bCs/>
          <w:sz w:val="18"/>
          <w:szCs w:val="18"/>
          <w:lang w:val="en-GB"/>
        </w:rPr>
      </w:pPr>
      <w:proofErr w:type="spellStart"/>
      <w:r>
        <w:rPr>
          <w:b/>
          <w:bCs/>
          <w:sz w:val="18"/>
          <w:szCs w:val="18"/>
        </w:rPr>
        <w:t>I</w:t>
      </w:r>
      <w:r w:rsidR="004131B2" w:rsidRPr="004131B2">
        <w:rPr>
          <w:b/>
          <w:bCs/>
          <w:sz w:val="18"/>
          <w:szCs w:val="18"/>
        </w:rPr>
        <w:t>II.Average</w:t>
      </w:r>
      <w:proofErr w:type="spellEnd"/>
      <w:r w:rsidR="004131B2" w:rsidRPr="004131B2">
        <w:rPr>
          <w:b/>
          <w:bCs/>
          <w:sz w:val="18"/>
          <w:szCs w:val="18"/>
        </w:rPr>
        <w:t xml:space="preserve"> number of </w:t>
      </w:r>
      <w:r w:rsidR="004131B2">
        <w:rPr>
          <w:b/>
          <w:bCs/>
          <w:sz w:val="18"/>
          <w:szCs w:val="18"/>
        </w:rPr>
        <w:t>E</w:t>
      </w:r>
      <w:r w:rsidR="004131B2" w:rsidRPr="004131B2">
        <w:rPr>
          <w:b/>
          <w:bCs/>
          <w:sz w:val="18"/>
          <w:szCs w:val="18"/>
        </w:rPr>
        <w:t>mployees</w:t>
      </w:r>
      <w:r w:rsidR="004131B2" w:rsidRPr="004131B2">
        <w:rPr>
          <w:b/>
          <w:bCs/>
          <w:sz w:val="18"/>
          <w:szCs w:val="18"/>
          <w:lang w:val="en-GB"/>
        </w:rPr>
        <w:t xml:space="preserve"> </w:t>
      </w:r>
      <w:r w:rsidR="00EE1B0A" w:rsidRPr="004131B2">
        <w:rPr>
          <w:b/>
          <w:bCs/>
          <w:sz w:val="18"/>
          <w:szCs w:val="18"/>
          <w:lang w:val="en-GB"/>
        </w:rPr>
        <w:br w:type="column"/>
      </w:r>
    </w:p>
    <w:p w14:paraId="7A63CCEF" w14:textId="302ECCD3" w:rsidR="005A2FD7" w:rsidRDefault="00EE1B0A">
      <w:pPr>
        <w:spacing w:before="367"/>
        <w:ind w:left="360"/>
        <w:rPr>
          <w:b/>
          <w:sz w:val="17"/>
        </w:rPr>
      </w:pPr>
      <w:r>
        <w:br w:type="column"/>
      </w:r>
      <w:r w:rsidR="004131B2">
        <w:rPr>
          <w:b/>
          <w:sz w:val="17"/>
        </w:rPr>
        <w:t>December 31</w:t>
      </w:r>
      <w:r>
        <w:rPr>
          <w:b/>
          <w:sz w:val="17"/>
        </w:rPr>
        <w:t xml:space="preserve"> 20</w:t>
      </w:r>
      <w:r w:rsidR="008F4BE3">
        <w:rPr>
          <w:b/>
          <w:sz w:val="17"/>
        </w:rPr>
        <w:t>20</w:t>
      </w:r>
    </w:p>
    <w:p w14:paraId="33F520CE" w14:textId="4B715EBD" w:rsidR="005A2FD7" w:rsidRPr="00DF6371" w:rsidRDefault="00EE1B0A" w:rsidP="00DF6371">
      <w:pPr>
        <w:spacing w:before="367"/>
        <w:ind w:left="566"/>
        <w:rPr>
          <w:b/>
          <w:sz w:val="17"/>
        </w:rPr>
        <w:sectPr w:rsidR="005A2FD7" w:rsidRPr="00DF6371" w:rsidSect="004131B2">
          <w:type w:val="continuous"/>
          <w:pgSz w:w="11910" w:h="16840"/>
          <w:pgMar w:top="840" w:right="220" w:bottom="500" w:left="160" w:header="720" w:footer="720" w:gutter="0"/>
          <w:cols w:num="4" w:space="720" w:equalWidth="0">
            <w:col w:w="4093" w:space="1952"/>
            <w:col w:w="951" w:space="40"/>
            <w:col w:w="1909" w:space="39"/>
            <w:col w:w="2546"/>
          </w:cols>
        </w:sectPr>
      </w:pPr>
      <w:r>
        <w:br w:type="column"/>
      </w:r>
      <w:r w:rsidR="004131B2">
        <w:rPr>
          <w:b/>
          <w:sz w:val="17"/>
        </w:rPr>
        <w:t>December 31</w:t>
      </w:r>
      <w:r>
        <w:rPr>
          <w:b/>
          <w:sz w:val="17"/>
        </w:rPr>
        <w:t xml:space="preserve"> 20</w:t>
      </w:r>
      <w:r w:rsidR="00DF6371">
        <w:rPr>
          <w:b/>
          <w:sz w:val="17"/>
        </w:rPr>
        <w:t>01</w:t>
      </w:r>
    </w:p>
    <w:p w14:paraId="5DF86017" w14:textId="13880CB6" w:rsidR="005A2FD7" w:rsidRDefault="005A2FD7" w:rsidP="00DF6371">
      <w:pPr>
        <w:spacing w:before="184"/>
        <w:ind w:right="38"/>
        <w:rPr>
          <w:b/>
          <w:sz w:val="12"/>
        </w:rPr>
      </w:pPr>
    </w:p>
    <w:p w14:paraId="1C8B49B8" w14:textId="2E29BAD5" w:rsidR="005A2FD7" w:rsidRDefault="004131B2" w:rsidP="004131B2">
      <w:pPr>
        <w:tabs>
          <w:tab w:val="right" w:pos="1715"/>
        </w:tabs>
        <w:spacing w:before="184"/>
        <w:rPr>
          <w:b/>
          <w:sz w:val="12"/>
        </w:rPr>
      </w:pPr>
      <w:r>
        <w:rPr>
          <w:sz w:val="18"/>
          <w:lang w:val="en-GB"/>
        </w:rPr>
        <w:t xml:space="preserve">      19        </w:t>
      </w:r>
      <w:r w:rsidRPr="004131B2">
        <w:rPr>
          <w:sz w:val="18"/>
          <w:lang w:val="en-GB"/>
        </w:rPr>
        <w:t>Average number of employees</w:t>
      </w:r>
      <w:r w:rsidRPr="004131B2">
        <w:rPr>
          <w:sz w:val="18"/>
        </w:rPr>
        <w:t xml:space="preserve"> </w:t>
      </w:r>
      <w:r w:rsidR="00EE1B0A">
        <w:br w:type="column"/>
      </w:r>
    </w:p>
    <w:p w14:paraId="2697D8E2" w14:textId="05A1C1C3" w:rsidR="005A2FD7" w:rsidRDefault="00EE1B0A">
      <w:pPr>
        <w:pStyle w:val="BodyText"/>
        <w:tabs>
          <w:tab w:val="left" w:pos="2378"/>
        </w:tabs>
        <w:spacing w:before="119"/>
        <w:ind w:left="278"/>
        <w:rPr>
          <w:rFonts w:ascii="Courier New"/>
        </w:rPr>
      </w:pPr>
      <w:r>
        <w:rPr>
          <w:position w:val="11"/>
        </w:rPr>
        <w:t>20</w:t>
      </w:r>
      <w:r>
        <w:rPr>
          <w:position w:val="11"/>
        </w:rPr>
        <w:tab/>
      </w:r>
      <w:r>
        <w:rPr>
          <w:rFonts w:ascii="Courier New"/>
          <w:color w:val="000080"/>
        </w:rPr>
        <w:t>3</w:t>
      </w:r>
      <w:r w:rsidR="008F4BE3">
        <w:rPr>
          <w:rFonts w:ascii="Courier New"/>
          <w:color w:val="000080"/>
        </w:rPr>
        <w:t>89</w:t>
      </w:r>
    </w:p>
    <w:p w14:paraId="2A68230E" w14:textId="77777777" w:rsidR="005A2FD7" w:rsidRDefault="00EE1B0A">
      <w:pPr>
        <w:spacing w:before="184"/>
        <w:ind w:left="278"/>
        <w:rPr>
          <w:b/>
          <w:sz w:val="12"/>
        </w:rPr>
      </w:pPr>
      <w:r>
        <w:br w:type="column"/>
      </w:r>
    </w:p>
    <w:p w14:paraId="6F86F8E6" w14:textId="6EB6E14D" w:rsidR="005A2FD7" w:rsidRDefault="008F4BE3" w:rsidP="00DF6371">
      <w:pPr>
        <w:pStyle w:val="BodyText"/>
        <w:spacing w:before="248"/>
        <w:ind w:left="1008"/>
        <w:rPr>
          <w:rFonts w:ascii="Courier New"/>
        </w:rPr>
        <w:sectPr w:rsidR="005A2FD7">
          <w:type w:val="continuous"/>
          <w:pgSz w:w="11910" w:h="16840"/>
          <w:pgMar w:top="840" w:right="220" w:bottom="500" w:left="160" w:header="720" w:footer="720" w:gutter="0"/>
          <w:cols w:num="3" w:space="720" w:equalWidth="0">
            <w:col w:w="3720" w:space="2767"/>
            <w:col w:w="2743" w:space="782"/>
            <w:col w:w="1518"/>
          </w:cols>
        </w:sectPr>
      </w:pPr>
      <w:r>
        <w:rPr>
          <w:rFonts w:ascii="Courier New"/>
          <w:color w:val="000080"/>
        </w:rPr>
        <w:t>367</w:t>
      </w:r>
    </w:p>
    <w:p w14:paraId="28079082" w14:textId="5F991B0D" w:rsidR="005A2FD7" w:rsidRDefault="005A2FD7" w:rsidP="00DF6371">
      <w:pPr>
        <w:pStyle w:val="BodyText"/>
        <w:spacing w:before="241" w:line="156" w:lineRule="exact"/>
      </w:pPr>
    </w:p>
    <w:tbl>
      <w:tblPr>
        <w:tblpPr w:leftFromText="180" w:rightFromText="180" w:vertAnchor="text" w:horzAnchor="margin" w:tblpY="512"/>
        <w:tblW w:w="11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4"/>
        <w:gridCol w:w="5566"/>
        <w:gridCol w:w="454"/>
        <w:gridCol w:w="2297"/>
        <w:gridCol w:w="2297"/>
      </w:tblGrid>
      <w:tr w:rsidR="00DF6371" w14:paraId="396C4AE8" w14:textId="77777777" w:rsidTr="00DF6371">
        <w:trPr>
          <w:trHeight w:val="527"/>
        </w:trPr>
        <w:tc>
          <w:tcPr>
            <w:tcW w:w="454" w:type="dxa"/>
          </w:tcPr>
          <w:p w14:paraId="4966CB53" w14:textId="77777777" w:rsidR="00DF6371" w:rsidRDefault="00DF6371" w:rsidP="00DF6371">
            <w:pPr>
              <w:pStyle w:val="TableParagraph"/>
              <w:spacing w:before="162"/>
              <w:ind w:left="56" w:right="47"/>
              <w:jc w:val="center"/>
              <w:rPr>
                <w:i/>
                <w:sz w:val="18"/>
              </w:rPr>
            </w:pPr>
            <w:r>
              <w:rPr>
                <w:sz w:val="18"/>
              </w:rPr>
              <w:t xml:space="preserve">20  </w:t>
            </w:r>
          </w:p>
        </w:tc>
        <w:tc>
          <w:tcPr>
            <w:tcW w:w="5566" w:type="dxa"/>
          </w:tcPr>
          <w:p w14:paraId="079309E5" w14:textId="48B34117" w:rsidR="00DF6371" w:rsidRDefault="00DF6371" w:rsidP="00DF6371">
            <w:pPr>
              <w:pStyle w:val="TableParagraph"/>
              <w:spacing w:before="53"/>
              <w:rPr>
                <w:sz w:val="18"/>
              </w:rPr>
            </w:pPr>
            <w:r>
              <w:rPr>
                <w:sz w:val="18"/>
              </w:rPr>
              <w:t xml:space="preserve">  </w:t>
            </w:r>
            <w:r w:rsidRPr="004131B2">
              <w:rPr>
                <w:rFonts w:ascii="Arial Unicode MS" w:eastAsia="Arial Unicode MS" w:hAnsi="Arial Unicode MS" w:cs="Arial Unicode MS"/>
                <w:color w:val="000000"/>
                <w:sz w:val="15"/>
                <w:szCs w:val="15"/>
                <w:lang w:val="en-GB" w:eastAsia="ro-RO" w:bidi="ro-RO"/>
              </w:rPr>
              <w:t xml:space="preserve"> </w:t>
            </w:r>
            <w:r w:rsidRPr="004131B2">
              <w:rPr>
                <w:sz w:val="18"/>
                <w:lang w:val="en-GB"/>
              </w:rPr>
              <w:t>Actual number of employees at financial year end – 31 December</w:t>
            </w:r>
          </w:p>
        </w:tc>
        <w:tc>
          <w:tcPr>
            <w:tcW w:w="454" w:type="dxa"/>
            <w:shd w:val="clear" w:color="auto" w:fill="auto"/>
          </w:tcPr>
          <w:p w14:paraId="2EEF4865" w14:textId="77777777" w:rsidR="00DF6371" w:rsidRDefault="00DF6371" w:rsidP="00DF6371">
            <w:pPr>
              <w:pStyle w:val="TableParagraph"/>
              <w:spacing w:before="161"/>
              <w:ind w:left="53" w:right="47"/>
              <w:jc w:val="center"/>
              <w:rPr>
                <w:sz w:val="18"/>
              </w:rPr>
            </w:pPr>
            <w:r>
              <w:rPr>
                <w:sz w:val="18"/>
              </w:rPr>
              <w:t>21</w:t>
            </w:r>
          </w:p>
        </w:tc>
        <w:tc>
          <w:tcPr>
            <w:tcW w:w="2297" w:type="dxa"/>
          </w:tcPr>
          <w:p w14:paraId="2CB918FE" w14:textId="77777777" w:rsidR="00DF6371" w:rsidRDefault="00DF6371" w:rsidP="00DF6371">
            <w:pPr>
              <w:pStyle w:val="TableParagraph"/>
              <w:spacing w:before="8"/>
              <w:rPr>
                <w:sz w:val="15"/>
              </w:rPr>
            </w:pPr>
          </w:p>
          <w:p w14:paraId="54009AFE" w14:textId="05A965CC" w:rsidR="00DF6371" w:rsidRDefault="00DF6371" w:rsidP="00DF6371">
            <w:pPr>
              <w:pStyle w:val="TableParagraph"/>
              <w:ind w:right="47"/>
              <w:jc w:val="right"/>
              <w:rPr>
                <w:rFonts w:ascii="Courier New"/>
                <w:b/>
                <w:sz w:val="18"/>
              </w:rPr>
            </w:pPr>
            <w:r>
              <w:rPr>
                <w:rFonts w:ascii="Courier New"/>
                <w:b/>
                <w:color w:val="000080"/>
                <w:sz w:val="18"/>
              </w:rPr>
              <w:t>369</w:t>
            </w:r>
          </w:p>
        </w:tc>
        <w:tc>
          <w:tcPr>
            <w:tcW w:w="2297" w:type="dxa"/>
          </w:tcPr>
          <w:p w14:paraId="3646F07E" w14:textId="77777777" w:rsidR="00DF6371" w:rsidRDefault="00DF6371" w:rsidP="00DF6371">
            <w:pPr>
              <w:pStyle w:val="TableParagraph"/>
              <w:spacing w:before="8"/>
              <w:rPr>
                <w:sz w:val="15"/>
              </w:rPr>
            </w:pPr>
          </w:p>
          <w:p w14:paraId="5A84F307" w14:textId="1EC76EC8" w:rsidR="00DF6371" w:rsidRDefault="00DF6371" w:rsidP="00DF6371">
            <w:pPr>
              <w:pStyle w:val="TableParagraph"/>
              <w:ind w:right="48"/>
              <w:jc w:val="right"/>
              <w:rPr>
                <w:rFonts w:ascii="Courier New"/>
                <w:b/>
                <w:sz w:val="18"/>
              </w:rPr>
            </w:pPr>
            <w:r>
              <w:rPr>
                <w:rFonts w:ascii="Courier New"/>
                <w:b/>
                <w:color w:val="000080"/>
                <w:sz w:val="18"/>
              </w:rPr>
              <w:t>365</w:t>
            </w:r>
          </w:p>
        </w:tc>
      </w:tr>
    </w:tbl>
    <w:p w14:paraId="3367A8F9" w14:textId="580EA410" w:rsidR="005A2FD7" w:rsidRDefault="00EE1B0A">
      <w:pPr>
        <w:spacing w:before="371"/>
        <w:ind w:left="278"/>
        <w:rPr>
          <w:rFonts w:ascii="Courier New"/>
          <w:sz w:val="18"/>
        </w:rPr>
      </w:pPr>
      <w:r>
        <w:br w:type="column"/>
      </w:r>
    </w:p>
    <w:p w14:paraId="2ACA264F" w14:textId="4160F6B2" w:rsidR="005A2FD7" w:rsidRDefault="00EE1B0A">
      <w:pPr>
        <w:spacing w:before="371"/>
        <w:ind w:left="278"/>
        <w:rPr>
          <w:rFonts w:ascii="Courier New"/>
          <w:sz w:val="18"/>
        </w:rPr>
      </w:pPr>
      <w:r>
        <w:br w:type="column"/>
      </w:r>
    </w:p>
    <w:p w14:paraId="282C73FA" w14:textId="77777777" w:rsidR="005A2FD7" w:rsidRDefault="005A2FD7">
      <w:pPr>
        <w:rPr>
          <w:rFonts w:ascii="Courier New"/>
          <w:sz w:val="18"/>
        </w:rPr>
        <w:sectPr w:rsidR="005A2FD7">
          <w:type w:val="continuous"/>
          <w:pgSz w:w="11910" w:h="16840"/>
          <w:pgMar w:top="840" w:right="220" w:bottom="500" w:left="160" w:header="720" w:footer="720" w:gutter="0"/>
          <w:cols w:num="3" w:space="720" w:equalWidth="0">
            <w:col w:w="7006" w:space="1581"/>
            <w:col w:w="643" w:space="1512"/>
            <w:col w:w="788"/>
          </w:cols>
        </w:sectPr>
      </w:pPr>
    </w:p>
    <w:p w14:paraId="4C69F80A" w14:textId="77777777" w:rsidR="005A2FD7" w:rsidRDefault="005A2FD7">
      <w:pPr>
        <w:pStyle w:val="BodyText"/>
        <w:spacing w:before="3"/>
        <w:rPr>
          <w:rFonts w:ascii="Courier New"/>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
        <w:gridCol w:w="6005"/>
        <w:gridCol w:w="453"/>
        <w:gridCol w:w="2127"/>
        <w:gridCol w:w="2180"/>
      </w:tblGrid>
      <w:tr w:rsidR="005A2FD7" w14:paraId="2A3FADF2" w14:textId="77777777">
        <w:trPr>
          <w:trHeight w:val="216"/>
        </w:trPr>
        <w:tc>
          <w:tcPr>
            <w:tcW w:w="510" w:type="dxa"/>
          </w:tcPr>
          <w:p w14:paraId="185D76A5" w14:textId="77777777" w:rsidR="005A2FD7" w:rsidRDefault="005A2FD7">
            <w:pPr>
              <w:pStyle w:val="TableParagraph"/>
              <w:rPr>
                <w:rFonts w:ascii="Times New Roman"/>
                <w:sz w:val="14"/>
              </w:rPr>
            </w:pPr>
          </w:p>
        </w:tc>
        <w:tc>
          <w:tcPr>
            <w:tcW w:w="6005" w:type="dxa"/>
          </w:tcPr>
          <w:p w14:paraId="549D57B4" w14:textId="77777777" w:rsidR="005A2FD7" w:rsidRDefault="00EE1B0A">
            <w:pPr>
              <w:pStyle w:val="TableParagraph"/>
              <w:spacing w:before="30"/>
              <w:ind w:left="10"/>
              <w:jc w:val="center"/>
              <w:rPr>
                <w:b/>
                <w:sz w:val="12"/>
              </w:rPr>
            </w:pPr>
            <w:r>
              <w:rPr>
                <w:b/>
                <w:sz w:val="12"/>
              </w:rPr>
              <w:t>A</w:t>
            </w:r>
          </w:p>
        </w:tc>
        <w:tc>
          <w:tcPr>
            <w:tcW w:w="453" w:type="dxa"/>
          </w:tcPr>
          <w:p w14:paraId="333A8456" w14:textId="77777777" w:rsidR="005A2FD7" w:rsidRDefault="00EE1B0A">
            <w:pPr>
              <w:pStyle w:val="TableParagraph"/>
              <w:spacing w:before="30"/>
              <w:ind w:left="11"/>
              <w:jc w:val="center"/>
              <w:rPr>
                <w:b/>
                <w:sz w:val="12"/>
              </w:rPr>
            </w:pPr>
            <w:r>
              <w:rPr>
                <w:b/>
                <w:sz w:val="12"/>
              </w:rPr>
              <w:t>B</w:t>
            </w:r>
          </w:p>
        </w:tc>
        <w:tc>
          <w:tcPr>
            <w:tcW w:w="4307" w:type="dxa"/>
            <w:gridSpan w:val="2"/>
          </w:tcPr>
          <w:p w14:paraId="66F398F4" w14:textId="77777777" w:rsidR="005A2FD7" w:rsidRDefault="00EE1B0A">
            <w:pPr>
              <w:pStyle w:val="TableParagraph"/>
              <w:spacing w:before="30"/>
              <w:ind w:left="13"/>
              <w:jc w:val="center"/>
              <w:rPr>
                <w:b/>
                <w:sz w:val="12"/>
              </w:rPr>
            </w:pPr>
            <w:r>
              <w:rPr>
                <w:b/>
                <w:sz w:val="12"/>
              </w:rPr>
              <w:t>1</w:t>
            </w:r>
          </w:p>
        </w:tc>
      </w:tr>
      <w:tr w:rsidR="005A2FD7" w14:paraId="7D5BADE3" w14:textId="77777777">
        <w:trPr>
          <w:trHeight w:val="554"/>
        </w:trPr>
        <w:tc>
          <w:tcPr>
            <w:tcW w:w="510" w:type="dxa"/>
            <w:tcBorders>
              <w:bottom w:val="single" w:sz="6" w:space="0" w:color="000000"/>
            </w:tcBorders>
          </w:tcPr>
          <w:p w14:paraId="6800E691" w14:textId="77777777" w:rsidR="005A2FD7" w:rsidRDefault="005A2FD7">
            <w:pPr>
              <w:pStyle w:val="TableParagraph"/>
              <w:rPr>
                <w:rFonts w:ascii="Times New Roman"/>
                <w:sz w:val="16"/>
              </w:rPr>
            </w:pPr>
          </w:p>
        </w:tc>
        <w:tc>
          <w:tcPr>
            <w:tcW w:w="6005" w:type="dxa"/>
            <w:tcBorders>
              <w:bottom w:val="single" w:sz="6" w:space="0" w:color="000000"/>
            </w:tcBorders>
          </w:tcPr>
          <w:p w14:paraId="059A37B9" w14:textId="77777777" w:rsidR="005A2FD7" w:rsidRDefault="00EE1B0A">
            <w:pPr>
              <w:pStyle w:val="TableParagraph"/>
              <w:spacing w:before="53" w:line="249" w:lineRule="auto"/>
              <w:ind w:left="56" w:right="517"/>
              <w:rPr>
                <w:b/>
                <w:sz w:val="18"/>
              </w:rPr>
            </w:pPr>
            <w:r>
              <w:rPr>
                <w:b/>
                <w:sz w:val="18"/>
              </w:rPr>
              <w:t xml:space="preserve">IV. </w:t>
            </w:r>
            <w:r w:rsidR="004131B2" w:rsidRPr="004131B2">
              <w:rPr>
                <w:b/>
                <w:sz w:val="18"/>
                <w:lang w:val="en-GB"/>
              </w:rPr>
              <w:t xml:space="preserve">Royalties paid during the reporting </w:t>
            </w:r>
            <w:proofErr w:type="spellStart"/>
            <w:proofErr w:type="gramStart"/>
            <w:r w:rsidR="004131B2" w:rsidRPr="004131B2">
              <w:rPr>
                <w:b/>
                <w:sz w:val="18"/>
                <w:lang w:val="en-GB"/>
              </w:rPr>
              <w:t>period,grants</w:t>
            </w:r>
            <w:proofErr w:type="spellEnd"/>
            <w:proofErr w:type="gramEnd"/>
            <w:r w:rsidR="004131B2" w:rsidRPr="004131B2">
              <w:rPr>
                <w:b/>
                <w:sz w:val="18"/>
                <w:lang w:val="en-GB"/>
              </w:rPr>
              <w:t>/subsidies received and outstanding receivable</w:t>
            </w:r>
          </w:p>
        </w:tc>
        <w:tc>
          <w:tcPr>
            <w:tcW w:w="453" w:type="dxa"/>
            <w:tcBorders>
              <w:bottom w:val="single" w:sz="6" w:space="0" w:color="000000"/>
            </w:tcBorders>
          </w:tcPr>
          <w:p w14:paraId="08586F08" w14:textId="77777777" w:rsidR="005A2FD7" w:rsidRDefault="005A2FD7">
            <w:pPr>
              <w:pStyle w:val="TableParagraph"/>
              <w:spacing w:before="4"/>
              <w:rPr>
                <w:rFonts w:ascii="Courier New"/>
                <w:sz w:val="11"/>
              </w:rPr>
            </w:pPr>
          </w:p>
          <w:p w14:paraId="43A82992" w14:textId="77777777" w:rsidR="005A2FD7" w:rsidRDefault="004131B2" w:rsidP="004131B2">
            <w:pPr>
              <w:pStyle w:val="TableParagraph"/>
              <w:spacing w:line="249" w:lineRule="auto"/>
              <w:ind w:left="28" w:right="134"/>
              <w:rPr>
                <w:b/>
                <w:sz w:val="12"/>
              </w:rPr>
            </w:pPr>
            <w:r>
              <w:rPr>
                <w:b/>
                <w:sz w:val="12"/>
              </w:rPr>
              <w:t>Row no</w:t>
            </w:r>
          </w:p>
        </w:tc>
        <w:tc>
          <w:tcPr>
            <w:tcW w:w="4307" w:type="dxa"/>
            <w:gridSpan w:val="2"/>
            <w:tcBorders>
              <w:bottom w:val="single" w:sz="6" w:space="0" w:color="000000"/>
            </w:tcBorders>
          </w:tcPr>
          <w:p w14:paraId="254FB190" w14:textId="77777777" w:rsidR="005A2FD7" w:rsidRDefault="004131B2" w:rsidP="004131B2">
            <w:pPr>
              <w:pStyle w:val="TableParagraph"/>
              <w:spacing w:before="161"/>
              <w:ind w:right="1876"/>
              <w:rPr>
                <w:b/>
                <w:sz w:val="18"/>
              </w:rPr>
            </w:pPr>
            <w:r>
              <w:rPr>
                <w:b/>
                <w:sz w:val="18"/>
                <w:lang w:val="en-GB"/>
              </w:rPr>
              <w:t xml:space="preserve">                                 </w:t>
            </w:r>
            <w:r w:rsidRPr="004131B2">
              <w:rPr>
                <w:b/>
                <w:sz w:val="18"/>
                <w:lang w:val="en-GB"/>
              </w:rPr>
              <w:t>Amounts</w:t>
            </w:r>
          </w:p>
        </w:tc>
      </w:tr>
      <w:tr w:rsidR="005A2FD7" w14:paraId="58D2E9DF" w14:textId="77777777">
        <w:trPr>
          <w:trHeight w:val="214"/>
        </w:trPr>
        <w:tc>
          <w:tcPr>
            <w:tcW w:w="510" w:type="dxa"/>
            <w:tcBorders>
              <w:top w:val="single" w:sz="6" w:space="0" w:color="000000"/>
            </w:tcBorders>
          </w:tcPr>
          <w:p w14:paraId="412ACFBB" w14:textId="77777777" w:rsidR="005A2FD7" w:rsidRDefault="005A2FD7">
            <w:pPr>
              <w:pStyle w:val="TableParagraph"/>
              <w:rPr>
                <w:rFonts w:ascii="Times New Roman"/>
                <w:sz w:val="14"/>
              </w:rPr>
            </w:pPr>
          </w:p>
        </w:tc>
        <w:tc>
          <w:tcPr>
            <w:tcW w:w="6005" w:type="dxa"/>
            <w:tcBorders>
              <w:top w:val="single" w:sz="6" w:space="0" w:color="000000"/>
            </w:tcBorders>
          </w:tcPr>
          <w:p w14:paraId="227012ED" w14:textId="77777777" w:rsidR="005A2FD7" w:rsidRDefault="00EE1B0A">
            <w:pPr>
              <w:pStyle w:val="TableParagraph"/>
              <w:spacing w:before="28"/>
              <w:ind w:left="10"/>
              <w:jc w:val="center"/>
              <w:rPr>
                <w:b/>
                <w:sz w:val="12"/>
              </w:rPr>
            </w:pPr>
            <w:r>
              <w:rPr>
                <w:b/>
                <w:sz w:val="12"/>
              </w:rPr>
              <w:t>A</w:t>
            </w:r>
          </w:p>
        </w:tc>
        <w:tc>
          <w:tcPr>
            <w:tcW w:w="453" w:type="dxa"/>
            <w:tcBorders>
              <w:top w:val="single" w:sz="6" w:space="0" w:color="000000"/>
            </w:tcBorders>
          </w:tcPr>
          <w:p w14:paraId="4092C758" w14:textId="77777777" w:rsidR="005A2FD7" w:rsidRDefault="00EE1B0A">
            <w:pPr>
              <w:pStyle w:val="TableParagraph"/>
              <w:spacing w:before="28"/>
              <w:ind w:left="11"/>
              <w:jc w:val="center"/>
              <w:rPr>
                <w:b/>
                <w:sz w:val="12"/>
              </w:rPr>
            </w:pPr>
            <w:r>
              <w:rPr>
                <w:b/>
                <w:sz w:val="12"/>
              </w:rPr>
              <w:t>B</w:t>
            </w:r>
          </w:p>
        </w:tc>
        <w:tc>
          <w:tcPr>
            <w:tcW w:w="4307" w:type="dxa"/>
            <w:gridSpan w:val="2"/>
            <w:tcBorders>
              <w:top w:val="single" w:sz="6" w:space="0" w:color="000000"/>
            </w:tcBorders>
          </w:tcPr>
          <w:p w14:paraId="59F64C1D" w14:textId="77777777" w:rsidR="005A2FD7" w:rsidRDefault="00EE1B0A">
            <w:pPr>
              <w:pStyle w:val="TableParagraph"/>
              <w:spacing w:before="28"/>
              <w:ind w:left="13"/>
              <w:jc w:val="center"/>
              <w:rPr>
                <w:b/>
                <w:sz w:val="12"/>
              </w:rPr>
            </w:pPr>
            <w:r>
              <w:rPr>
                <w:b/>
                <w:sz w:val="12"/>
              </w:rPr>
              <w:t>1</w:t>
            </w:r>
          </w:p>
        </w:tc>
      </w:tr>
      <w:tr w:rsidR="005A2FD7" w14:paraId="57ED6E8B" w14:textId="77777777">
        <w:trPr>
          <w:trHeight w:val="556"/>
        </w:trPr>
        <w:tc>
          <w:tcPr>
            <w:tcW w:w="510" w:type="dxa"/>
          </w:tcPr>
          <w:p w14:paraId="2E62FB16" w14:textId="77777777" w:rsidR="005A2FD7" w:rsidRDefault="00EE1B0A">
            <w:pPr>
              <w:pStyle w:val="TableParagraph"/>
              <w:spacing w:before="162"/>
              <w:ind w:left="84" w:right="74"/>
              <w:jc w:val="center"/>
              <w:rPr>
                <w:i/>
                <w:sz w:val="18"/>
              </w:rPr>
            </w:pPr>
            <w:r>
              <w:rPr>
                <w:i/>
                <w:sz w:val="18"/>
              </w:rPr>
              <w:t>21</w:t>
            </w:r>
          </w:p>
        </w:tc>
        <w:tc>
          <w:tcPr>
            <w:tcW w:w="6005" w:type="dxa"/>
          </w:tcPr>
          <w:p w14:paraId="26474420" w14:textId="77777777" w:rsidR="005A2FD7" w:rsidRDefault="004131B2">
            <w:pPr>
              <w:pStyle w:val="TableParagraph"/>
              <w:spacing w:before="53" w:line="249" w:lineRule="auto"/>
              <w:ind w:left="56" w:right="425"/>
              <w:rPr>
                <w:sz w:val="18"/>
              </w:rPr>
            </w:pPr>
            <w:r w:rsidRPr="004131B2">
              <w:rPr>
                <w:sz w:val="18"/>
                <w:lang w:val="en-GB"/>
              </w:rPr>
              <w:t xml:space="preserve">Royalties paid during the financial year for the State-owned </w:t>
            </w:r>
            <w:proofErr w:type="spellStart"/>
            <w:r w:rsidRPr="004131B2">
              <w:rPr>
                <w:sz w:val="18"/>
                <w:lang w:val="en-GB"/>
              </w:rPr>
              <w:t>goodds</w:t>
            </w:r>
            <w:proofErr w:type="spellEnd"/>
            <w:r w:rsidRPr="004131B2">
              <w:rPr>
                <w:sz w:val="18"/>
                <w:lang w:val="en-GB"/>
              </w:rPr>
              <w:t xml:space="preserve"> received under concession right, out of which:</w:t>
            </w:r>
          </w:p>
        </w:tc>
        <w:tc>
          <w:tcPr>
            <w:tcW w:w="453" w:type="dxa"/>
          </w:tcPr>
          <w:p w14:paraId="170D3DE5" w14:textId="77777777" w:rsidR="005A2FD7" w:rsidRDefault="00EE1B0A">
            <w:pPr>
              <w:pStyle w:val="TableParagraph"/>
              <w:spacing w:before="161"/>
              <w:ind w:left="52" w:right="41"/>
              <w:jc w:val="center"/>
              <w:rPr>
                <w:sz w:val="18"/>
              </w:rPr>
            </w:pPr>
            <w:r>
              <w:rPr>
                <w:sz w:val="18"/>
              </w:rPr>
              <w:t>22</w:t>
            </w:r>
          </w:p>
        </w:tc>
        <w:tc>
          <w:tcPr>
            <w:tcW w:w="4307" w:type="dxa"/>
            <w:gridSpan w:val="2"/>
          </w:tcPr>
          <w:p w14:paraId="720C2B7E" w14:textId="77777777" w:rsidR="005A2FD7" w:rsidRDefault="005A2FD7">
            <w:pPr>
              <w:pStyle w:val="TableParagraph"/>
              <w:rPr>
                <w:rFonts w:ascii="Times New Roman"/>
                <w:sz w:val="16"/>
              </w:rPr>
            </w:pPr>
          </w:p>
        </w:tc>
      </w:tr>
      <w:tr w:rsidR="005A2FD7" w14:paraId="473C80D6" w14:textId="77777777">
        <w:trPr>
          <w:trHeight w:val="556"/>
        </w:trPr>
        <w:tc>
          <w:tcPr>
            <w:tcW w:w="510" w:type="dxa"/>
          </w:tcPr>
          <w:p w14:paraId="4AB6A862" w14:textId="77777777" w:rsidR="005A2FD7" w:rsidRDefault="00EE1B0A">
            <w:pPr>
              <w:pStyle w:val="TableParagraph"/>
              <w:spacing w:before="162"/>
              <w:ind w:left="84" w:right="74"/>
              <w:jc w:val="center"/>
              <w:rPr>
                <w:i/>
                <w:sz w:val="18"/>
              </w:rPr>
            </w:pPr>
            <w:r>
              <w:rPr>
                <w:i/>
                <w:sz w:val="18"/>
              </w:rPr>
              <w:t>22</w:t>
            </w:r>
          </w:p>
        </w:tc>
        <w:tc>
          <w:tcPr>
            <w:tcW w:w="6005" w:type="dxa"/>
          </w:tcPr>
          <w:p w14:paraId="5C6681EE" w14:textId="77777777" w:rsidR="005A2FD7" w:rsidRDefault="00EE1B0A">
            <w:pPr>
              <w:pStyle w:val="TableParagraph"/>
              <w:spacing w:before="53" w:line="249" w:lineRule="auto"/>
              <w:ind w:left="312" w:right="1860" w:firstLine="50"/>
              <w:rPr>
                <w:sz w:val="18"/>
              </w:rPr>
            </w:pPr>
            <w:r>
              <w:rPr>
                <w:sz w:val="18"/>
              </w:rPr>
              <w:t xml:space="preserve">- </w:t>
            </w:r>
            <w:r w:rsidR="004131B2" w:rsidRPr="004131B2">
              <w:rPr>
                <w:sz w:val="18"/>
                <w:lang w:val="en-GB"/>
              </w:rPr>
              <w:t>royalties for State-owned goods paid to the State Budget</w:t>
            </w:r>
          </w:p>
        </w:tc>
        <w:tc>
          <w:tcPr>
            <w:tcW w:w="453" w:type="dxa"/>
          </w:tcPr>
          <w:p w14:paraId="6393687E" w14:textId="77777777" w:rsidR="005A2FD7" w:rsidRDefault="00EE1B0A">
            <w:pPr>
              <w:pStyle w:val="TableParagraph"/>
              <w:spacing w:before="161"/>
              <w:ind w:left="52" w:right="41"/>
              <w:jc w:val="center"/>
              <w:rPr>
                <w:sz w:val="18"/>
              </w:rPr>
            </w:pPr>
            <w:r>
              <w:rPr>
                <w:sz w:val="18"/>
              </w:rPr>
              <w:t>23</w:t>
            </w:r>
          </w:p>
        </w:tc>
        <w:tc>
          <w:tcPr>
            <w:tcW w:w="4307" w:type="dxa"/>
            <w:gridSpan w:val="2"/>
          </w:tcPr>
          <w:p w14:paraId="291C8C3B" w14:textId="77777777" w:rsidR="005A2FD7" w:rsidRDefault="005A2FD7">
            <w:pPr>
              <w:pStyle w:val="TableParagraph"/>
              <w:rPr>
                <w:rFonts w:ascii="Times New Roman"/>
                <w:sz w:val="16"/>
              </w:rPr>
            </w:pPr>
          </w:p>
        </w:tc>
      </w:tr>
      <w:tr w:rsidR="005A2FD7" w14:paraId="0FB52E3C" w14:textId="77777777">
        <w:trPr>
          <w:trHeight w:val="556"/>
        </w:trPr>
        <w:tc>
          <w:tcPr>
            <w:tcW w:w="510" w:type="dxa"/>
          </w:tcPr>
          <w:p w14:paraId="77275D91" w14:textId="77777777" w:rsidR="005A2FD7" w:rsidRDefault="00EE1B0A">
            <w:pPr>
              <w:pStyle w:val="TableParagraph"/>
              <w:spacing w:before="162"/>
              <w:ind w:left="84" w:right="74"/>
              <w:jc w:val="center"/>
              <w:rPr>
                <w:i/>
                <w:sz w:val="18"/>
              </w:rPr>
            </w:pPr>
            <w:r>
              <w:rPr>
                <w:i/>
                <w:sz w:val="18"/>
              </w:rPr>
              <w:t>23</w:t>
            </w:r>
          </w:p>
        </w:tc>
        <w:tc>
          <w:tcPr>
            <w:tcW w:w="6005" w:type="dxa"/>
          </w:tcPr>
          <w:p w14:paraId="3C3D7CFC" w14:textId="77777777" w:rsidR="005A2FD7" w:rsidRDefault="004131B2">
            <w:pPr>
              <w:pStyle w:val="TableParagraph"/>
              <w:spacing w:before="161"/>
              <w:ind w:left="56"/>
              <w:rPr>
                <w:sz w:val="18"/>
              </w:rPr>
            </w:pPr>
            <w:r w:rsidRPr="004131B2">
              <w:rPr>
                <w:sz w:val="18"/>
                <w:lang w:val="en-GB"/>
              </w:rPr>
              <w:t>Mining royalty paid to the State Budget</w:t>
            </w:r>
          </w:p>
        </w:tc>
        <w:tc>
          <w:tcPr>
            <w:tcW w:w="453" w:type="dxa"/>
          </w:tcPr>
          <w:p w14:paraId="1DF0AC63" w14:textId="77777777" w:rsidR="005A2FD7" w:rsidRDefault="00EE1B0A">
            <w:pPr>
              <w:pStyle w:val="TableParagraph"/>
              <w:spacing w:before="161"/>
              <w:ind w:left="52" w:right="41"/>
              <w:jc w:val="center"/>
              <w:rPr>
                <w:sz w:val="18"/>
              </w:rPr>
            </w:pPr>
            <w:r>
              <w:rPr>
                <w:sz w:val="18"/>
              </w:rPr>
              <w:t>24</w:t>
            </w:r>
          </w:p>
        </w:tc>
        <w:tc>
          <w:tcPr>
            <w:tcW w:w="4307" w:type="dxa"/>
            <w:gridSpan w:val="2"/>
          </w:tcPr>
          <w:p w14:paraId="35120777" w14:textId="77777777" w:rsidR="005A2FD7" w:rsidRDefault="005A2FD7">
            <w:pPr>
              <w:pStyle w:val="TableParagraph"/>
              <w:rPr>
                <w:rFonts w:ascii="Times New Roman"/>
                <w:sz w:val="16"/>
              </w:rPr>
            </w:pPr>
          </w:p>
        </w:tc>
      </w:tr>
      <w:tr w:rsidR="005A2FD7" w14:paraId="59E6A473" w14:textId="77777777">
        <w:trPr>
          <w:trHeight w:val="556"/>
        </w:trPr>
        <w:tc>
          <w:tcPr>
            <w:tcW w:w="510" w:type="dxa"/>
          </w:tcPr>
          <w:p w14:paraId="34BB6AA5" w14:textId="77777777" w:rsidR="005A2FD7" w:rsidRDefault="00EE1B0A">
            <w:pPr>
              <w:pStyle w:val="TableParagraph"/>
              <w:spacing w:before="162"/>
              <w:ind w:left="84" w:right="74"/>
              <w:jc w:val="center"/>
              <w:rPr>
                <w:i/>
                <w:sz w:val="18"/>
              </w:rPr>
            </w:pPr>
            <w:r>
              <w:rPr>
                <w:i/>
                <w:sz w:val="18"/>
              </w:rPr>
              <w:t>24</w:t>
            </w:r>
          </w:p>
        </w:tc>
        <w:tc>
          <w:tcPr>
            <w:tcW w:w="6005" w:type="dxa"/>
          </w:tcPr>
          <w:p w14:paraId="14F71449" w14:textId="77777777" w:rsidR="005A2FD7" w:rsidRDefault="004131B2">
            <w:pPr>
              <w:pStyle w:val="TableParagraph"/>
              <w:spacing w:before="161"/>
              <w:ind w:left="56"/>
              <w:rPr>
                <w:sz w:val="18"/>
              </w:rPr>
            </w:pPr>
            <w:r w:rsidRPr="004131B2">
              <w:rPr>
                <w:sz w:val="18"/>
                <w:lang w:val="en-GB"/>
              </w:rPr>
              <w:t>Oil royalty paid to the State Budget</w:t>
            </w:r>
          </w:p>
        </w:tc>
        <w:tc>
          <w:tcPr>
            <w:tcW w:w="453" w:type="dxa"/>
          </w:tcPr>
          <w:p w14:paraId="65D1EDEA" w14:textId="77777777" w:rsidR="005A2FD7" w:rsidRDefault="00EE1B0A">
            <w:pPr>
              <w:pStyle w:val="TableParagraph"/>
              <w:spacing w:before="161"/>
              <w:ind w:left="52" w:right="41"/>
              <w:jc w:val="center"/>
              <w:rPr>
                <w:sz w:val="18"/>
              </w:rPr>
            </w:pPr>
            <w:r>
              <w:rPr>
                <w:sz w:val="18"/>
              </w:rPr>
              <w:t>25</w:t>
            </w:r>
          </w:p>
        </w:tc>
        <w:tc>
          <w:tcPr>
            <w:tcW w:w="4307" w:type="dxa"/>
            <w:gridSpan w:val="2"/>
          </w:tcPr>
          <w:p w14:paraId="41A10918" w14:textId="77777777" w:rsidR="005A2FD7" w:rsidRDefault="005A2FD7">
            <w:pPr>
              <w:pStyle w:val="TableParagraph"/>
              <w:rPr>
                <w:rFonts w:ascii="Times New Roman"/>
                <w:sz w:val="16"/>
              </w:rPr>
            </w:pPr>
          </w:p>
        </w:tc>
      </w:tr>
      <w:tr w:rsidR="005A2FD7" w14:paraId="7D3E2A6A" w14:textId="77777777">
        <w:trPr>
          <w:trHeight w:val="556"/>
        </w:trPr>
        <w:tc>
          <w:tcPr>
            <w:tcW w:w="510" w:type="dxa"/>
          </w:tcPr>
          <w:p w14:paraId="003FBB9A" w14:textId="77777777" w:rsidR="005A2FD7" w:rsidRDefault="00EE1B0A">
            <w:pPr>
              <w:pStyle w:val="TableParagraph"/>
              <w:spacing w:before="162"/>
              <w:ind w:left="84" w:right="74"/>
              <w:jc w:val="center"/>
              <w:rPr>
                <w:i/>
                <w:sz w:val="18"/>
              </w:rPr>
            </w:pPr>
            <w:r>
              <w:rPr>
                <w:i/>
                <w:sz w:val="18"/>
              </w:rPr>
              <w:t>25</w:t>
            </w:r>
          </w:p>
        </w:tc>
        <w:tc>
          <w:tcPr>
            <w:tcW w:w="6005" w:type="dxa"/>
          </w:tcPr>
          <w:p w14:paraId="280CC509" w14:textId="77777777" w:rsidR="005A2FD7" w:rsidRDefault="004131B2">
            <w:pPr>
              <w:pStyle w:val="TableParagraph"/>
              <w:spacing w:before="134"/>
              <w:ind w:left="56"/>
              <w:rPr>
                <w:sz w:val="12"/>
              </w:rPr>
            </w:pPr>
            <w:r w:rsidRPr="004131B2">
              <w:rPr>
                <w:sz w:val="18"/>
                <w:lang w:val="en-GB"/>
              </w:rPr>
              <w:t>Rents paid during the reporting period for lands</w:t>
            </w:r>
            <w:r w:rsidRPr="004131B2">
              <w:rPr>
                <w:sz w:val="18"/>
                <w:vertAlign w:val="superscript"/>
                <w:lang w:val="en-GB"/>
              </w:rPr>
              <w:t>1)</w:t>
            </w:r>
          </w:p>
        </w:tc>
        <w:tc>
          <w:tcPr>
            <w:tcW w:w="453" w:type="dxa"/>
          </w:tcPr>
          <w:p w14:paraId="0CEFA5B1" w14:textId="77777777" w:rsidR="005A2FD7" w:rsidRDefault="00EE1B0A">
            <w:pPr>
              <w:pStyle w:val="TableParagraph"/>
              <w:spacing w:before="161"/>
              <w:ind w:left="52" w:right="41"/>
              <w:jc w:val="center"/>
              <w:rPr>
                <w:sz w:val="18"/>
              </w:rPr>
            </w:pPr>
            <w:r>
              <w:rPr>
                <w:sz w:val="18"/>
              </w:rPr>
              <w:t>26</w:t>
            </w:r>
          </w:p>
        </w:tc>
        <w:tc>
          <w:tcPr>
            <w:tcW w:w="4307" w:type="dxa"/>
            <w:gridSpan w:val="2"/>
          </w:tcPr>
          <w:p w14:paraId="60B43ABC" w14:textId="77777777" w:rsidR="005A2FD7" w:rsidRDefault="005A2FD7">
            <w:pPr>
              <w:pStyle w:val="TableParagraph"/>
              <w:rPr>
                <w:rFonts w:ascii="Times New Roman"/>
                <w:sz w:val="16"/>
              </w:rPr>
            </w:pPr>
          </w:p>
        </w:tc>
      </w:tr>
      <w:tr w:rsidR="005A2FD7" w14:paraId="25BA87F6" w14:textId="77777777">
        <w:trPr>
          <w:trHeight w:val="556"/>
        </w:trPr>
        <w:tc>
          <w:tcPr>
            <w:tcW w:w="510" w:type="dxa"/>
          </w:tcPr>
          <w:p w14:paraId="54EE28D5" w14:textId="77777777" w:rsidR="005A2FD7" w:rsidRDefault="00EE1B0A">
            <w:pPr>
              <w:pStyle w:val="TableParagraph"/>
              <w:spacing w:before="162"/>
              <w:ind w:left="84" w:right="74"/>
              <w:jc w:val="center"/>
              <w:rPr>
                <w:i/>
                <w:sz w:val="18"/>
              </w:rPr>
            </w:pPr>
            <w:r>
              <w:rPr>
                <w:i/>
                <w:sz w:val="18"/>
              </w:rPr>
              <w:t>26</w:t>
            </w:r>
          </w:p>
        </w:tc>
        <w:tc>
          <w:tcPr>
            <w:tcW w:w="6005" w:type="dxa"/>
          </w:tcPr>
          <w:p w14:paraId="4FA144D3" w14:textId="77777777" w:rsidR="005A2FD7" w:rsidRDefault="00460794">
            <w:pPr>
              <w:pStyle w:val="TableParagraph"/>
              <w:spacing w:before="161"/>
              <w:ind w:left="56"/>
              <w:rPr>
                <w:sz w:val="18"/>
              </w:rPr>
            </w:pPr>
            <w:r w:rsidRPr="00460794">
              <w:rPr>
                <w:sz w:val="18"/>
                <w:lang w:val="en-GB"/>
              </w:rPr>
              <w:t>Gross revenues from services paid to non-resident individuals, out of which:</w:t>
            </w:r>
          </w:p>
        </w:tc>
        <w:tc>
          <w:tcPr>
            <w:tcW w:w="453" w:type="dxa"/>
          </w:tcPr>
          <w:p w14:paraId="78DA3D7F" w14:textId="77777777" w:rsidR="005A2FD7" w:rsidRDefault="00EE1B0A">
            <w:pPr>
              <w:pStyle w:val="TableParagraph"/>
              <w:spacing w:before="161"/>
              <w:ind w:left="52" w:right="41"/>
              <w:jc w:val="center"/>
              <w:rPr>
                <w:sz w:val="18"/>
              </w:rPr>
            </w:pPr>
            <w:r>
              <w:rPr>
                <w:sz w:val="18"/>
              </w:rPr>
              <w:t>27</w:t>
            </w:r>
          </w:p>
        </w:tc>
        <w:tc>
          <w:tcPr>
            <w:tcW w:w="4307" w:type="dxa"/>
            <w:gridSpan w:val="2"/>
          </w:tcPr>
          <w:p w14:paraId="67763216" w14:textId="77777777" w:rsidR="005A2FD7" w:rsidRDefault="005A2FD7">
            <w:pPr>
              <w:pStyle w:val="TableParagraph"/>
              <w:spacing w:before="3"/>
              <w:rPr>
                <w:rFonts w:ascii="Courier New"/>
                <w:sz w:val="16"/>
              </w:rPr>
            </w:pPr>
          </w:p>
          <w:p w14:paraId="3C6C670F" w14:textId="2CE06FB6" w:rsidR="005A2FD7" w:rsidRDefault="002758CE">
            <w:pPr>
              <w:pStyle w:val="TableParagraph"/>
              <w:ind w:right="42"/>
              <w:jc w:val="right"/>
              <w:rPr>
                <w:rFonts w:ascii="Courier New"/>
                <w:sz w:val="18"/>
              </w:rPr>
            </w:pPr>
            <w:r>
              <w:rPr>
                <w:rFonts w:ascii="Courier New"/>
                <w:color w:val="000080"/>
                <w:sz w:val="18"/>
              </w:rPr>
              <w:t>1,231,180</w:t>
            </w:r>
          </w:p>
        </w:tc>
      </w:tr>
      <w:tr w:rsidR="005A2FD7" w14:paraId="309A67DC" w14:textId="77777777">
        <w:trPr>
          <w:trHeight w:val="556"/>
        </w:trPr>
        <w:tc>
          <w:tcPr>
            <w:tcW w:w="510" w:type="dxa"/>
          </w:tcPr>
          <w:p w14:paraId="7FFEB637" w14:textId="77777777" w:rsidR="005A2FD7" w:rsidRDefault="00EE1B0A">
            <w:pPr>
              <w:pStyle w:val="TableParagraph"/>
              <w:spacing w:before="162"/>
              <w:ind w:left="84" w:right="74"/>
              <w:jc w:val="center"/>
              <w:rPr>
                <w:i/>
                <w:sz w:val="18"/>
              </w:rPr>
            </w:pPr>
            <w:r>
              <w:rPr>
                <w:i/>
                <w:sz w:val="18"/>
              </w:rPr>
              <w:t>27</w:t>
            </w:r>
          </w:p>
        </w:tc>
        <w:tc>
          <w:tcPr>
            <w:tcW w:w="6005" w:type="dxa"/>
          </w:tcPr>
          <w:p w14:paraId="69A1519E" w14:textId="77777777" w:rsidR="005A2FD7" w:rsidRDefault="00EE1B0A">
            <w:pPr>
              <w:pStyle w:val="TableParagraph"/>
              <w:spacing w:before="161"/>
              <w:ind w:left="362"/>
              <w:rPr>
                <w:sz w:val="18"/>
              </w:rPr>
            </w:pPr>
            <w:r>
              <w:rPr>
                <w:sz w:val="18"/>
              </w:rPr>
              <w:t xml:space="preserve">- </w:t>
            </w:r>
            <w:r w:rsidR="00460794" w:rsidRPr="00460794">
              <w:rPr>
                <w:sz w:val="18"/>
                <w:lang w:val="en-GB"/>
              </w:rPr>
              <w:t>tax due to the State Budget</w:t>
            </w:r>
          </w:p>
        </w:tc>
        <w:tc>
          <w:tcPr>
            <w:tcW w:w="453" w:type="dxa"/>
          </w:tcPr>
          <w:p w14:paraId="6CC4FB21" w14:textId="77777777" w:rsidR="005A2FD7" w:rsidRPr="002758CE" w:rsidRDefault="00EE1B0A">
            <w:pPr>
              <w:pStyle w:val="TableParagraph"/>
              <w:spacing w:before="161"/>
              <w:ind w:left="52" w:right="41"/>
              <w:jc w:val="center"/>
              <w:rPr>
                <w:rFonts w:ascii="Courier New"/>
                <w:color w:val="000080"/>
                <w:sz w:val="18"/>
              </w:rPr>
            </w:pPr>
            <w:r w:rsidRPr="002758CE">
              <w:rPr>
                <w:rFonts w:ascii="Courier New"/>
                <w:sz w:val="18"/>
              </w:rPr>
              <w:t>28</w:t>
            </w:r>
          </w:p>
        </w:tc>
        <w:tc>
          <w:tcPr>
            <w:tcW w:w="4307" w:type="dxa"/>
            <w:gridSpan w:val="2"/>
          </w:tcPr>
          <w:p w14:paraId="27EE67B3" w14:textId="77777777" w:rsidR="005A2FD7" w:rsidRPr="002758CE" w:rsidRDefault="005A2FD7">
            <w:pPr>
              <w:pStyle w:val="TableParagraph"/>
              <w:rPr>
                <w:rFonts w:ascii="Courier New"/>
                <w:color w:val="000080"/>
                <w:sz w:val="18"/>
              </w:rPr>
            </w:pPr>
          </w:p>
          <w:p w14:paraId="60608174" w14:textId="77777777" w:rsidR="002758CE" w:rsidRPr="002758CE" w:rsidRDefault="002758CE" w:rsidP="002758CE">
            <w:pPr>
              <w:pStyle w:val="TableParagraph"/>
              <w:spacing w:before="3"/>
              <w:jc w:val="right"/>
              <w:rPr>
                <w:rFonts w:ascii="Courier New"/>
                <w:color w:val="000080"/>
                <w:sz w:val="18"/>
              </w:rPr>
            </w:pPr>
            <w:r w:rsidRPr="002758CE">
              <w:rPr>
                <w:rFonts w:ascii="Courier New"/>
                <w:color w:val="000080"/>
                <w:sz w:val="18"/>
              </w:rPr>
              <w:t>123,118</w:t>
            </w:r>
          </w:p>
          <w:p w14:paraId="5BE30DEF" w14:textId="6FCB2BE9" w:rsidR="002758CE" w:rsidRPr="002758CE" w:rsidRDefault="002758CE" w:rsidP="002758CE">
            <w:pPr>
              <w:pStyle w:val="TableParagraph"/>
              <w:ind w:right="42"/>
              <w:jc w:val="right"/>
              <w:rPr>
                <w:rFonts w:ascii="Courier New"/>
                <w:color w:val="000080"/>
                <w:sz w:val="18"/>
              </w:rPr>
            </w:pPr>
          </w:p>
        </w:tc>
      </w:tr>
      <w:tr w:rsidR="005A2FD7" w14:paraId="7B65B425" w14:textId="77777777">
        <w:trPr>
          <w:trHeight w:val="556"/>
        </w:trPr>
        <w:tc>
          <w:tcPr>
            <w:tcW w:w="510" w:type="dxa"/>
          </w:tcPr>
          <w:p w14:paraId="2E8F3B30" w14:textId="77777777" w:rsidR="005A2FD7" w:rsidRDefault="00EE1B0A">
            <w:pPr>
              <w:pStyle w:val="TableParagraph"/>
              <w:spacing w:before="162"/>
              <w:ind w:left="84" w:right="74"/>
              <w:jc w:val="center"/>
              <w:rPr>
                <w:i/>
                <w:sz w:val="18"/>
              </w:rPr>
            </w:pPr>
            <w:r>
              <w:rPr>
                <w:i/>
                <w:sz w:val="18"/>
              </w:rPr>
              <w:t>28</w:t>
            </w:r>
          </w:p>
        </w:tc>
        <w:tc>
          <w:tcPr>
            <w:tcW w:w="6005" w:type="dxa"/>
          </w:tcPr>
          <w:p w14:paraId="47DE793A" w14:textId="77777777" w:rsidR="005A2FD7" w:rsidRDefault="00460794">
            <w:pPr>
              <w:pStyle w:val="TableParagraph"/>
              <w:spacing w:before="53" w:line="249" w:lineRule="auto"/>
              <w:ind w:left="56" w:right="315"/>
              <w:rPr>
                <w:sz w:val="18"/>
              </w:rPr>
            </w:pPr>
            <w:r w:rsidRPr="00460794">
              <w:rPr>
                <w:sz w:val="18"/>
                <w:lang w:val="en-GB"/>
              </w:rPr>
              <w:t xml:space="preserve">Gross income from services paid to non-resident individuals from EU </w:t>
            </w:r>
            <w:proofErr w:type="spellStart"/>
            <w:r w:rsidRPr="00460794">
              <w:rPr>
                <w:sz w:val="18"/>
                <w:lang w:val="en-GB"/>
              </w:rPr>
              <w:t>Mmeber</w:t>
            </w:r>
            <w:proofErr w:type="spellEnd"/>
            <w:r w:rsidRPr="00460794">
              <w:rPr>
                <w:sz w:val="18"/>
                <w:lang w:val="en-GB"/>
              </w:rPr>
              <w:t xml:space="preserve"> States, out of which:</w:t>
            </w:r>
          </w:p>
        </w:tc>
        <w:tc>
          <w:tcPr>
            <w:tcW w:w="453" w:type="dxa"/>
          </w:tcPr>
          <w:p w14:paraId="3CDD8947" w14:textId="77777777" w:rsidR="005A2FD7" w:rsidRDefault="00EE1B0A">
            <w:pPr>
              <w:pStyle w:val="TableParagraph"/>
              <w:spacing w:before="161"/>
              <w:ind w:left="52" w:right="41"/>
              <w:jc w:val="center"/>
              <w:rPr>
                <w:sz w:val="18"/>
              </w:rPr>
            </w:pPr>
            <w:r>
              <w:rPr>
                <w:sz w:val="18"/>
              </w:rPr>
              <w:t>29</w:t>
            </w:r>
          </w:p>
        </w:tc>
        <w:tc>
          <w:tcPr>
            <w:tcW w:w="4307" w:type="dxa"/>
            <w:gridSpan w:val="2"/>
          </w:tcPr>
          <w:p w14:paraId="19E82F27" w14:textId="77777777" w:rsidR="005A2FD7" w:rsidRDefault="005A2FD7">
            <w:pPr>
              <w:pStyle w:val="TableParagraph"/>
              <w:rPr>
                <w:rFonts w:ascii="Times New Roman"/>
                <w:sz w:val="16"/>
              </w:rPr>
            </w:pPr>
          </w:p>
        </w:tc>
      </w:tr>
      <w:tr w:rsidR="005A2FD7" w14:paraId="2208521D" w14:textId="77777777">
        <w:trPr>
          <w:trHeight w:val="556"/>
        </w:trPr>
        <w:tc>
          <w:tcPr>
            <w:tcW w:w="510" w:type="dxa"/>
          </w:tcPr>
          <w:p w14:paraId="07BCEC80" w14:textId="77777777" w:rsidR="005A2FD7" w:rsidRDefault="00EE1B0A">
            <w:pPr>
              <w:pStyle w:val="TableParagraph"/>
              <w:spacing w:before="162"/>
              <w:ind w:left="84" w:right="74"/>
              <w:jc w:val="center"/>
              <w:rPr>
                <w:i/>
                <w:sz w:val="18"/>
              </w:rPr>
            </w:pPr>
            <w:r>
              <w:rPr>
                <w:i/>
                <w:sz w:val="18"/>
              </w:rPr>
              <w:t>29</w:t>
            </w:r>
          </w:p>
        </w:tc>
        <w:tc>
          <w:tcPr>
            <w:tcW w:w="6005" w:type="dxa"/>
          </w:tcPr>
          <w:p w14:paraId="75C9A41E" w14:textId="77777777" w:rsidR="005A2FD7" w:rsidRDefault="00EE1B0A">
            <w:pPr>
              <w:pStyle w:val="TableParagraph"/>
              <w:spacing w:before="161"/>
              <w:ind w:left="362"/>
              <w:rPr>
                <w:sz w:val="18"/>
              </w:rPr>
            </w:pPr>
            <w:r>
              <w:rPr>
                <w:sz w:val="18"/>
              </w:rPr>
              <w:t xml:space="preserve">- </w:t>
            </w:r>
            <w:r w:rsidR="00460794" w:rsidRPr="00460794">
              <w:rPr>
                <w:sz w:val="18"/>
                <w:lang w:val="en-GB"/>
              </w:rPr>
              <w:t>tax due to the State Budget</w:t>
            </w:r>
          </w:p>
        </w:tc>
        <w:tc>
          <w:tcPr>
            <w:tcW w:w="453" w:type="dxa"/>
          </w:tcPr>
          <w:p w14:paraId="53AA06E3" w14:textId="77777777" w:rsidR="005A2FD7" w:rsidRDefault="00EE1B0A">
            <w:pPr>
              <w:pStyle w:val="TableParagraph"/>
              <w:spacing w:before="161"/>
              <w:ind w:left="52" w:right="41"/>
              <w:jc w:val="center"/>
              <w:rPr>
                <w:sz w:val="18"/>
              </w:rPr>
            </w:pPr>
            <w:r>
              <w:rPr>
                <w:sz w:val="18"/>
              </w:rPr>
              <w:t>30</w:t>
            </w:r>
          </w:p>
        </w:tc>
        <w:tc>
          <w:tcPr>
            <w:tcW w:w="4307" w:type="dxa"/>
            <w:gridSpan w:val="2"/>
          </w:tcPr>
          <w:p w14:paraId="3CD71333" w14:textId="77777777" w:rsidR="005A2FD7" w:rsidRDefault="005A2FD7">
            <w:pPr>
              <w:pStyle w:val="TableParagraph"/>
              <w:rPr>
                <w:rFonts w:ascii="Times New Roman"/>
                <w:sz w:val="16"/>
              </w:rPr>
            </w:pPr>
          </w:p>
        </w:tc>
      </w:tr>
      <w:tr w:rsidR="005A2FD7" w14:paraId="1ECDAA13" w14:textId="77777777">
        <w:trPr>
          <w:trHeight w:val="556"/>
        </w:trPr>
        <w:tc>
          <w:tcPr>
            <w:tcW w:w="510" w:type="dxa"/>
          </w:tcPr>
          <w:p w14:paraId="3442DA0F" w14:textId="77777777" w:rsidR="005A2FD7" w:rsidRDefault="00EE1B0A">
            <w:pPr>
              <w:pStyle w:val="TableParagraph"/>
              <w:spacing w:before="162"/>
              <w:ind w:left="84" w:right="74"/>
              <w:jc w:val="center"/>
              <w:rPr>
                <w:i/>
                <w:sz w:val="18"/>
              </w:rPr>
            </w:pPr>
            <w:r>
              <w:rPr>
                <w:i/>
                <w:sz w:val="18"/>
              </w:rPr>
              <w:t>30</w:t>
            </w:r>
          </w:p>
        </w:tc>
        <w:tc>
          <w:tcPr>
            <w:tcW w:w="6005" w:type="dxa"/>
          </w:tcPr>
          <w:p w14:paraId="03B43BC8" w14:textId="77777777" w:rsidR="005A2FD7" w:rsidRDefault="00460794">
            <w:pPr>
              <w:pStyle w:val="TableParagraph"/>
              <w:spacing w:before="161"/>
              <w:ind w:left="56"/>
              <w:rPr>
                <w:sz w:val="18"/>
              </w:rPr>
            </w:pPr>
            <w:r w:rsidRPr="00460794">
              <w:rPr>
                <w:sz w:val="18"/>
                <w:lang w:val="en-GB"/>
              </w:rPr>
              <w:t>Subsidies collected during the reporting period, out of which:</w:t>
            </w:r>
          </w:p>
        </w:tc>
        <w:tc>
          <w:tcPr>
            <w:tcW w:w="453" w:type="dxa"/>
          </w:tcPr>
          <w:p w14:paraId="34662253" w14:textId="77777777" w:rsidR="005A2FD7" w:rsidRDefault="00EE1B0A">
            <w:pPr>
              <w:pStyle w:val="TableParagraph"/>
              <w:spacing w:before="161"/>
              <w:ind w:left="52" w:right="41"/>
              <w:jc w:val="center"/>
              <w:rPr>
                <w:sz w:val="18"/>
              </w:rPr>
            </w:pPr>
            <w:r>
              <w:rPr>
                <w:sz w:val="18"/>
              </w:rPr>
              <w:t>31</w:t>
            </w:r>
          </w:p>
        </w:tc>
        <w:tc>
          <w:tcPr>
            <w:tcW w:w="4307" w:type="dxa"/>
            <w:gridSpan w:val="2"/>
          </w:tcPr>
          <w:p w14:paraId="4D3FAC9C" w14:textId="77777777" w:rsidR="005A2FD7" w:rsidRDefault="005A2FD7">
            <w:pPr>
              <w:pStyle w:val="TableParagraph"/>
              <w:rPr>
                <w:rFonts w:ascii="Times New Roman"/>
                <w:sz w:val="16"/>
              </w:rPr>
            </w:pPr>
          </w:p>
        </w:tc>
      </w:tr>
      <w:tr w:rsidR="005A2FD7" w14:paraId="5190BDD0" w14:textId="77777777">
        <w:trPr>
          <w:trHeight w:val="556"/>
        </w:trPr>
        <w:tc>
          <w:tcPr>
            <w:tcW w:w="510" w:type="dxa"/>
          </w:tcPr>
          <w:p w14:paraId="530266BB" w14:textId="77777777" w:rsidR="005A2FD7" w:rsidRDefault="00EE1B0A">
            <w:pPr>
              <w:pStyle w:val="TableParagraph"/>
              <w:spacing w:before="162"/>
              <w:ind w:left="84" w:right="74"/>
              <w:jc w:val="center"/>
              <w:rPr>
                <w:i/>
                <w:sz w:val="18"/>
              </w:rPr>
            </w:pPr>
            <w:r>
              <w:rPr>
                <w:i/>
                <w:sz w:val="18"/>
              </w:rPr>
              <w:t>31</w:t>
            </w:r>
          </w:p>
        </w:tc>
        <w:tc>
          <w:tcPr>
            <w:tcW w:w="6005" w:type="dxa"/>
          </w:tcPr>
          <w:p w14:paraId="1E2BE6E2" w14:textId="77777777" w:rsidR="005A2FD7" w:rsidRDefault="00EE1B0A">
            <w:pPr>
              <w:pStyle w:val="TableParagraph"/>
              <w:spacing w:before="161"/>
              <w:ind w:left="362"/>
              <w:rPr>
                <w:sz w:val="18"/>
              </w:rPr>
            </w:pPr>
            <w:r>
              <w:rPr>
                <w:sz w:val="18"/>
              </w:rPr>
              <w:t xml:space="preserve">- </w:t>
            </w:r>
            <w:r w:rsidR="00460794" w:rsidRPr="00460794">
              <w:rPr>
                <w:sz w:val="18"/>
                <w:lang w:val="en-GB"/>
              </w:rPr>
              <w:t>subsidies collected during the reporting period corresponding to assets</w:t>
            </w:r>
          </w:p>
        </w:tc>
        <w:tc>
          <w:tcPr>
            <w:tcW w:w="453" w:type="dxa"/>
          </w:tcPr>
          <w:p w14:paraId="15452281" w14:textId="77777777" w:rsidR="005A2FD7" w:rsidRDefault="00EE1B0A">
            <w:pPr>
              <w:pStyle w:val="TableParagraph"/>
              <w:spacing w:before="161"/>
              <w:ind w:left="52" w:right="41"/>
              <w:jc w:val="center"/>
              <w:rPr>
                <w:sz w:val="18"/>
              </w:rPr>
            </w:pPr>
            <w:r>
              <w:rPr>
                <w:sz w:val="18"/>
              </w:rPr>
              <w:t>32</w:t>
            </w:r>
          </w:p>
        </w:tc>
        <w:tc>
          <w:tcPr>
            <w:tcW w:w="4307" w:type="dxa"/>
            <w:gridSpan w:val="2"/>
          </w:tcPr>
          <w:p w14:paraId="18495D66" w14:textId="77777777" w:rsidR="005A2FD7" w:rsidRDefault="005A2FD7">
            <w:pPr>
              <w:pStyle w:val="TableParagraph"/>
              <w:rPr>
                <w:rFonts w:ascii="Times New Roman"/>
                <w:sz w:val="16"/>
              </w:rPr>
            </w:pPr>
          </w:p>
        </w:tc>
      </w:tr>
      <w:tr w:rsidR="005A2FD7" w14:paraId="5AC0A86B" w14:textId="77777777">
        <w:trPr>
          <w:trHeight w:val="556"/>
        </w:trPr>
        <w:tc>
          <w:tcPr>
            <w:tcW w:w="510" w:type="dxa"/>
          </w:tcPr>
          <w:p w14:paraId="38CEB166" w14:textId="77777777" w:rsidR="005A2FD7" w:rsidRDefault="00EE1B0A">
            <w:pPr>
              <w:pStyle w:val="TableParagraph"/>
              <w:spacing w:before="162"/>
              <w:ind w:left="84" w:right="74"/>
              <w:jc w:val="center"/>
              <w:rPr>
                <w:i/>
                <w:sz w:val="18"/>
              </w:rPr>
            </w:pPr>
            <w:r>
              <w:rPr>
                <w:i/>
                <w:sz w:val="18"/>
              </w:rPr>
              <w:t>32</w:t>
            </w:r>
          </w:p>
        </w:tc>
        <w:tc>
          <w:tcPr>
            <w:tcW w:w="6005" w:type="dxa"/>
          </w:tcPr>
          <w:p w14:paraId="6C7871EA" w14:textId="77777777" w:rsidR="005A2FD7" w:rsidRDefault="00EE1B0A">
            <w:pPr>
              <w:pStyle w:val="TableParagraph"/>
              <w:spacing w:before="161"/>
              <w:ind w:left="362"/>
              <w:rPr>
                <w:sz w:val="18"/>
              </w:rPr>
            </w:pPr>
            <w:r>
              <w:rPr>
                <w:sz w:val="18"/>
              </w:rPr>
              <w:t xml:space="preserve">- </w:t>
            </w:r>
            <w:r w:rsidR="00460794" w:rsidRPr="00460794">
              <w:rPr>
                <w:sz w:val="18"/>
                <w:lang w:val="en-GB"/>
              </w:rPr>
              <w:t>subsidies corresponding to income, out of which:</w:t>
            </w:r>
          </w:p>
        </w:tc>
        <w:tc>
          <w:tcPr>
            <w:tcW w:w="453" w:type="dxa"/>
          </w:tcPr>
          <w:p w14:paraId="63B7125F" w14:textId="77777777" w:rsidR="005A2FD7" w:rsidRDefault="00EE1B0A">
            <w:pPr>
              <w:pStyle w:val="TableParagraph"/>
              <w:spacing w:before="161"/>
              <w:ind w:left="52" w:right="41"/>
              <w:jc w:val="center"/>
              <w:rPr>
                <w:sz w:val="18"/>
              </w:rPr>
            </w:pPr>
            <w:r>
              <w:rPr>
                <w:sz w:val="18"/>
              </w:rPr>
              <w:t>33</w:t>
            </w:r>
          </w:p>
        </w:tc>
        <w:tc>
          <w:tcPr>
            <w:tcW w:w="4307" w:type="dxa"/>
            <w:gridSpan w:val="2"/>
          </w:tcPr>
          <w:p w14:paraId="0148A3CD" w14:textId="77777777" w:rsidR="005A2FD7" w:rsidRDefault="005A2FD7">
            <w:pPr>
              <w:pStyle w:val="TableParagraph"/>
              <w:rPr>
                <w:rFonts w:ascii="Times New Roman"/>
                <w:sz w:val="16"/>
              </w:rPr>
            </w:pPr>
          </w:p>
        </w:tc>
      </w:tr>
      <w:tr w:rsidR="005A2FD7" w14:paraId="6B4C4729" w14:textId="77777777">
        <w:trPr>
          <w:trHeight w:val="554"/>
        </w:trPr>
        <w:tc>
          <w:tcPr>
            <w:tcW w:w="510" w:type="dxa"/>
          </w:tcPr>
          <w:p w14:paraId="2C09EC83" w14:textId="77777777" w:rsidR="005A2FD7" w:rsidRDefault="00EE1B0A">
            <w:pPr>
              <w:pStyle w:val="TableParagraph"/>
              <w:spacing w:before="162"/>
              <w:ind w:left="84" w:right="74"/>
              <w:jc w:val="center"/>
              <w:rPr>
                <w:i/>
                <w:sz w:val="18"/>
              </w:rPr>
            </w:pPr>
            <w:r>
              <w:rPr>
                <w:i/>
                <w:sz w:val="18"/>
              </w:rPr>
              <w:t>33</w:t>
            </w:r>
          </w:p>
        </w:tc>
        <w:tc>
          <w:tcPr>
            <w:tcW w:w="6005" w:type="dxa"/>
          </w:tcPr>
          <w:p w14:paraId="13C32227" w14:textId="77777777" w:rsidR="005A2FD7" w:rsidRDefault="00460794" w:rsidP="00460794">
            <w:pPr>
              <w:pStyle w:val="TableParagraph"/>
              <w:spacing w:before="161"/>
              <w:ind w:right="865"/>
              <w:rPr>
                <w:sz w:val="18"/>
              </w:rPr>
            </w:pPr>
            <w:r>
              <w:rPr>
                <w:sz w:val="18"/>
              </w:rPr>
              <w:t xml:space="preserve">         </w:t>
            </w:r>
            <w:r w:rsidR="00EE1B0A">
              <w:rPr>
                <w:sz w:val="18"/>
              </w:rPr>
              <w:t xml:space="preserve">- </w:t>
            </w:r>
            <w:r w:rsidRPr="00460794">
              <w:rPr>
                <w:sz w:val="18"/>
                <w:lang w:val="en-GB"/>
              </w:rPr>
              <w:t>subsidies for labour stimulation*)</w:t>
            </w:r>
          </w:p>
        </w:tc>
        <w:tc>
          <w:tcPr>
            <w:tcW w:w="453" w:type="dxa"/>
            <w:tcBorders>
              <w:bottom w:val="single" w:sz="6" w:space="0" w:color="000000"/>
            </w:tcBorders>
          </w:tcPr>
          <w:p w14:paraId="4001ED5D" w14:textId="77777777" w:rsidR="005A2FD7" w:rsidRDefault="00EE1B0A">
            <w:pPr>
              <w:pStyle w:val="TableParagraph"/>
              <w:spacing w:before="161"/>
              <w:ind w:left="52" w:right="41"/>
              <w:jc w:val="center"/>
              <w:rPr>
                <w:sz w:val="18"/>
              </w:rPr>
            </w:pPr>
            <w:r>
              <w:rPr>
                <w:sz w:val="18"/>
              </w:rPr>
              <w:t>34</w:t>
            </w:r>
          </w:p>
        </w:tc>
        <w:tc>
          <w:tcPr>
            <w:tcW w:w="4307" w:type="dxa"/>
            <w:gridSpan w:val="2"/>
            <w:tcBorders>
              <w:bottom w:val="single" w:sz="6" w:space="0" w:color="000000"/>
            </w:tcBorders>
          </w:tcPr>
          <w:p w14:paraId="24FBCF4B" w14:textId="77777777" w:rsidR="005A2FD7" w:rsidRDefault="005A2FD7">
            <w:pPr>
              <w:pStyle w:val="TableParagraph"/>
              <w:rPr>
                <w:rFonts w:ascii="Times New Roman"/>
                <w:sz w:val="16"/>
              </w:rPr>
            </w:pPr>
          </w:p>
        </w:tc>
      </w:tr>
      <w:tr w:rsidR="005A2FD7" w14:paraId="2610D23A" w14:textId="77777777">
        <w:trPr>
          <w:trHeight w:val="554"/>
        </w:trPr>
        <w:tc>
          <w:tcPr>
            <w:tcW w:w="510" w:type="dxa"/>
            <w:shd w:val="clear" w:color="auto" w:fill="CCFFFF"/>
          </w:tcPr>
          <w:p w14:paraId="6852E4B5" w14:textId="77777777" w:rsidR="005A2FD7" w:rsidRDefault="00EE1B0A">
            <w:pPr>
              <w:pStyle w:val="TableParagraph"/>
              <w:spacing w:before="159"/>
              <w:ind w:left="84" w:right="74"/>
              <w:jc w:val="center"/>
              <w:rPr>
                <w:i/>
                <w:sz w:val="18"/>
              </w:rPr>
            </w:pPr>
            <w:r>
              <w:rPr>
                <w:i/>
                <w:sz w:val="18"/>
              </w:rPr>
              <w:t>316</w:t>
            </w:r>
          </w:p>
        </w:tc>
        <w:tc>
          <w:tcPr>
            <w:tcW w:w="6005" w:type="dxa"/>
          </w:tcPr>
          <w:p w14:paraId="4F1CD47C" w14:textId="77777777" w:rsidR="005A2FD7" w:rsidRDefault="00460794">
            <w:pPr>
              <w:pStyle w:val="TableParagraph"/>
              <w:spacing w:before="159"/>
              <w:ind w:left="745"/>
              <w:rPr>
                <w:sz w:val="18"/>
              </w:rPr>
            </w:pPr>
            <w:r w:rsidRPr="00460794">
              <w:rPr>
                <w:sz w:val="18"/>
              </w:rPr>
              <w:t>- subsidies for energy from renewable sources</w:t>
            </w:r>
          </w:p>
        </w:tc>
        <w:tc>
          <w:tcPr>
            <w:tcW w:w="453" w:type="dxa"/>
            <w:tcBorders>
              <w:top w:val="single" w:sz="6" w:space="0" w:color="000000"/>
            </w:tcBorders>
          </w:tcPr>
          <w:p w14:paraId="201085FF" w14:textId="77777777" w:rsidR="005A2FD7" w:rsidRDefault="00EE1B0A">
            <w:pPr>
              <w:pStyle w:val="TableParagraph"/>
              <w:spacing w:before="159"/>
              <w:ind w:left="52" w:right="41"/>
              <w:jc w:val="center"/>
              <w:rPr>
                <w:sz w:val="18"/>
              </w:rPr>
            </w:pPr>
            <w:r>
              <w:rPr>
                <w:sz w:val="18"/>
              </w:rPr>
              <w:t>35</w:t>
            </w:r>
          </w:p>
        </w:tc>
        <w:tc>
          <w:tcPr>
            <w:tcW w:w="4307" w:type="dxa"/>
            <w:gridSpan w:val="2"/>
            <w:tcBorders>
              <w:top w:val="single" w:sz="6" w:space="0" w:color="000000"/>
            </w:tcBorders>
          </w:tcPr>
          <w:p w14:paraId="34F13F29" w14:textId="77777777" w:rsidR="005A2FD7" w:rsidRDefault="005A2FD7">
            <w:pPr>
              <w:pStyle w:val="TableParagraph"/>
              <w:rPr>
                <w:rFonts w:ascii="Times New Roman"/>
                <w:sz w:val="16"/>
              </w:rPr>
            </w:pPr>
          </w:p>
        </w:tc>
      </w:tr>
      <w:tr w:rsidR="005A2FD7" w14:paraId="7C67BA59" w14:textId="77777777">
        <w:trPr>
          <w:trHeight w:val="556"/>
        </w:trPr>
        <w:tc>
          <w:tcPr>
            <w:tcW w:w="510" w:type="dxa"/>
            <w:shd w:val="clear" w:color="auto" w:fill="CCFFFF"/>
          </w:tcPr>
          <w:p w14:paraId="6E5DB5BD" w14:textId="77777777" w:rsidR="005A2FD7" w:rsidRDefault="00EE1B0A">
            <w:pPr>
              <w:pStyle w:val="TableParagraph"/>
              <w:spacing w:before="162"/>
              <w:ind w:left="84" w:right="74"/>
              <w:jc w:val="center"/>
              <w:rPr>
                <w:i/>
                <w:sz w:val="18"/>
              </w:rPr>
            </w:pPr>
            <w:r>
              <w:rPr>
                <w:i/>
                <w:sz w:val="18"/>
              </w:rPr>
              <w:t>317</w:t>
            </w:r>
          </w:p>
        </w:tc>
        <w:tc>
          <w:tcPr>
            <w:tcW w:w="6005" w:type="dxa"/>
          </w:tcPr>
          <w:p w14:paraId="1C11F61E" w14:textId="77777777" w:rsidR="005A2FD7" w:rsidRDefault="00460794">
            <w:pPr>
              <w:pStyle w:val="TableParagraph"/>
              <w:spacing w:before="161"/>
              <w:ind w:left="695"/>
              <w:rPr>
                <w:sz w:val="18"/>
              </w:rPr>
            </w:pPr>
            <w:r w:rsidRPr="00460794">
              <w:rPr>
                <w:sz w:val="18"/>
              </w:rPr>
              <w:t>- subsidies for fossil fuels</w:t>
            </w:r>
          </w:p>
        </w:tc>
        <w:tc>
          <w:tcPr>
            <w:tcW w:w="453" w:type="dxa"/>
          </w:tcPr>
          <w:p w14:paraId="781BAA72" w14:textId="77777777" w:rsidR="005A2FD7" w:rsidRDefault="00EE1B0A">
            <w:pPr>
              <w:pStyle w:val="TableParagraph"/>
              <w:spacing w:before="161"/>
              <w:ind w:left="52" w:right="41"/>
              <w:jc w:val="center"/>
              <w:rPr>
                <w:sz w:val="18"/>
              </w:rPr>
            </w:pPr>
            <w:r>
              <w:rPr>
                <w:sz w:val="18"/>
              </w:rPr>
              <w:t>36</w:t>
            </w:r>
          </w:p>
        </w:tc>
        <w:tc>
          <w:tcPr>
            <w:tcW w:w="4307" w:type="dxa"/>
            <w:gridSpan w:val="2"/>
          </w:tcPr>
          <w:p w14:paraId="5866D78A" w14:textId="77777777" w:rsidR="005A2FD7" w:rsidRDefault="005A2FD7">
            <w:pPr>
              <w:pStyle w:val="TableParagraph"/>
              <w:rPr>
                <w:rFonts w:ascii="Times New Roman"/>
                <w:sz w:val="16"/>
              </w:rPr>
            </w:pPr>
          </w:p>
        </w:tc>
      </w:tr>
      <w:tr w:rsidR="005A2FD7" w14:paraId="2C45217E" w14:textId="77777777">
        <w:trPr>
          <w:trHeight w:val="556"/>
        </w:trPr>
        <w:tc>
          <w:tcPr>
            <w:tcW w:w="510" w:type="dxa"/>
          </w:tcPr>
          <w:p w14:paraId="3264D3C8" w14:textId="77777777" w:rsidR="005A2FD7" w:rsidRDefault="00EE1B0A">
            <w:pPr>
              <w:pStyle w:val="TableParagraph"/>
              <w:spacing w:before="162"/>
              <w:ind w:left="84" w:right="74"/>
              <w:jc w:val="center"/>
              <w:rPr>
                <w:i/>
                <w:sz w:val="18"/>
              </w:rPr>
            </w:pPr>
            <w:r>
              <w:rPr>
                <w:i/>
                <w:sz w:val="18"/>
              </w:rPr>
              <w:t>34</w:t>
            </w:r>
          </w:p>
        </w:tc>
        <w:tc>
          <w:tcPr>
            <w:tcW w:w="6005" w:type="dxa"/>
          </w:tcPr>
          <w:p w14:paraId="611D656A" w14:textId="77777777" w:rsidR="005A2FD7" w:rsidRDefault="00460794">
            <w:pPr>
              <w:pStyle w:val="TableParagraph"/>
              <w:spacing w:before="53" w:line="249" w:lineRule="auto"/>
              <w:ind w:left="56" w:right="396"/>
              <w:rPr>
                <w:sz w:val="18"/>
              </w:rPr>
            </w:pPr>
            <w:r w:rsidRPr="00460794">
              <w:rPr>
                <w:sz w:val="18"/>
                <w:lang w:val="en-GB"/>
              </w:rPr>
              <w:t>Outstanding receivables not collected when provided in the commercial contracts and/or normative acts in force, out of which:</w:t>
            </w:r>
          </w:p>
        </w:tc>
        <w:tc>
          <w:tcPr>
            <w:tcW w:w="453" w:type="dxa"/>
          </w:tcPr>
          <w:p w14:paraId="3FC87178" w14:textId="77777777" w:rsidR="005A2FD7" w:rsidRDefault="00EE1B0A">
            <w:pPr>
              <w:pStyle w:val="TableParagraph"/>
              <w:spacing w:before="161"/>
              <w:ind w:left="52" w:right="41"/>
              <w:jc w:val="center"/>
              <w:rPr>
                <w:sz w:val="18"/>
              </w:rPr>
            </w:pPr>
            <w:r>
              <w:rPr>
                <w:sz w:val="18"/>
              </w:rPr>
              <w:t>37</w:t>
            </w:r>
          </w:p>
        </w:tc>
        <w:tc>
          <w:tcPr>
            <w:tcW w:w="4307" w:type="dxa"/>
            <w:gridSpan w:val="2"/>
          </w:tcPr>
          <w:p w14:paraId="07B5D9E5" w14:textId="77777777" w:rsidR="005A2FD7" w:rsidRDefault="005A2FD7">
            <w:pPr>
              <w:pStyle w:val="TableParagraph"/>
              <w:spacing w:before="3"/>
              <w:rPr>
                <w:rFonts w:ascii="Courier New"/>
                <w:sz w:val="16"/>
              </w:rPr>
            </w:pPr>
          </w:p>
          <w:p w14:paraId="6674DCBD" w14:textId="45F51AFA" w:rsidR="005A2FD7" w:rsidRDefault="002758CE">
            <w:pPr>
              <w:pStyle w:val="TableParagraph"/>
              <w:ind w:right="42"/>
              <w:jc w:val="right"/>
              <w:rPr>
                <w:rFonts w:ascii="Courier New"/>
                <w:sz w:val="18"/>
              </w:rPr>
            </w:pPr>
            <w:r>
              <w:rPr>
                <w:rFonts w:ascii="Courier New"/>
                <w:color w:val="000080"/>
                <w:sz w:val="18"/>
              </w:rPr>
              <w:t>558,700</w:t>
            </w:r>
          </w:p>
        </w:tc>
      </w:tr>
      <w:tr w:rsidR="005A2FD7" w14:paraId="1200CF90" w14:textId="77777777">
        <w:trPr>
          <w:trHeight w:val="556"/>
        </w:trPr>
        <w:tc>
          <w:tcPr>
            <w:tcW w:w="510" w:type="dxa"/>
          </w:tcPr>
          <w:p w14:paraId="7322A8A6" w14:textId="77777777" w:rsidR="005A2FD7" w:rsidRDefault="00EE1B0A">
            <w:pPr>
              <w:pStyle w:val="TableParagraph"/>
              <w:spacing w:before="162"/>
              <w:ind w:left="84" w:right="74"/>
              <w:jc w:val="center"/>
              <w:rPr>
                <w:i/>
                <w:sz w:val="18"/>
              </w:rPr>
            </w:pPr>
            <w:r>
              <w:rPr>
                <w:i/>
                <w:sz w:val="18"/>
              </w:rPr>
              <w:t>35</w:t>
            </w:r>
          </w:p>
        </w:tc>
        <w:tc>
          <w:tcPr>
            <w:tcW w:w="6005" w:type="dxa"/>
          </w:tcPr>
          <w:p w14:paraId="13ACEC42" w14:textId="77777777" w:rsidR="005A2FD7" w:rsidRDefault="00EE1B0A">
            <w:pPr>
              <w:pStyle w:val="TableParagraph"/>
              <w:spacing w:before="53" w:line="249" w:lineRule="auto"/>
              <w:ind w:left="312" w:right="230" w:firstLine="50"/>
              <w:rPr>
                <w:sz w:val="18"/>
              </w:rPr>
            </w:pPr>
            <w:r>
              <w:rPr>
                <w:sz w:val="18"/>
              </w:rPr>
              <w:t xml:space="preserve">- </w:t>
            </w:r>
            <w:r w:rsidR="00460794" w:rsidRPr="00460794">
              <w:rPr>
                <w:sz w:val="18"/>
                <w:lang w:val="en-GB"/>
              </w:rPr>
              <w:t xml:space="preserve">outstanding receivables from entities from the fully or </w:t>
            </w:r>
            <w:proofErr w:type="gramStart"/>
            <w:r w:rsidR="00460794" w:rsidRPr="00460794">
              <w:rPr>
                <w:sz w:val="18"/>
                <w:lang w:val="en-GB"/>
              </w:rPr>
              <w:t>majority  State</w:t>
            </w:r>
            <w:proofErr w:type="gramEnd"/>
            <w:r w:rsidR="00460794" w:rsidRPr="00460794">
              <w:rPr>
                <w:sz w:val="18"/>
                <w:lang w:val="en-GB"/>
              </w:rPr>
              <w:t>-owned sector</w:t>
            </w:r>
          </w:p>
        </w:tc>
        <w:tc>
          <w:tcPr>
            <w:tcW w:w="453" w:type="dxa"/>
          </w:tcPr>
          <w:p w14:paraId="6BF04E81" w14:textId="77777777" w:rsidR="005A2FD7" w:rsidRDefault="00EE1B0A">
            <w:pPr>
              <w:pStyle w:val="TableParagraph"/>
              <w:spacing w:before="161"/>
              <w:ind w:left="52" w:right="41"/>
              <w:jc w:val="center"/>
              <w:rPr>
                <w:sz w:val="18"/>
              </w:rPr>
            </w:pPr>
            <w:r>
              <w:rPr>
                <w:sz w:val="18"/>
              </w:rPr>
              <w:t>38</w:t>
            </w:r>
          </w:p>
        </w:tc>
        <w:tc>
          <w:tcPr>
            <w:tcW w:w="4307" w:type="dxa"/>
            <w:gridSpan w:val="2"/>
          </w:tcPr>
          <w:p w14:paraId="7D00A358" w14:textId="77777777" w:rsidR="005A2FD7" w:rsidRDefault="005A2FD7">
            <w:pPr>
              <w:pStyle w:val="TableParagraph"/>
              <w:spacing w:before="3"/>
              <w:rPr>
                <w:rFonts w:ascii="Courier New"/>
                <w:sz w:val="16"/>
              </w:rPr>
            </w:pPr>
          </w:p>
          <w:p w14:paraId="1C876A2C" w14:textId="4D7A1AF7" w:rsidR="005A2FD7" w:rsidRDefault="002758CE">
            <w:pPr>
              <w:pStyle w:val="TableParagraph"/>
              <w:ind w:right="42"/>
              <w:jc w:val="right"/>
              <w:rPr>
                <w:rFonts w:ascii="Courier New"/>
                <w:sz w:val="18"/>
              </w:rPr>
            </w:pPr>
            <w:r>
              <w:rPr>
                <w:rFonts w:ascii="Courier New"/>
                <w:color w:val="000080"/>
                <w:sz w:val="18"/>
              </w:rPr>
              <w:t>187,184</w:t>
            </w:r>
          </w:p>
        </w:tc>
      </w:tr>
      <w:tr w:rsidR="005A2FD7" w14:paraId="5169FD18" w14:textId="77777777">
        <w:trPr>
          <w:trHeight w:val="556"/>
        </w:trPr>
        <w:tc>
          <w:tcPr>
            <w:tcW w:w="510" w:type="dxa"/>
          </w:tcPr>
          <w:p w14:paraId="442775EB" w14:textId="77777777" w:rsidR="005A2FD7" w:rsidRDefault="00EE1B0A">
            <w:pPr>
              <w:pStyle w:val="TableParagraph"/>
              <w:spacing w:before="162"/>
              <w:ind w:left="84" w:right="74"/>
              <w:jc w:val="center"/>
              <w:rPr>
                <w:i/>
                <w:sz w:val="18"/>
              </w:rPr>
            </w:pPr>
            <w:r>
              <w:rPr>
                <w:i/>
                <w:sz w:val="18"/>
              </w:rPr>
              <w:t>36</w:t>
            </w:r>
          </w:p>
        </w:tc>
        <w:tc>
          <w:tcPr>
            <w:tcW w:w="6005" w:type="dxa"/>
          </w:tcPr>
          <w:p w14:paraId="38E39176" w14:textId="77777777" w:rsidR="005A2FD7" w:rsidRDefault="00EE1B0A">
            <w:pPr>
              <w:pStyle w:val="TableParagraph"/>
              <w:spacing w:before="161"/>
              <w:ind w:left="362"/>
              <w:rPr>
                <w:sz w:val="18"/>
              </w:rPr>
            </w:pPr>
            <w:r>
              <w:rPr>
                <w:sz w:val="18"/>
              </w:rPr>
              <w:t xml:space="preserve">- </w:t>
            </w:r>
            <w:r w:rsidR="00460794" w:rsidRPr="00460794">
              <w:rPr>
                <w:sz w:val="18"/>
                <w:lang w:val="en-GB"/>
              </w:rPr>
              <w:t>outstanding receivables from private entities</w:t>
            </w:r>
          </w:p>
        </w:tc>
        <w:tc>
          <w:tcPr>
            <w:tcW w:w="453" w:type="dxa"/>
          </w:tcPr>
          <w:p w14:paraId="0D503496" w14:textId="77777777" w:rsidR="005A2FD7" w:rsidRDefault="00EE1B0A">
            <w:pPr>
              <w:pStyle w:val="TableParagraph"/>
              <w:spacing w:before="161"/>
              <w:ind w:left="52" w:right="41"/>
              <w:jc w:val="center"/>
              <w:rPr>
                <w:sz w:val="18"/>
              </w:rPr>
            </w:pPr>
            <w:r>
              <w:rPr>
                <w:sz w:val="18"/>
              </w:rPr>
              <w:t>39</w:t>
            </w:r>
          </w:p>
        </w:tc>
        <w:tc>
          <w:tcPr>
            <w:tcW w:w="4307" w:type="dxa"/>
            <w:gridSpan w:val="2"/>
          </w:tcPr>
          <w:p w14:paraId="58FE145D" w14:textId="77777777" w:rsidR="005A2FD7" w:rsidRDefault="005A2FD7">
            <w:pPr>
              <w:pStyle w:val="TableParagraph"/>
              <w:spacing w:before="3"/>
              <w:rPr>
                <w:rFonts w:ascii="Courier New"/>
                <w:sz w:val="16"/>
              </w:rPr>
            </w:pPr>
          </w:p>
          <w:p w14:paraId="266024A1" w14:textId="0FD3AD77" w:rsidR="005A2FD7" w:rsidRDefault="002758CE">
            <w:pPr>
              <w:pStyle w:val="TableParagraph"/>
              <w:ind w:right="42"/>
              <w:jc w:val="right"/>
              <w:rPr>
                <w:rFonts w:ascii="Courier New"/>
                <w:sz w:val="18"/>
              </w:rPr>
            </w:pPr>
            <w:r>
              <w:rPr>
                <w:rFonts w:ascii="Courier New"/>
                <w:color w:val="000080"/>
                <w:sz w:val="18"/>
              </w:rPr>
              <w:t>371,516</w:t>
            </w:r>
          </w:p>
        </w:tc>
      </w:tr>
      <w:tr w:rsidR="005A2FD7" w14:paraId="17D20AED" w14:textId="77777777">
        <w:trPr>
          <w:trHeight w:val="538"/>
        </w:trPr>
        <w:tc>
          <w:tcPr>
            <w:tcW w:w="510" w:type="dxa"/>
          </w:tcPr>
          <w:p w14:paraId="6A1F5BEE" w14:textId="77777777" w:rsidR="005A2FD7" w:rsidRDefault="005A2FD7">
            <w:pPr>
              <w:pStyle w:val="TableParagraph"/>
              <w:rPr>
                <w:rFonts w:ascii="Times New Roman"/>
                <w:sz w:val="16"/>
              </w:rPr>
            </w:pPr>
          </w:p>
        </w:tc>
        <w:tc>
          <w:tcPr>
            <w:tcW w:w="6005" w:type="dxa"/>
          </w:tcPr>
          <w:p w14:paraId="5016ADF9" w14:textId="77777777" w:rsidR="005A2FD7" w:rsidRDefault="00EE1B0A">
            <w:pPr>
              <w:pStyle w:val="TableParagraph"/>
              <w:spacing w:before="152"/>
              <w:ind w:left="28"/>
              <w:rPr>
                <w:b/>
                <w:sz w:val="18"/>
              </w:rPr>
            </w:pPr>
            <w:r>
              <w:rPr>
                <w:b/>
                <w:sz w:val="18"/>
              </w:rPr>
              <w:t xml:space="preserve">V. </w:t>
            </w:r>
            <w:r w:rsidR="00460794" w:rsidRPr="00460794">
              <w:rPr>
                <w:b/>
                <w:sz w:val="18"/>
              </w:rPr>
              <w:t>Meal vouchers</w:t>
            </w:r>
          </w:p>
        </w:tc>
        <w:tc>
          <w:tcPr>
            <w:tcW w:w="453" w:type="dxa"/>
          </w:tcPr>
          <w:p w14:paraId="111D149C" w14:textId="77777777" w:rsidR="005A2FD7" w:rsidRDefault="005A2FD7">
            <w:pPr>
              <w:pStyle w:val="TableParagraph"/>
              <w:spacing w:before="6"/>
              <w:rPr>
                <w:rFonts w:ascii="Courier New"/>
                <w:sz w:val="10"/>
              </w:rPr>
            </w:pPr>
          </w:p>
          <w:p w14:paraId="23AC4E69" w14:textId="77777777" w:rsidR="005A2FD7" w:rsidRDefault="00460794" w:rsidP="00460794">
            <w:pPr>
              <w:pStyle w:val="TableParagraph"/>
              <w:spacing w:line="249" w:lineRule="auto"/>
              <w:ind w:left="97" w:right="65" w:firstLine="46"/>
              <w:rPr>
                <w:b/>
                <w:sz w:val="12"/>
              </w:rPr>
            </w:pPr>
            <w:r>
              <w:rPr>
                <w:b/>
                <w:sz w:val="12"/>
              </w:rPr>
              <w:t>Row no</w:t>
            </w:r>
          </w:p>
        </w:tc>
        <w:tc>
          <w:tcPr>
            <w:tcW w:w="4307" w:type="dxa"/>
            <w:gridSpan w:val="2"/>
          </w:tcPr>
          <w:p w14:paraId="2448CC4A" w14:textId="77777777" w:rsidR="005A2FD7" w:rsidRDefault="00460794" w:rsidP="00460794">
            <w:pPr>
              <w:pStyle w:val="TableParagraph"/>
              <w:spacing w:before="152"/>
              <w:ind w:right="1876"/>
              <w:rPr>
                <w:b/>
                <w:sz w:val="18"/>
              </w:rPr>
            </w:pPr>
            <w:r>
              <w:rPr>
                <w:b/>
                <w:sz w:val="18"/>
              </w:rPr>
              <w:t xml:space="preserve">                                  Amounts</w:t>
            </w:r>
          </w:p>
        </w:tc>
      </w:tr>
      <w:tr w:rsidR="005A2FD7" w14:paraId="6F97BC68" w14:textId="77777777">
        <w:trPr>
          <w:trHeight w:val="216"/>
        </w:trPr>
        <w:tc>
          <w:tcPr>
            <w:tcW w:w="510" w:type="dxa"/>
          </w:tcPr>
          <w:p w14:paraId="6FF9E9FB" w14:textId="77777777" w:rsidR="005A2FD7" w:rsidRDefault="005A2FD7">
            <w:pPr>
              <w:pStyle w:val="TableParagraph"/>
              <w:rPr>
                <w:rFonts w:ascii="Times New Roman"/>
                <w:sz w:val="14"/>
              </w:rPr>
            </w:pPr>
          </w:p>
        </w:tc>
        <w:tc>
          <w:tcPr>
            <w:tcW w:w="6005" w:type="dxa"/>
          </w:tcPr>
          <w:p w14:paraId="619231C0" w14:textId="77777777" w:rsidR="005A2FD7" w:rsidRDefault="00EE1B0A">
            <w:pPr>
              <w:pStyle w:val="TableParagraph"/>
              <w:spacing w:before="30"/>
              <w:ind w:left="10"/>
              <w:jc w:val="center"/>
              <w:rPr>
                <w:b/>
                <w:sz w:val="12"/>
              </w:rPr>
            </w:pPr>
            <w:r>
              <w:rPr>
                <w:b/>
                <w:sz w:val="12"/>
              </w:rPr>
              <w:t>A</w:t>
            </w:r>
          </w:p>
        </w:tc>
        <w:tc>
          <w:tcPr>
            <w:tcW w:w="453" w:type="dxa"/>
          </w:tcPr>
          <w:p w14:paraId="408B7E6C" w14:textId="77777777" w:rsidR="005A2FD7" w:rsidRDefault="00EE1B0A">
            <w:pPr>
              <w:pStyle w:val="TableParagraph"/>
              <w:spacing w:before="30"/>
              <w:ind w:left="11"/>
              <w:jc w:val="center"/>
              <w:rPr>
                <w:b/>
                <w:sz w:val="12"/>
              </w:rPr>
            </w:pPr>
            <w:r>
              <w:rPr>
                <w:b/>
                <w:sz w:val="12"/>
              </w:rPr>
              <w:t>B</w:t>
            </w:r>
          </w:p>
        </w:tc>
        <w:tc>
          <w:tcPr>
            <w:tcW w:w="4307" w:type="dxa"/>
            <w:gridSpan w:val="2"/>
          </w:tcPr>
          <w:p w14:paraId="427DCFBF" w14:textId="77777777" w:rsidR="005A2FD7" w:rsidRDefault="00EE1B0A">
            <w:pPr>
              <w:pStyle w:val="TableParagraph"/>
              <w:spacing w:before="30"/>
              <w:ind w:left="13"/>
              <w:jc w:val="center"/>
              <w:rPr>
                <w:b/>
                <w:sz w:val="12"/>
              </w:rPr>
            </w:pPr>
            <w:r>
              <w:rPr>
                <w:b/>
                <w:sz w:val="12"/>
              </w:rPr>
              <w:t>1</w:t>
            </w:r>
          </w:p>
        </w:tc>
      </w:tr>
      <w:tr w:rsidR="005A2FD7" w14:paraId="667AA9E1" w14:textId="77777777">
        <w:trPr>
          <w:trHeight w:val="556"/>
        </w:trPr>
        <w:tc>
          <w:tcPr>
            <w:tcW w:w="510" w:type="dxa"/>
          </w:tcPr>
          <w:p w14:paraId="2B23E2CF" w14:textId="77777777" w:rsidR="005A2FD7" w:rsidRDefault="00EE1B0A">
            <w:pPr>
              <w:pStyle w:val="TableParagraph"/>
              <w:spacing w:before="162"/>
              <w:ind w:left="84" w:right="74"/>
              <w:jc w:val="center"/>
              <w:rPr>
                <w:i/>
                <w:sz w:val="18"/>
              </w:rPr>
            </w:pPr>
            <w:r>
              <w:rPr>
                <w:i/>
                <w:sz w:val="18"/>
              </w:rPr>
              <w:t>37</w:t>
            </w:r>
          </w:p>
        </w:tc>
        <w:tc>
          <w:tcPr>
            <w:tcW w:w="6005" w:type="dxa"/>
          </w:tcPr>
          <w:p w14:paraId="1AC0F0F3" w14:textId="77777777" w:rsidR="005A2FD7" w:rsidRDefault="00460794">
            <w:pPr>
              <w:pStyle w:val="TableParagraph"/>
              <w:spacing w:before="161"/>
              <w:ind w:left="28"/>
              <w:rPr>
                <w:sz w:val="18"/>
              </w:rPr>
            </w:pPr>
            <w:r w:rsidRPr="00460794">
              <w:rPr>
                <w:sz w:val="18"/>
                <w:lang w:val="en-GB"/>
              </w:rPr>
              <w:t>Meal vouchers given to employees</w:t>
            </w:r>
          </w:p>
        </w:tc>
        <w:tc>
          <w:tcPr>
            <w:tcW w:w="453" w:type="dxa"/>
          </w:tcPr>
          <w:p w14:paraId="76E85445" w14:textId="77777777" w:rsidR="005A2FD7" w:rsidRDefault="00EE1B0A">
            <w:pPr>
              <w:pStyle w:val="TableParagraph"/>
              <w:spacing w:before="161"/>
              <w:ind w:left="52" w:right="41"/>
              <w:jc w:val="center"/>
              <w:rPr>
                <w:sz w:val="18"/>
              </w:rPr>
            </w:pPr>
            <w:r>
              <w:rPr>
                <w:sz w:val="18"/>
              </w:rPr>
              <w:t>40</w:t>
            </w:r>
          </w:p>
        </w:tc>
        <w:tc>
          <w:tcPr>
            <w:tcW w:w="4307" w:type="dxa"/>
            <w:gridSpan w:val="2"/>
          </w:tcPr>
          <w:p w14:paraId="49F5CB89" w14:textId="77777777" w:rsidR="005A2FD7" w:rsidRDefault="005A2FD7">
            <w:pPr>
              <w:pStyle w:val="TableParagraph"/>
              <w:spacing w:before="3"/>
              <w:rPr>
                <w:rFonts w:ascii="Courier New"/>
                <w:sz w:val="16"/>
              </w:rPr>
            </w:pPr>
          </w:p>
          <w:p w14:paraId="758E12F8" w14:textId="3E797B0E" w:rsidR="005A2FD7" w:rsidRDefault="00EE1B0A">
            <w:pPr>
              <w:pStyle w:val="TableParagraph"/>
              <w:ind w:right="42"/>
              <w:jc w:val="right"/>
              <w:rPr>
                <w:rFonts w:ascii="Courier New"/>
                <w:sz w:val="18"/>
              </w:rPr>
            </w:pPr>
            <w:r>
              <w:rPr>
                <w:rFonts w:ascii="Courier New"/>
                <w:color w:val="000080"/>
                <w:sz w:val="18"/>
              </w:rPr>
              <w:t>1</w:t>
            </w:r>
            <w:r w:rsidR="002758CE">
              <w:rPr>
                <w:rFonts w:ascii="Courier New"/>
                <w:color w:val="000080"/>
                <w:sz w:val="18"/>
              </w:rPr>
              <w:t>,562,680</w:t>
            </w:r>
          </w:p>
        </w:tc>
      </w:tr>
      <w:tr w:rsidR="005A2FD7" w14:paraId="617E5B5E" w14:textId="77777777">
        <w:trPr>
          <w:trHeight w:val="556"/>
        </w:trPr>
        <w:tc>
          <w:tcPr>
            <w:tcW w:w="510" w:type="dxa"/>
            <w:shd w:val="clear" w:color="auto" w:fill="CCFFFF"/>
          </w:tcPr>
          <w:p w14:paraId="0AD40B43" w14:textId="77777777" w:rsidR="005A2FD7" w:rsidRDefault="00EE1B0A">
            <w:pPr>
              <w:pStyle w:val="TableParagraph"/>
              <w:spacing w:before="162"/>
              <w:ind w:left="84" w:right="74"/>
              <w:jc w:val="center"/>
              <w:rPr>
                <w:i/>
                <w:sz w:val="18"/>
              </w:rPr>
            </w:pPr>
            <w:r>
              <w:rPr>
                <w:i/>
                <w:sz w:val="18"/>
              </w:rPr>
              <w:t>302</w:t>
            </w:r>
          </w:p>
        </w:tc>
        <w:tc>
          <w:tcPr>
            <w:tcW w:w="6005" w:type="dxa"/>
          </w:tcPr>
          <w:p w14:paraId="03C0B9BF" w14:textId="77777777" w:rsidR="005A2FD7" w:rsidRDefault="00460794">
            <w:pPr>
              <w:pStyle w:val="TableParagraph"/>
              <w:spacing w:before="53" w:line="249" w:lineRule="auto"/>
              <w:ind w:left="28" w:right="884"/>
              <w:rPr>
                <w:sz w:val="18"/>
              </w:rPr>
            </w:pPr>
            <w:r>
              <w:rPr>
                <w:sz w:val="18"/>
                <w:lang w:val="en-GB"/>
              </w:rPr>
              <w:t>G</w:t>
            </w:r>
            <w:r w:rsidRPr="00460794">
              <w:rPr>
                <w:sz w:val="18"/>
                <w:lang w:val="en-GB"/>
              </w:rPr>
              <w:t>ift vouchers granted to other beneficiaries than the employees</w:t>
            </w:r>
          </w:p>
        </w:tc>
        <w:tc>
          <w:tcPr>
            <w:tcW w:w="453" w:type="dxa"/>
          </w:tcPr>
          <w:p w14:paraId="13A294E7" w14:textId="77777777" w:rsidR="005A2FD7" w:rsidRDefault="00EE1B0A">
            <w:pPr>
              <w:pStyle w:val="TableParagraph"/>
              <w:spacing w:before="161"/>
              <w:ind w:left="52" w:right="41"/>
              <w:jc w:val="center"/>
              <w:rPr>
                <w:sz w:val="18"/>
              </w:rPr>
            </w:pPr>
            <w:r>
              <w:rPr>
                <w:sz w:val="18"/>
              </w:rPr>
              <w:t>41</w:t>
            </w:r>
          </w:p>
        </w:tc>
        <w:tc>
          <w:tcPr>
            <w:tcW w:w="4307" w:type="dxa"/>
            <w:gridSpan w:val="2"/>
          </w:tcPr>
          <w:p w14:paraId="5F372474" w14:textId="77777777" w:rsidR="005A2FD7" w:rsidRDefault="005A2FD7">
            <w:pPr>
              <w:pStyle w:val="TableParagraph"/>
              <w:rPr>
                <w:rFonts w:ascii="Times New Roman"/>
                <w:sz w:val="16"/>
              </w:rPr>
            </w:pPr>
          </w:p>
        </w:tc>
      </w:tr>
      <w:tr w:rsidR="005A2FD7" w14:paraId="77DDDF62" w14:textId="77777777">
        <w:trPr>
          <w:trHeight w:val="390"/>
        </w:trPr>
        <w:tc>
          <w:tcPr>
            <w:tcW w:w="510" w:type="dxa"/>
          </w:tcPr>
          <w:p w14:paraId="47840E33" w14:textId="77777777" w:rsidR="005A2FD7" w:rsidRDefault="005A2FD7">
            <w:pPr>
              <w:pStyle w:val="TableParagraph"/>
              <w:rPr>
                <w:rFonts w:ascii="Times New Roman"/>
                <w:sz w:val="16"/>
              </w:rPr>
            </w:pPr>
          </w:p>
        </w:tc>
        <w:tc>
          <w:tcPr>
            <w:tcW w:w="6005" w:type="dxa"/>
          </w:tcPr>
          <w:p w14:paraId="30218755" w14:textId="77777777" w:rsidR="005A2FD7" w:rsidRDefault="00EE1B0A">
            <w:pPr>
              <w:pStyle w:val="TableParagraph"/>
              <w:spacing w:before="78"/>
              <w:ind w:left="72"/>
              <w:rPr>
                <w:sz w:val="18"/>
              </w:rPr>
            </w:pPr>
            <w:r>
              <w:rPr>
                <w:b/>
                <w:sz w:val="18"/>
              </w:rPr>
              <w:t xml:space="preserve">VI. </w:t>
            </w:r>
            <w:r w:rsidR="00460794" w:rsidRPr="00460794">
              <w:rPr>
                <w:b/>
                <w:sz w:val="18"/>
                <w:lang w:val="en-GB"/>
              </w:rPr>
              <w:t>Expenses for research and development**)</w:t>
            </w:r>
          </w:p>
        </w:tc>
        <w:tc>
          <w:tcPr>
            <w:tcW w:w="453" w:type="dxa"/>
          </w:tcPr>
          <w:p w14:paraId="11518253" w14:textId="77777777" w:rsidR="005A2FD7" w:rsidRDefault="00460794">
            <w:pPr>
              <w:pStyle w:val="TableParagraph"/>
              <w:spacing w:before="45" w:line="249" w:lineRule="auto"/>
              <w:ind w:left="99" w:right="63" w:firstLine="46"/>
              <w:rPr>
                <w:b/>
                <w:sz w:val="12"/>
              </w:rPr>
            </w:pPr>
            <w:r>
              <w:rPr>
                <w:b/>
                <w:sz w:val="12"/>
              </w:rPr>
              <w:t>Row no</w:t>
            </w:r>
          </w:p>
        </w:tc>
        <w:tc>
          <w:tcPr>
            <w:tcW w:w="2127" w:type="dxa"/>
            <w:tcBorders>
              <w:right w:val="single" w:sz="6" w:space="0" w:color="000000"/>
            </w:tcBorders>
          </w:tcPr>
          <w:p w14:paraId="7F0177B3" w14:textId="3EDC27E7" w:rsidR="005A2FD7" w:rsidRDefault="00460794" w:rsidP="00F01E1E">
            <w:pPr>
              <w:pStyle w:val="TableParagraph"/>
              <w:spacing w:before="86"/>
              <w:ind w:left="289" w:right="272"/>
              <w:jc w:val="center"/>
              <w:rPr>
                <w:b/>
                <w:sz w:val="17"/>
              </w:rPr>
            </w:pPr>
            <w:r>
              <w:rPr>
                <w:b/>
                <w:sz w:val="17"/>
              </w:rPr>
              <w:t>Decemb</w:t>
            </w:r>
            <w:r w:rsidR="00F01E1E">
              <w:rPr>
                <w:b/>
                <w:sz w:val="17"/>
              </w:rPr>
              <w:t>er</w:t>
            </w:r>
            <w:r>
              <w:rPr>
                <w:b/>
                <w:sz w:val="17"/>
              </w:rPr>
              <w:t xml:space="preserve"> 31</w:t>
            </w:r>
            <w:r w:rsidR="00EE1B0A">
              <w:rPr>
                <w:b/>
                <w:sz w:val="17"/>
              </w:rPr>
              <w:t xml:space="preserve"> 20</w:t>
            </w:r>
            <w:r w:rsidR="002758CE">
              <w:rPr>
                <w:b/>
                <w:sz w:val="17"/>
              </w:rPr>
              <w:t>20</w:t>
            </w:r>
          </w:p>
        </w:tc>
        <w:tc>
          <w:tcPr>
            <w:tcW w:w="2180" w:type="dxa"/>
            <w:tcBorders>
              <w:left w:val="single" w:sz="6" w:space="0" w:color="000000"/>
            </w:tcBorders>
          </w:tcPr>
          <w:p w14:paraId="765A0E27" w14:textId="026D2D06" w:rsidR="005A2FD7" w:rsidRDefault="00460794" w:rsidP="00F01E1E">
            <w:pPr>
              <w:pStyle w:val="TableParagraph"/>
              <w:spacing w:before="86"/>
              <w:ind w:left="287" w:right="327"/>
              <w:jc w:val="center"/>
              <w:rPr>
                <w:b/>
                <w:sz w:val="17"/>
              </w:rPr>
            </w:pPr>
            <w:r>
              <w:rPr>
                <w:b/>
                <w:sz w:val="17"/>
              </w:rPr>
              <w:t>Decemb</w:t>
            </w:r>
            <w:r w:rsidR="00F01E1E">
              <w:rPr>
                <w:b/>
                <w:sz w:val="17"/>
              </w:rPr>
              <w:t>er</w:t>
            </w:r>
            <w:r>
              <w:rPr>
                <w:b/>
                <w:sz w:val="17"/>
              </w:rPr>
              <w:t xml:space="preserve"> 31</w:t>
            </w:r>
            <w:r w:rsidR="00EE1B0A">
              <w:rPr>
                <w:b/>
                <w:sz w:val="17"/>
              </w:rPr>
              <w:t xml:space="preserve"> 202</w:t>
            </w:r>
            <w:r w:rsidR="002758CE">
              <w:rPr>
                <w:b/>
                <w:sz w:val="17"/>
              </w:rPr>
              <w:t>1</w:t>
            </w:r>
          </w:p>
        </w:tc>
      </w:tr>
      <w:tr w:rsidR="005A2FD7" w14:paraId="64587AE8" w14:textId="77777777">
        <w:trPr>
          <w:trHeight w:val="214"/>
        </w:trPr>
        <w:tc>
          <w:tcPr>
            <w:tcW w:w="510" w:type="dxa"/>
            <w:tcBorders>
              <w:bottom w:val="single" w:sz="6" w:space="0" w:color="000000"/>
            </w:tcBorders>
          </w:tcPr>
          <w:p w14:paraId="15CF9E20" w14:textId="77777777" w:rsidR="005A2FD7" w:rsidRDefault="005A2FD7">
            <w:pPr>
              <w:pStyle w:val="TableParagraph"/>
              <w:rPr>
                <w:rFonts w:ascii="Times New Roman"/>
                <w:sz w:val="14"/>
              </w:rPr>
            </w:pPr>
          </w:p>
        </w:tc>
        <w:tc>
          <w:tcPr>
            <w:tcW w:w="6005" w:type="dxa"/>
            <w:tcBorders>
              <w:bottom w:val="single" w:sz="6" w:space="0" w:color="000000"/>
            </w:tcBorders>
          </w:tcPr>
          <w:p w14:paraId="58F1FE47" w14:textId="77777777" w:rsidR="005A2FD7" w:rsidRDefault="00EE1B0A">
            <w:pPr>
              <w:pStyle w:val="TableParagraph"/>
              <w:spacing w:before="30"/>
              <w:ind w:left="12"/>
              <w:jc w:val="center"/>
              <w:rPr>
                <w:b/>
                <w:sz w:val="12"/>
              </w:rPr>
            </w:pPr>
            <w:r>
              <w:rPr>
                <w:b/>
                <w:sz w:val="12"/>
              </w:rPr>
              <w:t>A</w:t>
            </w:r>
          </w:p>
        </w:tc>
        <w:tc>
          <w:tcPr>
            <w:tcW w:w="453" w:type="dxa"/>
            <w:tcBorders>
              <w:bottom w:val="single" w:sz="6" w:space="0" w:color="000000"/>
            </w:tcBorders>
          </w:tcPr>
          <w:p w14:paraId="56B4BCAA" w14:textId="77777777" w:rsidR="005A2FD7" w:rsidRDefault="00EE1B0A">
            <w:pPr>
              <w:pStyle w:val="TableParagraph"/>
              <w:spacing w:before="30"/>
              <w:ind w:left="15"/>
              <w:jc w:val="center"/>
              <w:rPr>
                <w:b/>
                <w:sz w:val="12"/>
              </w:rPr>
            </w:pPr>
            <w:r>
              <w:rPr>
                <w:b/>
                <w:sz w:val="12"/>
              </w:rPr>
              <w:t>B</w:t>
            </w:r>
          </w:p>
        </w:tc>
        <w:tc>
          <w:tcPr>
            <w:tcW w:w="2127" w:type="dxa"/>
            <w:tcBorders>
              <w:bottom w:val="single" w:sz="6" w:space="0" w:color="000000"/>
              <w:right w:val="single" w:sz="6" w:space="0" w:color="000000"/>
            </w:tcBorders>
          </w:tcPr>
          <w:p w14:paraId="6EB69B8C" w14:textId="77777777" w:rsidR="005A2FD7" w:rsidRDefault="00EE1B0A">
            <w:pPr>
              <w:pStyle w:val="TableParagraph"/>
              <w:spacing w:before="30"/>
              <w:ind w:left="17"/>
              <w:jc w:val="center"/>
              <w:rPr>
                <w:b/>
                <w:sz w:val="12"/>
              </w:rPr>
            </w:pPr>
            <w:r>
              <w:rPr>
                <w:b/>
                <w:sz w:val="12"/>
              </w:rPr>
              <w:t>1</w:t>
            </w:r>
          </w:p>
        </w:tc>
        <w:tc>
          <w:tcPr>
            <w:tcW w:w="2180" w:type="dxa"/>
            <w:tcBorders>
              <w:left w:val="single" w:sz="6" w:space="0" w:color="000000"/>
              <w:bottom w:val="single" w:sz="6" w:space="0" w:color="000000"/>
            </w:tcBorders>
          </w:tcPr>
          <w:p w14:paraId="6E7A493C" w14:textId="77777777" w:rsidR="005A2FD7" w:rsidRDefault="00EE1B0A">
            <w:pPr>
              <w:pStyle w:val="TableParagraph"/>
              <w:spacing w:before="30"/>
              <w:ind w:right="40"/>
              <w:jc w:val="center"/>
              <w:rPr>
                <w:b/>
                <w:sz w:val="12"/>
              </w:rPr>
            </w:pPr>
            <w:r>
              <w:rPr>
                <w:b/>
                <w:sz w:val="12"/>
              </w:rPr>
              <w:t>2</w:t>
            </w:r>
          </w:p>
        </w:tc>
      </w:tr>
      <w:tr w:rsidR="005A2FD7" w14:paraId="4D8D0578" w14:textId="77777777">
        <w:trPr>
          <w:trHeight w:val="551"/>
        </w:trPr>
        <w:tc>
          <w:tcPr>
            <w:tcW w:w="510" w:type="dxa"/>
            <w:tcBorders>
              <w:top w:val="single" w:sz="6" w:space="0" w:color="000000"/>
              <w:bottom w:val="single" w:sz="6" w:space="0" w:color="000000"/>
            </w:tcBorders>
          </w:tcPr>
          <w:p w14:paraId="316FF6B7" w14:textId="77777777" w:rsidR="005A2FD7" w:rsidRDefault="00EE1B0A">
            <w:pPr>
              <w:pStyle w:val="TableParagraph"/>
              <w:spacing w:before="159"/>
              <w:ind w:left="84" w:right="74"/>
              <w:jc w:val="center"/>
              <w:rPr>
                <w:i/>
                <w:sz w:val="18"/>
              </w:rPr>
            </w:pPr>
            <w:r>
              <w:rPr>
                <w:i/>
                <w:sz w:val="18"/>
              </w:rPr>
              <w:t>38</w:t>
            </w:r>
          </w:p>
        </w:tc>
        <w:tc>
          <w:tcPr>
            <w:tcW w:w="6005" w:type="dxa"/>
            <w:tcBorders>
              <w:top w:val="single" w:sz="6" w:space="0" w:color="000000"/>
              <w:bottom w:val="single" w:sz="6" w:space="0" w:color="000000"/>
            </w:tcBorders>
          </w:tcPr>
          <w:p w14:paraId="2F589B8E" w14:textId="77777777" w:rsidR="005A2FD7" w:rsidRDefault="00460794">
            <w:pPr>
              <w:pStyle w:val="TableParagraph"/>
              <w:spacing w:before="159"/>
              <w:ind w:left="56"/>
              <w:rPr>
                <w:sz w:val="18"/>
              </w:rPr>
            </w:pPr>
            <w:r w:rsidRPr="00460794">
              <w:rPr>
                <w:sz w:val="18"/>
                <w:lang w:val="en-GB"/>
              </w:rPr>
              <w:t>Research and Development expenses</w:t>
            </w:r>
          </w:p>
        </w:tc>
        <w:tc>
          <w:tcPr>
            <w:tcW w:w="453" w:type="dxa"/>
            <w:tcBorders>
              <w:top w:val="single" w:sz="6" w:space="0" w:color="000000"/>
              <w:bottom w:val="single" w:sz="6" w:space="0" w:color="000000"/>
            </w:tcBorders>
          </w:tcPr>
          <w:p w14:paraId="75545E97" w14:textId="77777777" w:rsidR="005A2FD7" w:rsidRDefault="00EE1B0A">
            <w:pPr>
              <w:pStyle w:val="TableParagraph"/>
              <w:spacing w:before="159"/>
              <w:ind w:left="56" w:right="41"/>
              <w:jc w:val="center"/>
              <w:rPr>
                <w:sz w:val="18"/>
              </w:rPr>
            </w:pPr>
            <w:r>
              <w:rPr>
                <w:sz w:val="18"/>
              </w:rPr>
              <w:t>42</w:t>
            </w:r>
          </w:p>
        </w:tc>
        <w:tc>
          <w:tcPr>
            <w:tcW w:w="2127" w:type="dxa"/>
            <w:tcBorders>
              <w:top w:val="single" w:sz="6" w:space="0" w:color="000000"/>
              <w:bottom w:val="single" w:sz="6" w:space="0" w:color="000000"/>
              <w:right w:val="single" w:sz="6" w:space="0" w:color="000000"/>
            </w:tcBorders>
          </w:tcPr>
          <w:p w14:paraId="40BDB60D" w14:textId="77777777" w:rsidR="005A2FD7" w:rsidRDefault="005A2FD7">
            <w:pPr>
              <w:pStyle w:val="TableParagraph"/>
              <w:rPr>
                <w:rFonts w:ascii="Times New Roman"/>
                <w:sz w:val="16"/>
              </w:rPr>
            </w:pPr>
          </w:p>
        </w:tc>
        <w:tc>
          <w:tcPr>
            <w:tcW w:w="2180" w:type="dxa"/>
            <w:tcBorders>
              <w:top w:val="single" w:sz="6" w:space="0" w:color="000000"/>
              <w:left w:val="single" w:sz="6" w:space="0" w:color="000000"/>
              <w:bottom w:val="single" w:sz="6" w:space="0" w:color="000000"/>
            </w:tcBorders>
          </w:tcPr>
          <w:p w14:paraId="48FDD97A" w14:textId="77777777" w:rsidR="005A2FD7" w:rsidRDefault="005A2FD7">
            <w:pPr>
              <w:pStyle w:val="TableParagraph"/>
              <w:rPr>
                <w:rFonts w:ascii="Times New Roman"/>
                <w:sz w:val="16"/>
              </w:rPr>
            </w:pPr>
          </w:p>
        </w:tc>
      </w:tr>
      <w:tr w:rsidR="005A2FD7" w14:paraId="2413AA7D" w14:textId="77777777">
        <w:trPr>
          <w:trHeight w:val="667"/>
        </w:trPr>
        <w:tc>
          <w:tcPr>
            <w:tcW w:w="510" w:type="dxa"/>
            <w:tcBorders>
              <w:top w:val="single" w:sz="6" w:space="0" w:color="000000"/>
            </w:tcBorders>
            <w:shd w:val="clear" w:color="auto" w:fill="CCFFFF"/>
          </w:tcPr>
          <w:p w14:paraId="3617B8DE" w14:textId="77777777" w:rsidR="005A2FD7" w:rsidRDefault="005A2FD7">
            <w:pPr>
              <w:pStyle w:val="TableParagraph"/>
              <w:spacing w:before="1"/>
              <w:rPr>
                <w:rFonts w:ascii="Courier New"/>
                <w:sz w:val="19"/>
              </w:rPr>
            </w:pPr>
          </w:p>
          <w:p w14:paraId="471BE22F" w14:textId="77777777" w:rsidR="005A2FD7" w:rsidRDefault="00EE1B0A">
            <w:pPr>
              <w:pStyle w:val="TableParagraph"/>
              <w:ind w:left="84" w:right="74"/>
              <w:jc w:val="center"/>
              <w:rPr>
                <w:i/>
                <w:sz w:val="18"/>
              </w:rPr>
            </w:pPr>
            <w:r>
              <w:rPr>
                <w:i/>
                <w:sz w:val="18"/>
              </w:rPr>
              <w:t>318</w:t>
            </w:r>
          </w:p>
        </w:tc>
        <w:tc>
          <w:tcPr>
            <w:tcW w:w="6005" w:type="dxa"/>
            <w:tcBorders>
              <w:top w:val="single" w:sz="6" w:space="0" w:color="000000"/>
            </w:tcBorders>
          </w:tcPr>
          <w:p w14:paraId="13C0EE22" w14:textId="77777777" w:rsidR="005A2FD7" w:rsidRDefault="00EE1B0A" w:rsidP="00F01E1E">
            <w:pPr>
              <w:pStyle w:val="TableParagraph"/>
              <w:spacing w:line="249" w:lineRule="auto"/>
              <w:ind w:left="56" w:right="135"/>
              <w:rPr>
                <w:sz w:val="18"/>
              </w:rPr>
            </w:pPr>
            <w:r>
              <w:rPr>
                <w:sz w:val="18"/>
              </w:rPr>
              <w:t xml:space="preserve">- </w:t>
            </w:r>
            <w:r w:rsidR="00460794" w:rsidRPr="00460794">
              <w:rPr>
                <w:sz w:val="18"/>
              </w:rPr>
              <w:t>of which, carried out in order to reduce the impact of the entity's activity on the environment or the development of new technologies or more sustainable products</w:t>
            </w:r>
          </w:p>
        </w:tc>
        <w:tc>
          <w:tcPr>
            <w:tcW w:w="453" w:type="dxa"/>
            <w:tcBorders>
              <w:top w:val="single" w:sz="6" w:space="0" w:color="000000"/>
            </w:tcBorders>
          </w:tcPr>
          <w:p w14:paraId="6B7C45A5" w14:textId="77777777" w:rsidR="005A2FD7" w:rsidRDefault="005A2FD7">
            <w:pPr>
              <w:pStyle w:val="TableParagraph"/>
              <w:rPr>
                <w:rFonts w:ascii="Courier New"/>
                <w:sz w:val="19"/>
              </w:rPr>
            </w:pPr>
          </w:p>
          <w:p w14:paraId="1988CD18" w14:textId="77777777" w:rsidR="005A2FD7" w:rsidRDefault="00EE1B0A">
            <w:pPr>
              <w:pStyle w:val="TableParagraph"/>
              <w:ind w:left="56" w:right="41"/>
              <w:jc w:val="center"/>
              <w:rPr>
                <w:sz w:val="18"/>
              </w:rPr>
            </w:pPr>
            <w:r>
              <w:rPr>
                <w:sz w:val="18"/>
              </w:rPr>
              <w:t>43</w:t>
            </w:r>
          </w:p>
        </w:tc>
        <w:tc>
          <w:tcPr>
            <w:tcW w:w="2127" w:type="dxa"/>
            <w:tcBorders>
              <w:top w:val="single" w:sz="6" w:space="0" w:color="000000"/>
              <w:right w:val="single" w:sz="6" w:space="0" w:color="000000"/>
            </w:tcBorders>
          </w:tcPr>
          <w:p w14:paraId="3030D8D4" w14:textId="77777777" w:rsidR="005A2FD7" w:rsidRDefault="005A2FD7">
            <w:pPr>
              <w:pStyle w:val="TableParagraph"/>
              <w:rPr>
                <w:rFonts w:ascii="Times New Roman"/>
                <w:sz w:val="16"/>
              </w:rPr>
            </w:pPr>
          </w:p>
        </w:tc>
        <w:tc>
          <w:tcPr>
            <w:tcW w:w="2180" w:type="dxa"/>
            <w:tcBorders>
              <w:top w:val="single" w:sz="6" w:space="0" w:color="000000"/>
              <w:left w:val="single" w:sz="6" w:space="0" w:color="000000"/>
            </w:tcBorders>
          </w:tcPr>
          <w:p w14:paraId="5CFAFEF3" w14:textId="77777777" w:rsidR="005A2FD7" w:rsidRDefault="005A2FD7">
            <w:pPr>
              <w:pStyle w:val="TableParagraph"/>
              <w:rPr>
                <w:rFonts w:ascii="Times New Roman"/>
                <w:sz w:val="16"/>
              </w:rPr>
            </w:pPr>
          </w:p>
        </w:tc>
      </w:tr>
    </w:tbl>
    <w:p w14:paraId="21803AB4" w14:textId="77777777" w:rsidR="005A2FD7" w:rsidRDefault="005A2FD7">
      <w:pPr>
        <w:pStyle w:val="BodyText"/>
        <w:spacing w:before="3"/>
        <w:rPr>
          <w:rFonts w:ascii="Courier New"/>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
        <w:gridCol w:w="6007"/>
        <w:gridCol w:w="453"/>
        <w:gridCol w:w="2125"/>
        <w:gridCol w:w="2125"/>
      </w:tblGrid>
      <w:tr w:rsidR="005A2FD7" w14:paraId="1C5DA2B4" w14:textId="77777777">
        <w:trPr>
          <w:trHeight w:val="556"/>
        </w:trPr>
        <w:tc>
          <w:tcPr>
            <w:tcW w:w="510" w:type="dxa"/>
          </w:tcPr>
          <w:p w14:paraId="4F58D532" w14:textId="77777777" w:rsidR="005A2FD7" w:rsidRDefault="00EE1B0A">
            <w:pPr>
              <w:pStyle w:val="TableParagraph"/>
              <w:spacing w:before="162"/>
              <w:ind w:left="84" w:right="74"/>
              <w:jc w:val="center"/>
              <w:rPr>
                <w:i/>
                <w:sz w:val="18"/>
              </w:rPr>
            </w:pPr>
            <w:r>
              <w:rPr>
                <w:i/>
                <w:sz w:val="18"/>
              </w:rPr>
              <w:lastRenderedPageBreak/>
              <w:t>39</w:t>
            </w:r>
          </w:p>
        </w:tc>
        <w:tc>
          <w:tcPr>
            <w:tcW w:w="6007" w:type="dxa"/>
          </w:tcPr>
          <w:p w14:paraId="1DF7B5C9" w14:textId="4FCE84A9" w:rsidR="005A2FD7" w:rsidRDefault="00EE1B0A">
            <w:pPr>
              <w:pStyle w:val="TableParagraph"/>
              <w:spacing w:before="161"/>
              <w:ind w:left="56"/>
              <w:rPr>
                <w:sz w:val="18"/>
              </w:rPr>
            </w:pPr>
            <w:r>
              <w:rPr>
                <w:sz w:val="18"/>
              </w:rPr>
              <w:t xml:space="preserve">- </w:t>
            </w:r>
            <w:r w:rsidR="00460794" w:rsidRPr="00460794">
              <w:rPr>
                <w:sz w:val="18"/>
                <w:lang w:val="en-GB"/>
              </w:rPr>
              <w:t>from financing sources (row 4</w:t>
            </w:r>
            <w:r w:rsidR="002758CE">
              <w:rPr>
                <w:sz w:val="18"/>
                <w:lang w:val="en-GB"/>
              </w:rPr>
              <w:t>5</w:t>
            </w:r>
            <w:r w:rsidR="00460794" w:rsidRPr="00460794">
              <w:rPr>
                <w:sz w:val="18"/>
                <w:lang w:val="en-GB"/>
              </w:rPr>
              <w:t xml:space="preserve"> + 4</w:t>
            </w:r>
            <w:r w:rsidR="002758CE">
              <w:rPr>
                <w:sz w:val="18"/>
                <w:lang w:val="en-GB"/>
              </w:rPr>
              <w:t>6</w:t>
            </w:r>
            <w:r w:rsidR="00460794" w:rsidRPr="00460794">
              <w:rPr>
                <w:sz w:val="18"/>
                <w:lang w:val="en-GB"/>
              </w:rPr>
              <w:t>)</w:t>
            </w:r>
          </w:p>
        </w:tc>
        <w:tc>
          <w:tcPr>
            <w:tcW w:w="453" w:type="dxa"/>
            <w:shd w:val="clear" w:color="auto" w:fill="FFFFC7"/>
          </w:tcPr>
          <w:p w14:paraId="43059299" w14:textId="77777777" w:rsidR="005A2FD7" w:rsidRDefault="00EE1B0A">
            <w:pPr>
              <w:pStyle w:val="TableParagraph"/>
              <w:spacing w:before="161"/>
              <w:ind w:left="52" w:right="41"/>
              <w:jc w:val="center"/>
              <w:rPr>
                <w:sz w:val="18"/>
              </w:rPr>
            </w:pPr>
            <w:r>
              <w:rPr>
                <w:sz w:val="18"/>
              </w:rPr>
              <w:t>44</w:t>
            </w:r>
          </w:p>
        </w:tc>
        <w:tc>
          <w:tcPr>
            <w:tcW w:w="2125" w:type="dxa"/>
            <w:tcBorders>
              <w:right w:val="single" w:sz="6" w:space="0" w:color="000000"/>
            </w:tcBorders>
          </w:tcPr>
          <w:p w14:paraId="47D5C25C" w14:textId="77777777" w:rsidR="005A2FD7" w:rsidRDefault="005A2FD7">
            <w:pPr>
              <w:pStyle w:val="TableParagraph"/>
              <w:spacing w:before="3"/>
              <w:rPr>
                <w:rFonts w:ascii="Courier New"/>
                <w:sz w:val="16"/>
              </w:rPr>
            </w:pPr>
          </w:p>
          <w:p w14:paraId="6E8E27E6" w14:textId="77777777" w:rsidR="005A2FD7" w:rsidRDefault="00EE1B0A">
            <w:pPr>
              <w:pStyle w:val="TableParagraph"/>
              <w:ind w:right="40"/>
              <w:jc w:val="right"/>
              <w:rPr>
                <w:rFonts w:ascii="Courier New"/>
                <w:sz w:val="18"/>
              </w:rPr>
            </w:pPr>
            <w:r>
              <w:rPr>
                <w:rFonts w:ascii="Courier New"/>
                <w:color w:val="000080"/>
                <w:sz w:val="18"/>
              </w:rPr>
              <w:t>0</w:t>
            </w:r>
          </w:p>
        </w:tc>
        <w:tc>
          <w:tcPr>
            <w:tcW w:w="2125" w:type="dxa"/>
            <w:tcBorders>
              <w:left w:val="single" w:sz="6" w:space="0" w:color="000000"/>
            </w:tcBorders>
          </w:tcPr>
          <w:p w14:paraId="5E9D92A5" w14:textId="77777777" w:rsidR="005A2FD7" w:rsidRDefault="005A2FD7">
            <w:pPr>
              <w:pStyle w:val="TableParagraph"/>
              <w:spacing w:before="3"/>
              <w:rPr>
                <w:rFonts w:ascii="Courier New"/>
                <w:sz w:val="16"/>
              </w:rPr>
            </w:pPr>
          </w:p>
          <w:p w14:paraId="5E0FB9F4" w14:textId="77777777" w:rsidR="005A2FD7" w:rsidRDefault="00EE1B0A">
            <w:pPr>
              <w:pStyle w:val="TableParagraph"/>
              <w:ind w:right="41"/>
              <w:jc w:val="right"/>
              <w:rPr>
                <w:rFonts w:ascii="Courier New"/>
                <w:sz w:val="18"/>
              </w:rPr>
            </w:pPr>
            <w:r>
              <w:rPr>
                <w:rFonts w:ascii="Courier New"/>
                <w:color w:val="000080"/>
                <w:sz w:val="18"/>
              </w:rPr>
              <w:t>0</w:t>
            </w:r>
          </w:p>
        </w:tc>
      </w:tr>
      <w:tr w:rsidR="005A2FD7" w14:paraId="0DEED1E7" w14:textId="77777777">
        <w:trPr>
          <w:trHeight w:val="556"/>
        </w:trPr>
        <w:tc>
          <w:tcPr>
            <w:tcW w:w="510" w:type="dxa"/>
          </w:tcPr>
          <w:p w14:paraId="4F379DCB" w14:textId="77777777" w:rsidR="005A2FD7" w:rsidRDefault="00EE1B0A">
            <w:pPr>
              <w:pStyle w:val="TableParagraph"/>
              <w:spacing w:before="162"/>
              <w:ind w:left="84" w:right="74"/>
              <w:jc w:val="center"/>
              <w:rPr>
                <w:i/>
                <w:sz w:val="18"/>
              </w:rPr>
            </w:pPr>
            <w:r>
              <w:rPr>
                <w:i/>
                <w:sz w:val="18"/>
              </w:rPr>
              <w:t>40</w:t>
            </w:r>
          </w:p>
        </w:tc>
        <w:tc>
          <w:tcPr>
            <w:tcW w:w="6007" w:type="dxa"/>
          </w:tcPr>
          <w:p w14:paraId="23AD5CC0" w14:textId="77777777" w:rsidR="005A2FD7" w:rsidRDefault="00EE1B0A">
            <w:pPr>
              <w:pStyle w:val="TableParagraph"/>
              <w:spacing w:before="161"/>
              <w:ind w:left="333"/>
              <w:rPr>
                <w:sz w:val="18"/>
              </w:rPr>
            </w:pPr>
            <w:r>
              <w:rPr>
                <w:sz w:val="18"/>
              </w:rPr>
              <w:t xml:space="preserve">- </w:t>
            </w:r>
            <w:r w:rsidR="00460794" w:rsidRPr="00460794">
              <w:rPr>
                <w:sz w:val="18"/>
                <w:lang w:val="en-GB"/>
              </w:rPr>
              <w:t>from public funds</w:t>
            </w:r>
          </w:p>
        </w:tc>
        <w:tc>
          <w:tcPr>
            <w:tcW w:w="453" w:type="dxa"/>
          </w:tcPr>
          <w:p w14:paraId="4CCBE9B9" w14:textId="77777777" w:rsidR="005A2FD7" w:rsidRDefault="00EE1B0A">
            <w:pPr>
              <w:pStyle w:val="TableParagraph"/>
              <w:spacing w:before="161"/>
              <w:ind w:left="52" w:right="41"/>
              <w:jc w:val="center"/>
              <w:rPr>
                <w:sz w:val="18"/>
              </w:rPr>
            </w:pPr>
            <w:r>
              <w:rPr>
                <w:sz w:val="18"/>
              </w:rPr>
              <w:t>45</w:t>
            </w:r>
          </w:p>
        </w:tc>
        <w:tc>
          <w:tcPr>
            <w:tcW w:w="2125" w:type="dxa"/>
            <w:tcBorders>
              <w:right w:val="single" w:sz="6" w:space="0" w:color="000000"/>
            </w:tcBorders>
          </w:tcPr>
          <w:p w14:paraId="45D22BFC" w14:textId="77777777" w:rsidR="005A2FD7" w:rsidRDefault="005A2FD7">
            <w:pPr>
              <w:pStyle w:val="TableParagraph"/>
              <w:rPr>
                <w:rFonts w:ascii="Times New Roman"/>
                <w:sz w:val="16"/>
              </w:rPr>
            </w:pPr>
          </w:p>
        </w:tc>
        <w:tc>
          <w:tcPr>
            <w:tcW w:w="2125" w:type="dxa"/>
            <w:tcBorders>
              <w:left w:val="single" w:sz="6" w:space="0" w:color="000000"/>
            </w:tcBorders>
          </w:tcPr>
          <w:p w14:paraId="2AEE2ADB" w14:textId="77777777" w:rsidR="005A2FD7" w:rsidRDefault="005A2FD7">
            <w:pPr>
              <w:pStyle w:val="TableParagraph"/>
              <w:rPr>
                <w:rFonts w:ascii="Times New Roman"/>
                <w:sz w:val="16"/>
              </w:rPr>
            </w:pPr>
          </w:p>
        </w:tc>
      </w:tr>
      <w:tr w:rsidR="005A2FD7" w14:paraId="54499E85" w14:textId="77777777">
        <w:trPr>
          <w:trHeight w:val="556"/>
        </w:trPr>
        <w:tc>
          <w:tcPr>
            <w:tcW w:w="510" w:type="dxa"/>
          </w:tcPr>
          <w:p w14:paraId="1DF74331" w14:textId="77777777" w:rsidR="005A2FD7" w:rsidRDefault="00EE1B0A">
            <w:pPr>
              <w:pStyle w:val="TableParagraph"/>
              <w:spacing w:before="162"/>
              <w:ind w:left="84" w:right="74"/>
              <w:jc w:val="center"/>
              <w:rPr>
                <w:i/>
                <w:sz w:val="18"/>
              </w:rPr>
            </w:pPr>
            <w:r>
              <w:rPr>
                <w:i/>
                <w:sz w:val="18"/>
              </w:rPr>
              <w:t>41</w:t>
            </w:r>
          </w:p>
        </w:tc>
        <w:tc>
          <w:tcPr>
            <w:tcW w:w="6007" w:type="dxa"/>
          </w:tcPr>
          <w:p w14:paraId="31D97216" w14:textId="77777777" w:rsidR="005A2FD7" w:rsidRDefault="00EE1B0A">
            <w:pPr>
              <w:pStyle w:val="TableParagraph"/>
              <w:spacing w:before="161"/>
              <w:ind w:left="362"/>
              <w:rPr>
                <w:sz w:val="18"/>
              </w:rPr>
            </w:pPr>
            <w:r>
              <w:rPr>
                <w:sz w:val="18"/>
              </w:rPr>
              <w:t xml:space="preserve">- </w:t>
            </w:r>
            <w:r w:rsidR="00460794" w:rsidRPr="00460794">
              <w:rPr>
                <w:sz w:val="18"/>
                <w:lang w:val="en-GB"/>
              </w:rPr>
              <w:t>from private funds</w:t>
            </w:r>
          </w:p>
        </w:tc>
        <w:tc>
          <w:tcPr>
            <w:tcW w:w="453" w:type="dxa"/>
          </w:tcPr>
          <w:p w14:paraId="7DFA942C" w14:textId="77777777" w:rsidR="005A2FD7" w:rsidRDefault="00EE1B0A">
            <w:pPr>
              <w:pStyle w:val="TableParagraph"/>
              <w:spacing w:before="161"/>
              <w:ind w:left="52" w:right="41"/>
              <w:jc w:val="center"/>
              <w:rPr>
                <w:sz w:val="18"/>
              </w:rPr>
            </w:pPr>
            <w:r>
              <w:rPr>
                <w:sz w:val="18"/>
              </w:rPr>
              <w:t>46</w:t>
            </w:r>
          </w:p>
        </w:tc>
        <w:tc>
          <w:tcPr>
            <w:tcW w:w="2125" w:type="dxa"/>
            <w:tcBorders>
              <w:right w:val="single" w:sz="6" w:space="0" w:color="000000"/>
            </w:tcBorders>
          </w:tcPr>
          <w:p w14:paraId="1113688E" w14:textId="77777777" w:rsidR="005A2FD7" w:rsidRDefault="005A2FD7">
            <w:pPr>
              <w:pStyle w:val="TableParagraph"/>
              <w:rPr>
                <w:rFonts w:ascii="Times New Roman"/>
                <w:sz w:val="16"/>
              </w:rPr>
            </w:pPr>
          </w:p>
        </w:tc>
        <w:tc>
          <w:tcPr>
            <w:tcW w:w="2125" w:type="dxa"/>
            <w:tcBorders>
              <w:left w:val="single" w:sz="6" w:space="0" w:color="000000"/>
            </w:tcBorders>
          </w:tcPr>
          <w:p w14:paraId="309EB9C6" w14:textId="77777777" w:rsidR="005A2FD7" w:rsidRDefault="005A2FD7">
            <w:pPr>
              <w:pStyle w:val="TableParagraph"/>
              <w:rPr>
                <w:rFonts w:ascii="Times New Roman"/>
                <w:sz w:val="16"/>
              </w:rPr>
            </w:pPr>
          </w:p>
        </w:tc>
      </w:tr>
      <w:tr w:rsidR="005A2FD7" w14:paraId="0EAE088A" w14:textId="77777777">
        <w:trPr>
          <w:trHeight w:val="556"/>
        </w:trPr>
        <w:tc>
          <w:tcPr>
            <w:tcW w:w="510" w:type="dxa"/>
          </w:tcPr>
          <w:p w14:paraId="275339FF" w14:textId="77777777" w:rsidR="005A2FD7" w:rsidRDefault="00EE1B0A">
            <w:pPr>
              <w:pStyle w:val="TableParagraph"/>
              <w:spacing w:before="162"/>
              <w:ind w:left="84" w:right="74"/>
              <w:jc w:val="center"/>
              <w:rPr>
                <w:i/>
                <w:sz w:val="18"/>
              </w:rPr>
            </w:pPr>
            <w:r>
              <w:rPr>
                <w:i/>
                <w:sz w:val="18"/>
              </w:rPr>
              <w:t>42</w:t>
            </w:r>
          </w:p>
        </w:tc>
        <w:tc>
          <w:tcPr>
            <w:tcW w:w="6007" w:type="dxa"/>
          </w:tcPr>
          <w:p w14:paraId="3EE4B1C5" w14:textId="6C735F01" w:rsidR="005A2FD7" w:rsidRDefault="00BA6B78" w:rsidP="00BA6B78">
            <w:pPr>
              <w:pStyle w:val="TableParagraph"/>
              <w:spacing w:before="161"/>
              <w:ind w:left="56"/>
              <w:rPr>
                <w:sz w:val="18"/>
              </w:rPr>
            </w:pPr>
            <w:r>
              <w:rPr>
                <w:sz w:val="18"/>
              </w:rPr>
              <w:t xml:space="preserve"> -</w:t>
            </w:r>
            <w:r w:rsidRPr="00BA6B78">
              <w:rPr>
                <w:sz w:val="18"/>
              </w:rPr>
              <w:t xml:space="preserve"> from the </w:t>
            </w:r>
            <w:proofErr w:type="gramStart"/>
            <w:r w:rsidRPr="00BA6B78">
              <w:rPr>
                <w:sz w:val="18"/>
              </w:rPr>
              <w:t>expenses</w:t>
            </w:r>
            <w:proofErr w:type="gramEnd"/>
            <w:r w:rsidRPr="00BA6B78">
              <w:rPr>
                <w:sz w:val="18"/>
              </w:rPr>
              <w:t xml:space="preserve"> nature (row 4</w:t>
            </w:r>
            <w:r w:rsidR="002758CE">
              <w:rPr>
                <w:sz w:val="18"/>
              </w:rPr>
              <w:t>8</w:t>
            </w:r>
            <w:r w:rsidRPr="00BA6B78">
              <w:rPr>
                <w:sz w:val="18"/>
              </w:rPr>
              <w:t xml:space="preserve"> + 4</w:t>
            </w:r>
            <w:r w:rsidR="002758CE">
              <w:rPr>
                <w:sz w:val="18"/>
              </w:rPr>
              <w:t>9</w:t>
            </w:r>
            <w:r w:rsidRPr="00BA6B78">
              <w:rPr>
                <w:sz w:val="18"/>
              </w:rPr>
              <w:t>)</w:t>
            </w:r>
          </w:p>
        </w:tc>
        <w:tc>
          <w:tcPr>
            <w:tcW w:w="453" w:type="dxa"/>
            <w:shd w:val="clear" w:color="auto" w:fill="FFFFC7"/>
          </w:tcPr>
          <w:p w14:paraId="6684AD01" w14:textId="77777777" w:rsidR="005A2FD7" w:rsidRDefault="00EE1B0A">
            <w:pPr>
              <w:pStyle w:val="TableParagraph"/>
              <w:spacing w:before="161"/>
              <w:ind w:left="52" w:right="41"/>
              <w:jc w:val="center"/>
              <w:rPr>
                <w:sz w:val="18"/>
              </w:rPr>
            </w:pPr>
            <w:r>
              <w:rPr>
                <w:sz w:val="18"/>
              </w:rPr>
              <w:t>47</w:t>
            </w:r>
          </w:p>
        </w:tc>
        <w:tc>
          <w:tcPr>
            <w:tcW w:w="2125" w:type="dxa"/>
            <w:tcBorders>
              <w:right w:val="single" w:sz="6" w:space="0" w:color="000000"/>
            </w:tcBorders>
          </w:tcPr>
          <w:p w14:paraId="0AEDE26C" w14:textId="77777777" w:rsidR="005A2FD7" w:rsidRDefault="005A2FD7">
            <w:pPr>
              <w:pStyle w:val="TableParagraph"/>
              <w:spacing w:before="3"/>
              <w:rPr>
                <w:rFonts w:ascii="Courier New"/>
                <w:sz w:val="16"/>
              </w:rPr>
            </w:pPr>
          </w:p>
          <w:p w14:paraId="631401A7" w14:textId="77777777" w:rsidR="005A2FD7" w:rsidRDefault="00EE1B0A">
            <w:pPr>
              <w:pStyle w:val="TableParagraph"/>
              <w:ind w:right="40"/>
              <w:jc w:val="right"/>
              <w:rPr>
                <w:rFonts w:ascii="Courier New"/>
                <w:sz w:val="18"/>
              </w:rPr>
            </w:pPr>
            <w:r>
              <w:rPr>
                <w:rFonts w:ascii="Courier New"/>
                <w:color w:val="000080"/>
                <w:sz w:val="18"/>
              </w:rPr>
              <w:t>0</w:t>
            </w:r>
          </w:p>
        </w:tc>
        <w:tc>
          <w:tcPr>
            <w:tcW w:w="2125" w:type="dxa"/>
            <w:tcBorders>
              <w:left w:val="single" w:sz="6" w:space="0" w:color="000000"/>
            </w:tcBorders>
          </w:tcPr>
          <w:p w14:paraId="11905B42" w14:textId="77777777" w:rsidR="005A2FD7" w:rsidRDefault="005A2FD7">
            <w:pPr>
              <w:pStyle w:val="TableParagraph"/>
              <w:spacing w:before="3"/>
              <w:rPr>
                <w:rFonts w:ascii="Courier New"/>
                <w:sz w:val="16"/>
              </w:rPr>
            </w:pPr>
          </w:p>
          <w:p w14:paraId="6A09A28E" w14:textId="77777777" w:rsidR="005A2FD7" w:rsidRDefault="00EE1B0A">
            <w:pPr>
              <w:pStyle w:val="TableParagraph"/>
              <w:ind w:right="41"/>
              <w:jc w:val="right"/>
              <w:rPr>
                <w:rFonts w:ascii="Courier New"/>
                <w:sz w:val="18"/>
              </w:rPr>
            </w:pPr>
            <w:r>
              <w:rPr>
                <w:rFonts w:ascii="Courier New"/>
                <w:color w:val="000080"/>
                <w:sz w:val="18"/>
              </w:rPr>
              <w:t>0</w:t>
            </w:r>
          </w:p>
        </w:tc>
      </w:tr>
      <w:tr w:rsidR="005A2FD7" w14:paraId="15E980ED" w14:textId="77777777">
        <w:trPr>
          <w:trHeight w:val="556"/>
        </w:trPr>
        <w:tc>
          <w:tcPr>
            <w:tcW w:w="510" w:type="dxa"/>
          </w:tcPr>
          <w:p w14:paraId="458A5FA3" w14:textId="77777777" w:rsidR="005A2FD7" w:rsidRDefault="00EE1B0A">
            <w:pPr>
              <w:pStyle w:val="TableParagraph"/>
              <w:spacing w:before="162"/>
              <w:ind w:left="84" w:right="74"/>
              <w:jc w:val="center"/>
              <w:rPr>
                <w:i/>
                <w:sz w:val="18"/>
              </w:rPr>
            </w:pPr>
            <w:r>
              <w:rPr>
                <w:i/>
                <w:sz w:val="18"/>
              </w:rPr>
              <w:t>43</w:t>
            </w:r>
          </w:p>
        </w:tc>
        <w:tc>
          <w:tcPr>
            <w:tcW w:w="6007" w:type="dxa"/>
          </w:tcPr>
          <w:p w14:paraId="6883D152" w14:textId="77777777" w:rsidR="005A2FD7" w:rsidRDefault="00EE1B0A">
            <w:pPr>
              <w:pStyle w:val="TableParagraph"/>
              <w:spacing w:before="161"/>
              <w:ind w:left="362"/>
              <w:rPr>
                <w:sz w:val="18"/>
              </w:rPr>
            </w:pPr>
            <w:r>
              <w:rPr>
                <w:sz w:val="18"/>
              </w:rPr>
              <w:t xml:space="preserve">- </w:t>
            </w:r>
            <w:r w:rsidR="00BA6B78" w:rsidRPr="00BA6B78">
              <w:rPr>
                <w:sz w:val="18"/>
                <w:lang w:val="en-GB"/>
              </w:rPr>
              <w:t>current assets</w:t>
            </w:r>
          </w:p>
        </w:tc>
        <w:tc>
          <w:tcPr>
            <w:tcW w:w="453" w:type="dxa"/>
          </w:tcPr>
          <w:p w14:paraId="24022037" w14:textId="77777777" w:rsidR="005A2FD7" w:rsidRDefault="00EE1B0A">
            <w:pPr>
              <w:pStyle w:val="TableParagraph"/>
              <w:spacing w:before="161"/>
              <w:ind w:left="52" w:right="41"/>
              <w:jc w:val="center"/>
              <w:rPr>
                <w:sz w:val="18"/>
              </w:rPr>
            </w:pPr>
            <w:r>
              <w:rPr>
                <w:sz w:val="18"/>
              </w:rPr>
              <w:t>48</w:t>
            </w:r>
          </w:p>
        </w:tc>
        <w:tc>
          <w:tcPr>
            <w:tcW w:w="2125" w:type="dxa"/>
            <w:tcBorders>
              <w:right w:val="single" w:sz="6" w:space="0" w:color="000000"/>
            </w:tcBorders>
          </w:tcPr>
          <w:p w14:paraId="009AA744" w14:textId="77777777" w:rsidR="005A2FD7" w:rsidRDefault="005A2FD7">
            <w:pPr>
              <w:pStyle w:val="TableParagraph"/>
              <w:rPr>
                <w:rFonts w:ascii="Times New Roman"/>
                <w:sz w:val="16"/>
              </w:rPr>
            </w:pPr>
          </w:p>
        </w:tc>
        <w:tc>
          <w:tcPr>
            <w:tcW w:w="2125" w:type="dxa"/>
            <w:tcBorders>
              <w:left w:val="single" w:sz="6" w:space="0" w:color="000000"/>
            </w:tcBorders>
          </w:tcPr>
          <w:p w14:paraId="480F818B" w14:textId="77777777" w:rsidR="005A2FD7" w:rsidRDefault="005A2FD7">
            <w:pPr>
              <w:pStyle w:val="TableParagraph"/>
              <w:rPr>
                <w:rFonts w:ascii="Times New Roman"/>
                <w:sz w:val="16"/>
              </w:rPr>
            </w:pPr>
          </w:p>
        </w:tc>
      </w:tr>
      <w:tr w:rsidR="005A2FD7" w14:paraId="6D5F2ADC" w14:textId="77777777">
        <w:trPr>
          <w:trHeight w:val="556"/>
        </w:trPr>
        <w:tc>
          <w:tcPr>
            <w:tcW w:w="510" w:type="dxa"/>
          </w:tcPr>
          <w:p w14:paraId="3A03B15B" w14:textId="77777777" w:rsidR="005A2FD7" w:rsidRDefault="00EE1B0A">
            <w:pPr>
              <w:pStyle w:val="TableParagraph"/>
              <w:spacing w:before="162"/>
              <w:ind w:left="84" w:right="74"/>
              <w:jc w:val="center"/>
              <w:rPr>
                <w:i/>
                <w:sz w:val="18"/>
              </w:rPr>
            </w:pPr>
            <w:r>
              <w:rPr>
                <w:i/>
                <w:sz w:val="18"/>
              </w:rPr>
              <w:t>44</w:t>
            </w:r>
          </w:p>
        </w:tc>
        <w:tc>
          <w:tcPr>
            <w:tcW w:w="6007" w:type="dxa"/>
          </w:tcPr>
          <w:p w14:paraId="3AB7BECF" w14:textId="77777777" w:rsidR="005A2FD7" w:rsidRDefault="00EE1B0A">
            <w:pPr>
              <w:pStyle w:val="TableParagraph"/>
              <w:spacing w:before="161"/>
              <w:ind w:left="362"/>
              <w:rPr>
                <w:sz w:val="18"/>
              </w:rPr>
            </w:pPr>
            <w:r>
              <w:rPr>
                <w:sz w:val="18"/>
              </w:rPr>
              <w:t xml:space="preserve">- </w:t>
            </w:r>
            <w:r w:rsidR="00BA6B78" w:rsidRPr="00BA6B78">
              <w:rPr>
                <w:sz w:val="18"/>
                <w:lang w:val="en-GB"/>
              </w:rPr>
              <w:t>equity expenses</w:t>
            </w:r>
          </w:p>
        </w:tc>
        <w:tc>
          <w:tcPr>
            <w:tcW w:w="453" w:type="dxa"/>
          </w:tcPr>
          <w:p w14:paraId="361FE15E" w14:textId="77777777" w:rsidR="005A2FD7" w:rsidRDefault="00EE1B0A">
            <w:pPr>
              <w:pStyle w:val="TableParagraph"/>
              <w:spacing w:before="161"/>
              <w:ind w:left="52" w:right="41"/>
              <w:jc w:val="center"/>
              <w:rPr>
                <w:sz w:val="18"/>
              </w:rPr>
            </w:pPr>
            <w:r>
              <w:rPr>
                <w:sz w:val="18"/>
              </w:rPr>
              <w:t>49</w:t>
            </w:r>
          </w:p>
        </w:tc>
        <w:tc>
          <w:tcPr>
            <w:tcW w:w="2125" w:type="dxa"/>
            <w:tcBorders>
              <w:right w:val="single" w:sz="6" w:space="0" w:color="000000"/>
            </w:tcBorders>
          </w:tcPr>
          <w:p w14:paraId="0015A8A5" w14:textId="77777777" w:rsidR="005A2FD7" w:rsidRDefault="005A2FD7">
            <w:pPr>
              <w:pStyle w:val="TableParagraph"/>
              <w:rPr>
                <w:rFonts w:ascii="Times New Roman"/>
                <w:sz w:val="16"/>
              </w:rPr>
            </w:pPr>
          </w:p>
        </w:tc>
        <w:tc>
          <w:tcPr>
            <w:tcW w:w="2125" w:type="dxa"/>
            <w:tcBorders>
              <w:left w:val="single" w:sz="6" w:space="0" w:color="000000"/>
            </w:tcBorders>
          </w:tcPr>
          <w:p w14:paraId="59F37F15" w14:textId="77777777" w:rsidR="005A2FD7" w:rsidRDefault="005A2FD7">
            <w:pPr>
              <w:pStyle w:val="TableParagraph"/>
              <w:rPr>
                <w:rFonts w:ascii="Times New Roman"/>
                <w:sz w:val="16"/>
              </w:rPr>
            </w:pPr>
          </w:p>
        </w:tc>
      </w:tr>
      <w:tr w:rsidR="005A2FD7" w14:paraId="038AD871" w14:textId="77777777">
        <w:trPr>
          <w:trHeight w:val="327"/>
        </w:trPr>
        <w:tc>
          <w:tcPr>
            <w:tcW w:w="510" w:type="dxa"/>
            <w:tcBorders>
              <w:bottom w:val="single" w:sz="6" w:space="0" w:color="000000"/>
            </w:tcBorders>
          </w:tcPr>
          <w:p w14:paraId="76FC266A" w14:textId="77777777" w:rsidR="005A2FD7" w:rsidRDefault="005A2FD7">
            <w:pPr>
              <w:pStyle w:val="TableParagraph"/>
              <w:rPr>
                <w:rFonts w:ascii="Times New Roman"/>
                <w:sz w:val="16"/>
              </w:rPr>
            </w:pPr>
          </w:p>
        </w:tc>
        <w:tc>
          <w:tcPr>
            <w:tcW w:w="6007" w:type="dxa"/>
            <w:tcBorders>
              <w:bottom w:val="single" w:sz="6" w:space="0" w:color="000000"/>
            </w:tcBorders>
          </w:tcPr>
          <w:p w14:paraId="425AB14F" w14:textId="77777777" w:rsidR="005A2FD7" w:rsidRDefault="00EE1B0A">
            <w:pPr>
              <w:pStyle w:val="TableParagraph"/>
              <w:spacing w:before="48"/>
              <w:ind w:left="56"/>
              <w:rPr>
                <w:sz w:val="18"/>
              </w:rPr>
            </w:pPr>
            <w:r>
              <w:rPr>
                <w:b/>
                <w:sz w:val="18"/>
              </w:rPr>
              <w:t xml:space="preserve">VII. </w:t>
            </w:r>
            <w:r w:rsidR="00BA6B78" w:rsidRPr="00BA6B78">
              <w:rPr>
                <w:b/>
                <w:sz w:val="18"/>
                <w:lang w:val="en-GB"/>
              </w:rPr>
              <w:t>Innovation expenses ***)</w:t>
            </w:r>
          </w:p>
        </w:tc>
        <w:tc>
          <w:tcPr>
            <w:tcW w:w="453" w:type="dxa"/>
            <w:tcBorders>
              <w:bottom w:val="single" w:sz="6" w:space="0" w:color="000000"/>
            </w:tcBorders>
          </w:tcPr>
          <w:p w14:paraId="2C5106D5" w14:textId="77777777" w:rsidR="005A2FD7" w:rsidRDefault="00BA6B78" w:rsidP="00BA6B78">
            <w:pPr>
              <w:pStyle w:val="TableParagraph"/>
              <w:spacing w:before="15" w:line="249" w:lineRule="auto"/>
              <w:ind w:left="97" w:right="65" w:firstLine="46"/>
              <w:rPr>
                <w:b/>
                <w:sz w:val="12"/>
              </w:rPr>
            </w:pPr>
            <w:r>
              <w:rPr>
                <w:b/>
                <w:sz w:val="12"/>
              </w:rPr>
              <w:t>Row no</w:t>
            </w:r>
          </w:p>
        </w:tc>
        <w:tc>
          <w:tcPr>
            <w:tcW w:w="2125" w:type="dxa"/>
            <w:tcBorders>
              <w:bottom w:val="single" w:sz="6" w:space="0" w:color="000000"/>
              <w:right w:val="single" w:sz="6" w:space="0" w:color="000000"/>
            </w:tcBorders>
          </w:tcPr>
          <w:p w14:paraId="3B7FD8C5" w14:textId="650CD3FE" w:rsidR="005A2FD7" w:rsidRDefault="00BA6B78">
            <w:pPr>
              <w:pStyle w:val="TableParagraph"/>
              <w:spacing w:before="56"/>
              <w:ind w:left="290"/>
              <w:rPr>
                <w:b/>
                <w:sz w:val="17"/>
              </w:rPr>
            </w:pPr>
            <w:r>
              <w:rPr>
                <w:b/>
                <w:sz w:val="17"/>
              </w:rPr>
              <w:t>December 31</w:t>
            </w:r>
            <w:r w:rsidR="00EE1B0A">
              <w:rPr>
                <w:b/>
                <w:sz w:val="17"/>
              </w:rPr>
              <w:t xml:space="preserve"> 20</w:t>
            </w:r>
            <w:r w:rsidR="002758CE">
              <w:rPr>
                <w:b/>
                <w:sz w:val="17"/>
              </w:rPr>
              <w:t>20</w:t>
            </w:r>
          </w:p>
        </w:tc>
        <w:tc>
          <w:tcPr>
            <w:tcW w:w="2125" w:type="dxa"/>
            <w:tcBorders>
              <w:left w:val="single" w:sz="6" w:space="0" w:color="000000"/>
              <w:bottom w:val="single" w:sz="6" w:space="0" w:color="000000"/>
            </w:tcBorders>
          </w:tcPr>
          <w:p w14:paraId="32ABCAAB" w14:textId="4C1E3DEA" w:rsidR="005A2FD7" w:rsidRDefault="00BA6B78">
            <w:pPr>
              <w:pStyle w:val="TableParagraph"/>
              <w:spacing w:before="56"/>
              <w:ind w:left="288"/>
              <w:rPr>
                <w:b/>
                <w:sz w:val="17"/>
              </w:rPr>
            </w:pPr>
            <w:r>
              <w:rPr>
                <w:b/>
                <w:sz w:val="17"/>
              </w:rPr>
              <w:t>December 31</w:t>
            </w:r>
            <w:r w:rsidR="00EE1B0A">
              <w:rPr>
                <w:b/>
                <w:sz w:val="17"/>
              </w:rPr>
              <w:t xml:space="preserve"> 202</w:t>
            </w:r>
            <w:r w:rsidR="002758CE">
              <w:rPr>
                <w:b/>
                <w:sz w:val="17"/>
              </w:rPr>
              <w:t>1</w:t>
            </w:r>
          </w:p>
        </w:tc>
      </w:tr>
      <w:tr w:rsidR="005A2FD7" w14:paraId="752E6547" w14:textId="77777777">
        <w:trPr>
          <w:trHeight w:val="214"/>
        </w:trPr>
        <w:tc>
          <w:tcPr>
            <w:tcW w:w="510" w:type="dxa"/>
            <w:tcBorders>
              <w:top w:val="single" w:sz="6" w:space="0" w:color="000000"/>
            </w:tcBorders>
          </w:tcPr>
          <w:p w14:paraId="009E241F" w14:textId="77777777" w:rsidR="005A2FD7" w:rsidRDefault="005A2FD7">
            <w:pPr>
              <w:pStyle w:val="TableParagraph"/>
              <w:rPr>
                <w:rFonts w:ascii="Times New Roman"/>
                <w:sz w:val="14"/>
              </w:rPr>
            </w:pPr>
          </w:p>
        </w:tc>
        <w:tc>
          <w:tcPr>
            <w:tcW w:w="6007" w:type="dxa"/>
            <w:tcBorders>
              <w:top w:val="single" w:sz="6" w:space="0" w:color="000000"/>
            </w:tcBorders>
          </w:tcPr>
          <w:p w14:paraId="4DDC6E29" w14:textId="77777777" w:rsidR="005A2FD7" w:rsidRDefault="00EE1B0A">
            <w:pPr>
              <w:pStyle w:val="TableParagraph"/>
              <w:spacing w:before="28"/>
              <w:ind w:left="10"/>
              <w:jc w:val="center"/>
              <w:rPr>
                <w:b/>
                <w:sz w:val="12"/>
              </w:rPr>
            </w:pPr>
            <w:r>
              <w:rPr>
                <w:b/>
                <w:sz w:val="12"/>
              </w:rPr>
              <w:t>A</w:t>
            </w:r>
          </w:p>
        </w:tc>
        <w:tc>
          <w:tcPr>
            <w:tcW w:w="453" w:type="dxa"/>
            <w:tcBorders>
              <w:top w:val="single" w:sz="6" w:space="0" w:color="000000"/>
            </w:tcBorders>
          </w:tcPr>
          <w:p w14:paraId="1C7AFDE1" w14:textId="77777777" w:rsidR="005A2FD7" w:rsidRDefault="00EE1B0A">
            <w:pPr>
              <w:pStyle w:val="TableParagraph"/>
              <w:spacing w:before="28"/>
              <w:ind w:left="11"/>
              <w:jc w:val="center"/>
              <w:rPr>
                <w:b/>
                <w:sz w:val="12"/>
              </w:rPr>
            </w:pPr>
            <w:r>
              <w:rPr>
                <w:b/>
                <w:sz w:val="12"/>
              </w:rPr>
              <w:t>B</w:t>
            </w:r>
          </w:p>
        </w:tc>
        <w:tc>
          <w:tcPr>
            <w:tcW w:w="2125" w:type="dxa"/>
            <w:tcBorders>
              <w:top w:val="single" w:sz="6" w:space="0" w:color="000000"/>
              <w:right w:val="single" w:sz="6" w:space="0" w:color="000000"/>
            </w:tcBorders>
          </w:tcPr>
          <w:p w14:paraId="356A5DA8" w14:textId="77777777" w:rsidR="005A2FD7" w:rsidRDefault="00EE1B0A">
            <w:pPr>
              <w:pStyle w:val="TableParagraph"/>
              <w:spacing w:before="28"/>
              <w:ind w:left="15"/>
              <w:jc w:val="center"/>
              <w:rPr>
                <w:b/>
                <w:sz w:val="12"/>
              </w:rPr>
            </w:pPr>
            <w:r>
              <w:rPr>
                <w:b/>
                <w:sz w:val="12"/>
              </w:rPr>
              <w:t>1</w:t>
            </w:r>
          </w:p>
        </w:tc>
        <w:tc>
          <w:tcPr>
            <w:tcW w:w="2125" w:type="dxa"/>
            <w:tcBorders>
              <w:top w:val="single" w:sz="6" w:space="0" w:color="000000"/>
              <w:left w:val="single" w:sz="6" w:space="0" w:color="000000"/>
            </w:tcBorders>
          </w:tcPr>
          <w:p w14:paraId="4C97C35B" w14:textId="77777777" w:rsidR="005A2FD7" w:rsidRDefault="00EE1B0A">
            <w:pPr>
              <w:pStyle w:val="TableParagraph"/>
              <w:spacing w:before="28"/>
              <w:ind w:left="12"/>
              <w:jc w:val="center"/>
              <w:rPr>
                <w:b/>
                <w:sz w:val="12"/>
              </w:rPr>
            </w:pPr>
            <w:r>
              <w:rPr>
                <w:b/>
                <w:sz w:val="12"/>
              </w:rPr>
              <w:t>2</w:t>
            </w:r>
          </w:p>
        </w:tc>
      </w:tr>
      <w:tr w:rsidR="005A2FD7" w14:paraId="3811EC48" w14:textId="77777777">
        <w:trPr>
          <w:trHeight w:val="556"/>
        </w:trPr>
        <w:tc>
          <w:tcPr>
            <w:tcW w:w="510" w:type="dxa"/>
          </w:tcPr>
          <w:p w14:paraId="0FF0523A" w14:textId="77777777" w:rsidR="005A2FD7" w:rsidRDefault="00EE1B0A">
            <w:pPr>
              <w:pStyle w:val="TableParagraph"/>
              <w:spacing w:before="162"/>
              <w:ind w:left="84" w:right="74"/>
              <w:jc w:val="center"/>
              <w:rPr>
                <w:i/>
                <w:sz w:val="18"/>
              </w:rPr>
            </w:pPr>
            <w:r>
              <w:rPr>
                <w:i/>
                <w:sz w:val="18"/>
              </w:rPr>
              <w:t>45</w:t>
            </w:r>
          </w:p>
        </w:tc>
        <w:tc>
          <w:tcPr>
            <w:tcW w:w="6007" w:type="dxa"/>
          </w:tcPr>
          <w:p w14:paraId="118F313F" w14:textId="77777777" w:rsidR="005A2FD7" w:rsidRDefault="00BA6B78">
            <w:pPr>
              <w:pStyle w:val="TableParagraph"/>
              <w:spacing w:before="161"/>
              <w:ind w:left="56"/>
              <w:rPr>
                <w:sz w:val="18"/>
              </w:rPr>
            </w:pPr>
            <w:r w:rsidRPr="00BA6B78">
              <w:rPr>
                <w:sz w:val="18"/>
                <w:lang w:val="en-GB"/>
              </w:rPr>
              <w:t>Innovation expenses</w:t>
            </w:r>
          </w:p>
        </w:tc>
        <w:tc>
          <w:tcPr>
            <w:tcW w:w="453" w:type="dxa"/>
          </w:tcPr>
          <w:p w14:paraId="3D60FDE0" w14:textId="77777777" w:rsidR="005A2FD7" w:rsidRDefault="00EE1B0A">
            <w:pPr>
              <w:pStyle w:val="TableParagraph"/>
              <w:spacing w:before="161"/>
              <w:ind w:left="52" w:right="41"/>
              <w:jc w:val="center"/>
              <w:rPr>
                <w:sz w:val="18"/>
              </w:rPr>
            </w:pPr>
            <w:r>
              <w:rPr>
                <w:sz w:val="18"/>
              </w:rPr>
              <w:t>50</w:t>
            </w:r>
          </w:p>
        </w:tc>
        <w:tc>
          <w:tcPr>
            <w:tcW w:w="2125" w:type="dxa"/>
            <w:tcBorders>
              <w:right w:val="single" w:sz="6" w:space="0" w:color="000000"/>
            </w:tcBorders>
          </w:tcPr>
          <w:p w14:paraId="4CF858DC" w14:textId="77777777" w:rsidR="005A2FD7" w:rsidRDefault="005A2FD7">
            <w:pPr>
              <w:pStyle w:val="TableParagraph"/>
              <w:rPr>
                <w:rFonts w:ascii="Times New Roman"/>
                <w:sz w:val="16"/>
              </w:rPr>
            </w:pPr>
          </w:p>
        </w:tc>
        <w:tc>
          <w:tcPr>
            <w:tcW w:w="2125" w:type="dxa"/>
            <w:tcBorders>
              <w:left w:val="single" w:sz="6" w:space="0" w:color="000000"/>
            </w:tcBorders>
          </w:tcPr>
          <w:p w14:paraId="6E75CBA2" w14:textId="77777777" w:rsidR="005A2FD7" w:rsidRDefault="005A2FD7">
            <w:pPr>
              <w:pStyle w:val="TableParagraph"/>
              <w:rPr>
                <w:rFonts w:ascii="Times New Roman"/>
                <w:sz w:val="16"/>
              </w:rPr>
            </w:pPr>
          </w:p>
        </w:tc>
      </w:tr>
      <w:tr w:rsidR="005A2FD7" w14:paraId="419B0584" w14:textId="77777777">
        <w:trPr>
          <w:trHeight w:val="670"/>
        </w:trPr>
        <w:tc>
          <w:tcPr>
            <w:tcW w:w="510" w:type="dxa"/>
            <w:shd w:val="clear" w:color="auto" w:fill="CCFFFF"/>
          </w:tcPr>
          <w:p w14:paraId="22A24553" w14:textId="77777777" w:rsidR="005A2FD7" w:rsidRDefault="005A2FD7">
            <w:pPr>
              <w:pStyle w:val="TableParagraph"/>
              <w:spacing w:before="3"/>
              <w:rPr>
                <w:rFonts w:ascii="Courier New"/>
                <w:sz w:val="19"/>
              </w:rPr>
            </w:pPr>
          </w:p>
          <w:p w14:paraId="464A3959" w14:textId="77777777" w:rsidR="005A2FD7" w:rsidRDefault="00EE1B0A">
            <w:pPr>
              <w:pStyle w:val="TableParagraph"/>
              <w:ind w:left="84" w:right="74"/>
              <w:jc w:val="center"/>
              <w:rPr>
                <w:i/>
                <w:sz w:val="18"/>
              </w:rPr>
            </w:pPr>
            <w:r>
              <w:rPr>
                <w:i/>
                <w:sz w:val="18"/>
              </w:rPr>
              <w:t>319</w:t>
            </w:r>
          </w:p>
        </w:tc>
        <w:tc>
          <w:tcPr>
            <w:tcW w:w="6007" w:type="dxa"/>
          </w:tcPr>
          <w:p w14:paraId="2886EE04" w14:textId="77777777" w:rsidR="005A2FD7" w:rsidRDefault="00BA6B78">
            <w:pPr>
              <w:pStyle w:val="TableParagraph"/>
              <w:spacing w:before="2" w:line="249" w:lineRule="auto"/>
              <w:ind w:left="56" w:right="137"/>
              <w:rPr>
                <w:sz w:val="18"/>
              </w:rPr>
            </w:pPr>
            <w:r w:rsidRPr="00460794">
              <w:rPr>
                <w:sz w:val="18"/>
              </w:rPr>
              <w:t>of which, carried out in order to reduce the impact of the entity's activity on the environment or the development of new</w:t>
            </w:r>
            <w:r w:rsidR="00E32D5C">
              <w:rPr>
                <w:sz w:val="18"/>
              </w:rPr>
              <w:t xml:space="preserve"> more sustainable products</w:t>
            </w:r>
          </w:p>
        </w:tc>
        <w:tc>
          <w:tcPr>
            <w:tcW w:w="453" w:type="dxa"/>
          </w:tcPr>
          <w:p w14:paraId="5B65CB65" w14:textId="77777777" w:rsidR="005A2FD7" w:rsidRDefault="005A2FD7">
            <w:pPr>
              <w:pStyle w:val="TableParagraph"/>
              <w:spacing w:before="3"/>
              <w:rPr>
                <w:rFonts w:ascii="Courier New"/>
                <w:sz w:val="19"/>
              </w:rPr>
            </w:pPr>
          </w:p>
          <w:p w14:paraId="6B38C784" w14:textId="77777777" w:rsidR="005A2FD7" w:rsidRDefault="00EE1B0A">
            <w:pPr>
              <w:pStyle w:val="TableParagraph"/>
              <w:ind w:left="52" w:right="41"/>
              <w:jc w:val="center"/>
              <w:rPr>
                <w:sz w:val="18"/>
              </w:rPr>
            </w:pPr>
            <w:r>
              <w:rPr>
                <w:sz w:val="18"/>
              </w:rPr>
              <w:t>51</w:t>
            </w:r>
          </w:p>
        </w:tc>
        <w:tc>
          <w:tcPr>
            <w:tcW w:w="2125" w:type="dxa"/>
            <w:tcBorders>
              <w:right w:val="single" w:sz="6" w:space="0" w:color="000000"/>
            </w:tcBorders>
          </w:tcPr>
          <w:p w14:paraId="7C4B0D62" w14:textId="77777777" w:rsidR="005A2FD7" w:rsidRDefault="005A2FD7">
            <w:pPr>
              <w:pStyle w:val="TableParagraph"/>
              <w:rPr>
                <w:rFonts w:ascii="Times New Roman"/>
                <w:sz w:val="16"/>
              </w:rPr>
            </w:pPr>
          </w:p>
        </w:tc>
        <w:tc>
          <w:tcPr>
            <w:tcW w:w="2125" w:type="dxa"/>
            <w:tcBorders>
              <w:left w:val="single" w:sz="6" w:space="0" w:color="000000"/>
            </w:tcBorders>
          </w:tcPr>
          <w:p w14:paraId="664D614F" w14:textId="77777777" w:rsidR="005A2FD7" w:rsidRDefault="005A2FD7">
            <w:pPr>
              <w:pStyle w:val="TableParagraph"/>
              <w:rPr>
                <w:rFonts w:ascii="Times New Roman"/>
                <w:sz w:val="16"/>
              </w:rPr>
            </w:pPr>
          </w:p>
        </w:tc>
      </w:tr>
      <w:tr w:rsidR="005A2FD7" w14:paraId="2129463E" w14:textId="77777777">
        <w:trPr>
          <w:trHeight w:val="330"/>
        </w:trPr>
        <w:tc>
          <w:tcPr>
            <w:tcW w:w="510" w:type="dxa"/>
          </w:tcPr>
          <w:p w14:paraId="732F6F6B" w14:textId="77777777" w:rsidR="005A2FD7" w:rsidRDefault="005A2FD7">
            <w:pPr>
              <w:pStyle w:val="TableParagraph"/>
              <w:rPr>
                <w:rFonts w:ascii="Times New Roman"/>
                <w:sz w:val="16"/>
              </w:rPr>
            </w:pPr>
          </w:p>
        </w:tc>
        <w:tc>
          <w:tcPr>
            <w:tcW w:w="6007" w:type="dxa"/>
          </w:tcPr>
          <w:p w14:paraId="7DD24D3C" w14:textId="77777777" w:rsidR="005A2FD7" w:rsidRDefault="00EE1B0A">
            <w:pPr>
              <w:pStyle w:val="TableParagraph"/>
              <w:spacing w:before="48"/>
              <w:ind w:left="56"/>
              <w:rPr>
                <w:b/>
                <w:sz w:val="18"/>
              </w:rPr>
            </w:pPr>
            <w:r>
              <w:rPr>
                <w:b/>
                <w:sz w:val="18"/>
              </w:rPr>
              <w:t xml:space="preserve">VIII. </w:t>
            </w:r>
            <w:r w:rsidR="00BA6B78" w:rsidRPr="00BA6B78">
              <w:rPr>
                <w:b/>
                <w:sz w:val="18"/>
                <w:lang w:val="it-IT"/>
              </w:rPr>
              <w:t>Other information</w:t>
            </w:r>
          </w:p>
        </w:tc>
        <w:tc>
          <w:tcPr>
            <w:tcW w:w="453" w:type="dxa"/>
          </w:tcPr>
          <w:p w14:paraId="07E9F042" w14:textId="77777777" w:rsidR="005A2FD7" w:rsidRDefault="00BA6B78">
            <w:pPr>
              <w:pStyle w:val="TableParagraph"/>
              <w:spacing w:before="15" w:line="249" w:lineRule="auto"/>
              <w:ind w:left="97" w:right="65" w:firstLine="46"/>
              <w:rPr>
                <w:b/>
                <w:sz w:val="12"/>
              </w:rPr>
            </w:pPr>
            <w:r>
              <w:rPr>
                <w:b/>
                <w:sz w:val="12"/>
              </w:rPr>
              <w:t>Row no</w:t>
            </w:r>
          </w:p>
        </w:tc>
        <w:tc>
          <w:tcPr>
            <w:tcW w:w="2125" w:type="dxa"/>
            <w:tcBorders>
              <w:right w:val="single" w:sz="6" w:space="0" w:color="000000"/>
            </w:tcBorders>
          </w:tcPr>
          <w:p w14:paraId="34B2D863" w14:textId="1DC86068" w:rsidR="005A2FD7" w:rsidRDefault="00BA6B78">
            <w:pPr>
              <w:pStyle w:val="TableParagraph"/>
              <w:spacing w:before="56"/>
              <w:ind w:left="290"/>
              <w:rPr>
                <w:b/>
                <w:sz w:val="17"/>
              </w:rPr>
            </w:pPr>
            <w:r>
              <w:rPr>
                <w:b/>
                <w:sz w:val="17"/>
              </w:rPr>
              <w:t>December 31</w:t>
            </w:r>
            <w:r w:rsidR="00EE1B0A">
              <w:rPr>
                <w:b/>
                <w:sz w:val="17"/>
              </w:rPr>
              <w:t xml:space="preserve"> 20</w:t>
            </w:r>
            <w:r w:rsidR="002758CE">
              <w:rPr>
                <w:b/>
                <w:sz w:val="17"/>
              </w:rPr>
              <w:t>20</w:t>
            </w:r>
          </w:p>
        </w:tc>
        <w:tc>
          <w:tcPr>
            <w:tcW w:w="2125" w:type="dxa"/>
            <w:tcBorders>
              <w:left w:val="single" w:sz="6" w:space="0" w:color="000000"/>
            </w:tcBorders>
          </w:tcPr>
          <w:p w14:paraId="4C242196" w14:textId="1D1544B9" w:rsidR="005A2FD7" w:rsidRDefault="00BA6B78">
            <w:pPr>
              <w:pStyle w:val="TableParagraph"/>
              <w:spacing w:before="56"/>
              <w:ind w:left="288"/>
              <w:rPr>
                <w:b/>
                <w:sz w:val="17"/>
              </w:rPr>
            </w:pPr>
            <w:r>
              <w:rPr>
                <w:b/>
                <w:sz w:val="17"/>
              </w:rPr>
              <w:t>December 31</w:t>
            </w:r>
            <w:r w:rsidR="00EE1B0A">
              <w:rPr>
                <w:b/>
                <w:sz w:val="17"/>
              </w:rPr>
              <w:t xml:space="preserve"> 202</w:t>
            </w:r>
            <w:r w:rsidR="002758CE">
              <w:rPr>
                <w:b/>
                <w:sz w:val="17"/>
              </w:rPr>
              <w:t>1</w:t>
            </w:r>
          </w:p>
        </w:tc>
      </w:tr>
      <w:tr w:rsidR="005A2FD7" w14:paraId="501AF2B0" w14:textId="77777777">
        <w:trPr>
          <w:trHeight w:val="216"/>
        </w:trPr>
        <w:tc>
          <w:tcPr>
            <w:tcW w:w="510" w:type="dxa"/>
          </w:tcPr>
          <w:p w14:paraId="47788EB1" w14:textId="77777777" w:rsidR="005A2FD7" w:rsidRDefault="005A2FD7">
            <w:pPr>
              <w:pStyle w:val="TableParagraph"/>
              <w:rPr>
                <w:rFonts w:ascii="Times New Roman"/>
                <w:sz w:val="14"/>
              </w:rPr>
            </w:pPr>
          </w:p>
        </w:tc>
        <w:tc>
          <w:tcPr>
            <w:tcW w:w="6007" w:type="dxa"/>
          </w:tcPr>
          <w:p w14:paraId="7706F1CA" w14:textId="77777777" w:rsidR="005A2FD7" w:rsidRDefault="00EE1B0A">
            <w:pPr>
              <w:pStyle w:val="TableParagraph"/>
              <w:spacing w:before="30"/>
              <w:ind w:left="10"/>
              <w:jc w:val="center"/>
              <w:rPr>
                <w:b/>
                <w:sz w:val="12"/>
              </w:rPr>
            </w:pPr>
            <w:r>
              <w:rPr>
                <w:b/>
                <w:sz w:val="12"/>
              </w:rPr>
              <w:t>A</w:t>
            </w:r>
          </w:p>
        </w:tc>
        <w:tc>
          <w:tcPr>
            <w:tcW w:w="453" w:type="dxa"/>
          </w:tcPr>
          <w:p w14:paraId="6076DC40" w14:textId="77777777" w:rsidR="005A2FD7" w:rsidRDefault="00EE1B0A">
            <w:pPr>
              <w:pStyle w:val="TableParagraph"/>
              <w:spacing w:before="30"/>
              <w:ind w:left="11"/>
              <w:jc w:val="center"/>
              <w:rPr>
                <w:b/>
                <w:sz w:val="12"/>
              </w:rPr>
            </w:pPr>
            <w:r>
              <w:rPr>
                <w:b/>
                <w:sz w:val="12"/>
              </w:rPr>
              <w:t>B</w:t>
            </w:r>
          </w:p>
        </w:tc>
        <w:tc>
          <w:tcPr>
            <w:tcW w:w="2125" w:type="dxa"/>
            <w:tcBorders>
              <w:right w:val="single" w:sz="6" w:space="0" w:color="000000"/>
            </w:tcBorders>
          </w:tcPr>
          <w:p w14:paraId="4AEC657B" w14:textId="77777777" w:rsidR="005A2FD7" w:rsidRDefault="00EE1B0A">
            <w:pPr>
              <w:pStyle w:val="TableParagraph"/>
              <w:spacing w:before="30"/>
              <w:ind w:left="15"/>
              <w:jc w:val="center"/>
              <w:rPr>
                <w:b/>
                <w:sz w:val="12"/>
              </w:rPr>
            </w:pPr>
            <w:r>
              <w:rPr>
                <w:b/>
                <w:sz w:val="12"/>
              </w:rPr>
              <w:t>1</w:t>
            </w:r>
          </w:p>
        </w:tc>
        <w:tc>
          <w:tcPr>
            <w:tcW w:w="2125" w:type="dxa"/>
            <w:tcBorders>
              <w:left w:val="single" w:sz="6" w:space="0" w:color="000000"/>
            </w:tcBorders>
          </w:tcPr>
          <w:p w14:paraId="69FDFE8A" w14:textId="77777777" w:rsidR="005A2FD7" w:rsidRDefault="00EE1B0A">
            <w:pPr>
              <w:pStyle w:val="TableParagraph"/>
              <w:spacing w:before="30"/>
              <w:ind w:left="12"/>
              <w:jc w:val="center"/>
              <w:rPr>
                <w:b/>
                <w:sz w:val="12"/>
              </w:rPr>
            </w:pPr>
            <w:r>
              <w:rPr>
                <w:b/>
                <w:sz w:val="12"/>
              </w:rPr>
              <w:t>2</w:t>
            </w:r>
          </w:p>
        </w:tc>
      </w:tr>
      <w:tr w:rsidR="005A2FD7" w14:paraId="49E0413F" w14:textId="77777777">
        <w:trPr>
          <w:trHeight w:val="556"/>
        </w:trPr>
        <w:tc>
          <w:tcPr>
            <w:tcW w:w="510" w:type="dxa"/>
          </w:tcPr>
          <w:p w14:paraId="34DD1BC3" w14:textId="77777777" w:rsidR="005A2FD7" w:rsidRDefault="00EE1B0A">
            <w:pPr>
              <w:pStyle w:val="TableParagraph"/>
              <w:spacing w:before="162"/>
              <w:ind w:left="84" w:right="74"/>
              <w:jc w:val="center"/>
              <w:rPr>
                <w:i/>
                <w:sz w:val="18"/>
              </w:rPr>
            </w:pPr>
            <w:r>
              <w:rPr>
                <w:i/>
                <w:sz w:val="18"/>
              </w:rPr>
              <w:t>46</w:t>
            </w:r>
          </w:p>
        </w:tc>
        <w:tc>
          <w:tcPr>
            <w:tcW w:w="6007" w:type="dxa"/>
          </w:tcPr>
          <w:p w14:paraId="217EC8CE" w14:textId="77777777" w:rsidR="005A2FD7" w:rsidRDefault="00BA6B78">
            <w:pPr>
              <w:pStyle w:val="TableParagraph"/>
              <w:spacing w:before="161"/>
              <w:ind w:left="56"/>
              <w:rPr>
                <w:sz w:val="18"/>
              </w:rPr>
            </w:pPr>
            <w:r w:rsidRPr="00BA6B78">
              <w:rPr>
                <w:sz w:val="18"/>
              </w:rPr>
              <w:t>/ Advance payments for intangible assets (acc, 4094)</w:t>
            </w:r>
            <w:r>
              <w:rPr>
                <w:sz w:val="18"/>
              </w:rPr>
              <w:t>, out of which</w:t>
            </w:r>
          </w:p>
        </w:tc>
        <w:tc>
          <w:tcPr>
            <w:tcW w:w="453" w:type="dxa"/>
          </w:tcPr>
          <w:p w14:paraId="17EA4CD2" w14:textId="77777777" w:rsidR="005A2FD7" w:rsidRDefault="00EE1B0A">
            <w:pPr>
              <w:pStyle w:val="TableParagraph"/>
              <w:spacing w:before="161"/>
              <w:ind w:left="52" w:right="41"/>
              <w:jc w:val="center"/>
              <w:rPr>
                <w:sz w:val="18"/>
              </w:rPr>
            </w:pPr>
            <w:r>
              <w:rPr>
                <w:sz w:val="18"/>
              </w:rPr>
              <w:t>52</w:t>
            </w:r>
          </w:p>
        </w:tc>
        <w:tc>
          <w:tcPr>
            <w:tcW w:w="2125" w:type="dxa"/>
            <w:tcBorders>
              <w:right w:val="single" w:sz="6" w:space="0" w:color="000000"/>
            </w:tcBorders>
          </w:tcPr>
          <w:p w14:paraId="1291E0CB" w14:textId="77777777" w:rsidR="005A2FD7" w:rsidRDefault="005A2FD7">
            <w:pPr>
              <w:pStyle w:val="TableParagraph"/>
              <w:rPr>
                <w:rFonts w:ascii="Times New Roman"/>
                <w:sz w:val="16"/>
              </w:rPr>
            </w:pPr>
          </w:p>
        </w:tc>
        <w:tc>
          <w:tcPr>
            <w:tcW w:w="2125" w:type="dxa"/>
            <w:tcBorders>
              <w:left w:val="single" w:sz="6" w:space="0" w:color="000000"/>
            </w:tcBorders>
          </w:tcPr>
          <w:p w14:paraId="016990AF" w14:textId="77777777" w:rsidR="005A2FD7" w:rsidRDefault="005A2FD7">
            <w:pPr>
              <w:pStyle w:val="TableParagraph"/>
              <w:rPr>
                <w:rFonts w:ascii="Times New Roman"/>
                <w:sz w:val="16"/>
              </w:rPr>
            </w:pPr>
          </w:p>
        </w:tc>
      </w:tr>
      <w:tr w:rsidR="005A2FD7" w14:paraId="0ABF4EA0" w14:textId="77777777">
        <w:trPr>
          <w:trHeight w:val="556"/>
        </w:trPr>
        <w:tc>
          <w:tcPr>
            <w:tcW w:w="510" w:type="dxa"/>
            <w:shd w:val="clear" w:color="auto" w:fill="CCFFFF"/>
          </w:tcPr>
          <w:p w14:paraId="3B33E627" w14:textId="77777777" w:rsidR="005A2FD7" w:rsidRDefault="00EE1B0A">
            <w:pPr>
              <w:pStyle w:val="TableParagraph"/>
              <w:spacing w:before="162"/>
              <w:ind w:left="84" w:right="74"/>
              <w:jc w:val="center"/>
              <w:rPr>
                <w:i/>
                <w:sz w:val="18"/>
              </w:rPr>
            </w:pPr>
            <w:r>
              <w:rPr>
                <w:i/>
                <w:sz w:val="18"/>
              </w:rPr>
              <w:t>303</w:t>
            </w:r>
          </w:p>
        </w:tc>
        <w:tc>
          <w:tcPr>
            <w:tcW w:w="6007" w:type="dxa"/>
          </w:tcPr>
          <w:p w14:paraId="51114A6C" w14:textId="77777777" w:rsidR="005A2FD7" w:rsidRDefault="00EE1B0A" w:rsidP="00BA6B78">
            <w:pPr>
              <w:pStyle w:val="TableParagraph"/>
              <w:spacing w:before="53" w:line="249" w:lineRule="auto"/>
              <w:ind w:left="397"/>
              <w:rPr>
                <w:sz w:val="18"/>
              </w:rPr>
            </w:pPr>
            <w:r>
              <w:rPr>
                <w:sz w:val="18"/>
              </w:rPr>
              <w:t>-</w:t>
            </w:r>
            <w:r w:rsidR="00BA6B78" w:rsidRPr="00BA6B78">
              <w:rPr>
                <w:rFonts w:ascii="Courier New" w:eastAsia="Courier New" w:hAnsi="Courier New" w:cs="Courier New"/>
                <w:color w:val="000000"/>
                <w:sz w:val="24"/>
                <w:szCs w:val="24"/>
                <w:lang w:val="en-GB" w:eastAsia="ro-RO" w:bidi="ro-RO"/>
              </w:rPr>
              <w:t xml:space="preserve"> </w:t>
            </w:r>
            <w:r w:rsidR="00BA6B78" w:rsidRPr="00BA6B78">
              <w:rPr>
                <w:sz w:val="18"/>
                <w:lang w:val="en-GB"/>
              </w:rPr>
              <w:t xml:space="preserve">advance payments granted to non-resident unaffiliated </w:t>
            </w:r>
            <w:proofErr w:type="gramStart"/>
            <w:r w:rsidR="00BA6B78" w:rsidRPr="00BA6B78">
              <w:rPr>
                <w:sz w:val="18"/>
                <w:lang w:val="en-GB"/>
              </w:rPr>
              <w:t>entities  for</w:t>
            </w:r>
            <w:proofErr w:type="gramEnd"/>
            <w:r w:rsidR="00BA6B78" w:rsidRPr="00BA6B78">
              <w:rPr>
                <w:sz w:val="18"/>
                <w:lang w:val="en-GB"/>
              </w:rPr>
              <w:t xml:space="preserve"> intangible assets(of acc. 4094)</w:t>
            </w:r>
          </w:p>
        </w:tc>
        <w:tc>
          <w:tcPr>
            <w:tcW w:w="453" w:type="dxa"/>
          </w:tcPr>
          <w:p w14:paraId="1F60EC6D" w14:textId="77777777" w:rsidR="005A2FD7" w:rsidRDefault="00EE1B0A">
            <w:pPr>
              <w:pStyle w:val="TableParagraph"/>
              <w:spacing w:before="161"/>
              <w:ind w:left="52" w:right="41"/>
              <w:jc w:val="center"/>
              <w:rPr>
                <w:sz w:val="18"/>
              </w:rPr>
            </w:pPr>
            <w:r>
              <w:rPr>
                <w:sz w:val="18"/>
              </w:rPr>
              <w:t>53</w:t>
            </w:r>
          </w:p>
        </w:tc>
        <w:tc>
          <w:tcPr>
            <w:tcW w:w="2125" w:type="dxa"/>
            <w:tcBorders>
              <w:right w:val="single" w:sz="6" w:space="0" w:color="000000"/>
            </w:tcBorders>
          </w:tcPr>
          <w:p w14:paraId="645AC73F" w14:textId="77777777" w:rsidR="005A2FD7" w:rsidRDefault="005A2FD7">
            <w:pPr>
              <w:pStyle w:val="TableParagraph"/>
              <w:rPr>
                <w:rFonts w:ascii="Times New Roman"/>
                <w:sz w:val="16"/>
              </w:rPr>
            </w:pPr>
          </w:p>
        </w:tc>
        <w:tc>
          <w:tcPr>
            <w:tcW w:w="2125" w:type="dxa"/>
            <w:tcBorders>
              <w:left w:val="single" w:sz="6" w:space="0" w:color="000000"/>
            </w:tcBorders>
          </w:tcPr>
          <w:p w14:paraId="099A97D4" w14:textId="77777777" w:rsidR="005A2FD7" w:rsidRDefault="005A2FD7">
            <w:pPr>
              <w:pStyle w:val="TableParagraph"/>
              <w:rPr>
                <w:rFonts w:ascii="Times New Roman"/>
                <w:sz w:val="16"/>
              </w:rPr>
            </w:pPr>
          </w:p>
        </w:tc>
      </w:tr>
      <w:tr w:rsidR="005A2FD7" w14:paraId="3489C583" w14:textId="77777777">
        <w:trPr>
          <w:trHeight w:val="556"/>
        </w:trPr>
        <w:tc>
          <w:tcPr>
            <w:tcW w:w="510" w:type="dxa"/>
            <w:shd w:val="clear" w:color="auto" w:fill="CCFFFF"/>
          </w:tcPr>
          <w:p w14:paraId="683802D9" w14:textId="77777777" w:rsidR="005A2FD7" w:rsidRDefault="00EE1B0A">
            <w:pPr>
              <w:pStyle w:val="TableParagraph"/>
              <w:spacing w:before="162"/>
              <w:ind w:left="84" w:right="74"/>
              <w:jc w:val="center"/>
              <w:rPr>
                <w:i/>
                <w:sz w:val="18"/>
              </w:rPr>
            </w:pPr>
            <w:r>
              <w:rPr>
                <w:i/>
                <w:sz w:val="18"/>
              </w:rPr>
              <w:t>304</w:t>
            </w:r>
          </w:p>
        </w:tc>
        <w:tc>
          <w:tcPr>
            <w:tcW w:w="6007" w:type="dxa"/>
          </w:tcPr>
          <w:p w14:paraId="47D23DE9" w14:textId="77777777" w:rsidR="005A2FD7" w:rsidRDefault="00EE1B0A">
            <w:pPr>
              <w:pStyle w:val="TableParagraph"/>
              <w:spacing w:before="53" w:line="249" w:lineRule="auto"/>
              <w:ind w:left="397"/>
              <w:rPr>
                <w:sz w:val="18"/>
              </w:rPr>
            </w:pPr>
            <w:r>
              <w:rPr>
                <w:sz w:val="18"/>
              </w:rPr>
              <w:t xml:space="preserve">- </w:t>
            </w:r>
            <w:r w:rsidR="00BA6B78" w:rsidRPr="00BA6B78">
              <w:rPr>
                <w:sz w:val="18"/>
                <w:lang w:val="en-GB"/>
              </w:rPr>
              <w:t xml:space="preserve">advance payments granted to non-resident unaffiliated </w:t>
            </w:r>
            <w:proofErr w:type="gramStart"/>
            <w:r w:rsidR="00BA6B78" w:rsidRPr="00BA6B78">
              <w:rPr>
                <w:sz w:val="18"/>
                <w:lang w:val="en-GB"/>
              </w:rPr>
              <w:t>entities  for</w:t>
            </w:r>
            <w:proofErr w:type="gramEnd"/>
            <w:r w:rsidR="00BA6B78" w:rsidRPr="00BA6B78">
              <w:rPr>
                <w:sz w:val="18"/>
                <w:lang w:val="en-GB"/>
              </w:rPr>
              <w:t xml:space="preserve"> intangible assets(of acc. 4094)</w:t>
            </w:r>
          </w:p>
        </w:tc>
        <w:tc>
          <w:tcPr>
            <w:tcW w:w="453" w:type="dxa"/>
          </w:tcPr>
          <w:p w14:paraId="679DEFE1" w14:textId="77777777" w:rsidR="005A2FD7" w:rsidRDefault="00EE1B0A">
            <w:pPr>
              <w:pStyle w:val="TableParagraph"/>
              <w:spacing w:before="161"/>
              <w:ind w:left="52" w:right="41"/>
              <w:jc w:val="center"/>
              <w:rPr>
                <w:sz w:val="18"/>
              </w:rPr>
            </w:pPr>
            <w:r>
              <w:rPr>
                <w:sz w:val="18"/>
              </w:rPr>
              <w:t>54</w:t>
            </w:r>
          </w:p>
        </w:tc>
        <w:tc>
          <w:tcPr>
            <w:tcW w:w="2125" w:type="dxa"/>
            <w:tcBorders>
              <w:right w:val="single" w:sz="6" w:space="0" w:color="000000"/>
            </w:tcBorders>
          </w:tcPr>
          <w:p w14:paraId="31087B95" w14:textId="77777777" w:rsidR="005A2FD7" w:rsidRDefault="005A2FD7">
            <w:pPr>
              <w:pStyle w:val="TableParagraph"/>
              <w:rPr>
                <w:rFonts w:ascii="Times New Roman"/>
                <w:sz w:val="16"/>
              </w:rPr>
            </w:pPr>
          </w:p>
        </w:tc>
        <w:tc>
          <w:tcPr>
            <w:tcW w:w="2125" w:type="dxa"/>
            <w:tcBorders>
              <w:left w:val="single" w:sz="6" w:space="0" w:color="000000"/>
            </w:tcBorders>
          </w:tcPr>
          <w:p w14:paraId="2D79CBBC" w14:textId="77777777" w:rsidR="005A2FD7" w:rsidRDefault="005A2FD7">
            <w:pPr>
              <w:pStyle w:val="TableParagraph"/>
              <w:rPr>
                <w:rFonts w:ascii="Times New Roman"/>
                <w:sz w:val="16"/>
              </w:rPr>
            </w:pPr>
          </w:p>
        </w:tc>
      </w:tr>
      <w:tr w:rsidR="002758CE" w14:paraId="7706843D" w14:textId="77777777">
        <w:trPr>
          <w:trHeight w:val="556"/>
        </w:trPr>
        <w:tc>
          <w:tcPr>
            <w:tcW w:w="510" w:type="dxa"/>
          </w:tcPr>
          <w:p w14:paraId="246B00BE" w14:textId="77777777" w:rsidR="002758CE" w:rsidRDefault="002758CE" w:rsidP="002758CE">
            <w:pPr>
              <w:pStyle w:val="TableParagraph"/>
              <w:spacing w:before="162"/>
              <w:ind w:left="84" w:right="74"/>
              <w:jc w:val="center"/>
              <w:rPr>
                <w:i/>
                <w:sz w:val="18"/>
              </w:rPr>
            </w:pPr>
            <w:r>
              <w:rPr>
                <w:i/>
                <w:sz w:val="18"/>
              </w:rPr>
              <w:t>47</w:t>
            </w:r>
          </w:p>
        </w:tc>
        <w:tc>
          <w:tcPr>
            <w:tcW w:w="6007" w:type="dxa"/>
          </w:tcPr>
          <w:p w14:paraId="38083DCF" w14:textId="77777777" w:rsidR="002758CE" w:rsidRDefault="002758CE" w:rsidP="002758CE">
            <w:pPr>
              <w:pStyle w:val="TableParagraph"/>
              <w:spacing w:before="53"/>
              <w:ind w:left="56"/>
              <w:rPr>
                <w:sz w:val="18"/>
              </w:rPr>
            </w:pPr>
            <w:r w:rsidRPr="00BA6B78">
              <w:rPr>
                <w:sz w:val="18"/>
              </w:rPr>
              <w:t xml:space="preserve">Advance payments for tangible assets (acc, 4093), </w:t>
            </w:r>
            <w:proofErr w:type="gramStart"/>
            <w:r w:rsidRPr="00BA6B78">
              <w:rPr>
                <w:sz w:val="18"/>
              </w:rPr>
              <w:t>out  of</w:t>
            </w:r>
            <w:proofErr w:type="gramEnd"/>
            <w:r w:rsidRPr="00BA6B78">
              <w:rPr>
                <w:sz w:val="18"/>
              </w:rPr>
              <w:t xml:space="preserve"> which</w:t>
            </w:r>
          </w:p>
        </w:tc>
        <w:tc>
          <w:tcPr>
            <w:tcW w:w="453" w:type="dxa"/>
          </w:tcPr>
          <w:p w14:paraId="2F37FE4D" w14:textId="77777777" w:rsidR="002758CE" w:rsidRDefault="002758CE" w:rsidP="002758CE">
            <w:pPr>
              <w:pStyle w:val="TableParagraph"/>
              <w:spacing w:before="161"/>
              <w:ind w:left="52" w:right="41"/>
              <w:jc w:val="center"/>
              <w:rPr>
                <w:sz w:val="18"/>
              </w:rPr>
            </w:pPr>
            <w:r>
              <w:rPr>
                <w:sz w:val="18"/>
              </w:rPr>
              <w:t>55</w:t>
            </w:r>
          </w:p>
        </w:tc>
        <w:tc>
          <w:tcPr>
            <w:tcW w:w="2125" w:type="dxa"/>
            <w:tcBorders>
              <w:right w:val="single" w:sz="6" w:space="0" w:color="000000"/>
            </w:tcBorders>
          </w:tcPr>
          <w:p w14:paraId="1A2F0720" w14:textId="77777777" w:rsidR="002758CE" w:rsidRDefault="002758CE" w:rsidP="002758CE">
            <w:pPr>
              <w:pStyle w:val="TableParagraph"/>
              <w:spacing w:before="3"/>
              <w:rPr>
                <w:rFonts w:ascii="Courier New"/>
                <w:sz w:val="16"/>
              </w:rPr>
            </w:pPr>
          </w:p>
          <w:p w14:paraId="787678F0" w14:textId="098323D9" w:rsidR="002758CE" w:rsidRDefault="002758CE" w:rsidP="002758CE">
            <w:pPr>
              <w:pStyle w:val="TableParagraph"/>
              <w:ind w:right="40"/>
              <w:jc w:val="right"/>
              <w:rPr>
                <w:rFonts w:ascii="Courier New"/>
                <w:sz w:val="18"/>
              </w:rPr>
            </w:pPr>
            <w:r>
              <w:rPr>
                <w:rFonts w:ascii="Courier New"/>
                <w:color w:val="000080"/>
                <w:sz w:val="18"/>
              </w:rPr>
              <w:t>3,526,007</w:t>
            </w:r>
          </w:p>
        </w:tc>
        <w:tc>
          <w:tcPr>
            <w:tcW w:w="2125" w:type="dxa"/>
            <w:tcBorders>
              <w:left w:val="single" w:sz="6" w:space="0" w:color="000000"/>
            </w:tcBorders>
          </w:tcPr>
          <w:p w14:paraId="39C93504" w14:textId="77777777" w:rsidR="002758CE" w:rsidRDefault="002758CE" w:rsidP="002758CE">
            <w:pPr>
              <w:pStyle w:val="TableParagraph"/>
              <w:ind w:right="43"/>
              <w:jc w:val="right"/>
              <w:rPr>
                <w:rFonts w:ascii="Courier New"/>
                <w:color w:val="000080"/>
                <w:sz w:val="18"/>
              </w:rPr>
            </w:pPr>
          </w:p>
          <w:p w14:paraId="50E1870B" w14:textId="379066EC" w:rsidR="002758CE" w:rsidRDefault="002758CE" w:rsidP="002758CE">
            <w:pPr>
              <w:pStyle w:val="TableParagraph"/>
              <w:ind w:right="43"/>
              <w:jc w:val="right"/>
              <w:rPr>
                <w:rFonts w:ascii="Courier New"/>
                <w:sz w:val="18"/>
              </w:rPr>
            </w:pPr>
            <w:r>
              <w:rPr>
                <w:rFonts w:ascii="Courier New"/>
                <w:color w:val="000080"/>
                <w:sz w:val="18"/>
              </w:rPr>
              <w:t>1,272,117</w:t>
            </w:r>
          </w:p>
        </w:tc>
      </w:tr>
      <w:tr w:rsidR="002758CE" w14:paraId="601EEC12" w14:textId="77777777">
        <w:trPr>
          <w:trHeight w:val="556"/>
        </w:trPr>
        <w:tc>
          <w:tcPr>
            <w:tcW w:w="510" w:type="dxa"/>
            <w:shd w:val="clear" w:color="auto" w:fill="CCFFFF"/>
          </w:tcPr>
          <w:p w14:paraId="500C10CB" w14:textId="77777777" w:rsidR="002758CE" w:rsidRDefault="002758CE" w:rsidP="002758CE">
            <w:pPr>
              <w:pStyle w:val="TableParagraph"/>
              <w:spacing w:before="162"/>
              <w:ind w:left="84" w:right="74"/>
              <w:jc w:val="center"/>
              <w:rPr>
                <w:i/>
                <w:sz w:val="18"/>
              </w:rPr>
            </w:pPr>
            <w:r>
              <w:rPr>
                <w:i/>
                <w:sz w:val="18"/>
              </w:rPr>
              <w:t>305</w:t>
            </w:r>
          </w:p>
        </w:tc>
        <w:tc>
          <w:tcPr>
            <w:tcW w:w="6007" w:type="dxa"/>
          </w:tcPr>
          <w:p w14:paraId="79ED26AA" w14:textId="77777777" w:rsidR="002758CE" w:rsidRPr="00BA6B78" w:rsidRDefault="002758CE" w:rsidP="002758CE">
            <w:pPr>
              <w:pStyle w:val="TableParagraph"/>
              <w:spacing w:before="53" w:line="249" w:lineRule="auto"/>
              <w:ind w:left="397"/>
              <w:rPr>
                <w:sz w:val="18"/>
                <w:highlight w:val="yellow"/>
              </w:rPr>
            </w:pPr>
            <w:r w:rsidRPr="00E32D5C">
              <w:rPr>
                <w:sz w:val="18"/>
              </w:rPr>
              <w:t xml:space="preserve">- advances granted to non-resident </w:t>
            </w:r>
            <w:proofErr w:type="spellStart"/>
            <w:r w:rsidRPr="00E32D5C">
              <w:rPr>
                <w:sz w:val="18"/>
              </w:rPr>
              <w:t>non-resident</w:t>
            </w:r>
            <w:proofErr w:type="spellEnd"/>
            <w:r w:rsidRPr="00E32D5C">
              <w:rPr>
                <w:sz w:val="18"/>
              </w:rPr>
              <w:t xml:space="preserve"> entities for property, plant and equipment (from </w:t>
            </w:r>
            <w:r>
              <w:rPr>
                <w:sz w:val="18"/>
              </w:rPr>
              <w:t>acc</w:t>
            </w:r>
            <w:r w:rsidRPr="00E32D5C">
              <w:rPr>
                <w:sz w:val="18"/>
              </w:rPr>
              <w:t>. 4093)</w:t>
            </w:r>
          </w:p>
        </w:tc>
        <w:tc>
          <w:tcPr>
            <w:tcW w:w="453" w:type="dxa"/>
          </w:tcPr>
          <w:p w14:paraId="19F14FAE" w14:textId="77777777" w:rsidR="002758CE" w:rsidRDefault="002758CE" w:rsidP="002758CE">
            <w:pPr>
              <w:pStyle w:val="TableParagraph"/>
              <w:spacing w:before="161"/>
              <w:ind w:left="52" w:right="41"/>
              <w:jc w:val="center"/>
              <w:rPr>
                <w:sz w:val="18"/>
              </w:rPr>
            </w:pPr>
            <w:r>
              <w:rPr>
                <w:sz w:val="18"/>
              </w:rPr>
              <w:t>56</w:t>
            </w:r>
          </w:p>
        </w:tc>
        <w:tc>
          <w:tcPr>
            <w:tcW w:w="2125" w:type="dxa"/>
            <w:tcBorders>
              <w:right w:val="single" w:sz="6" w:space="0" w:color="000000"/>
            </w:tcBorders>
          </w:tcPr>
          <w:p w14:paraId="598A8CDE" w14:textId="77777777" w:rsidR="002758CE" w:rsidRDefault="002758CE" w:rsidP="002758CE">
            <w:pPr>
              <w:pStyle w:val="TableParagraph"/>
              <w:rPr>
                <w:rFonts w:ascii="Times New Roman"/>
                <w:sz w:val="16"/>
              </w:rPr>
            </w:pPr>
          </w:p>
        </w:tc>
        <w:tc>
          <w:tcPr>
            <w:tcW w:w="2125" w:type="dxa"/>
            <w:tcBorders>
              <w:left w:val="single" w:sz="6" w:space="0" w:color="000000"/>
            </w:tcBorders>
          </w:tcPr>
          <w:p w14:paraId="334B0581" w14:textId="77777777" w:rsidR="002758CE" w:rsidRDefault="002758CE" w:rsidP="002758CE">
            <w:pPr>
              <w:pStyle w:val="TableParagraph"/>
              <w:rPr>
                <w:rFonts w:ascii="Times New Roman"/>
                <w:sz w:val="16"/>
              </w:rPr>
            </w:pPr>
          </w:p>
        </w:tc>
      </w:tr>
      <w:tr w:rsidR="002758CE" w14:paraId="0FE3985C" w14:textId="77777777">
        <w:trPr>
          <w:trHeight w:val="556"/>
        </w:trPr>
        <w:tc>
          <w:tcPr>
            <w:tcW w:w="510" w:type="dxa"/>
            <w:shd w:val="clear" w:color="auto" w:fill="CCFFFF"/>
          </w:tcPr>
          <w:p w14:paraId="1D534FF3" w14:textId="77777777" w:rsidR="002758CE" w:rsidRDefault="002758CE" w:rsidP="002758CE">
            <w:pPr>
              <w:pStyle w:val="TableParagraph"/>
              <w:spacing w:before="162"/>
              <w:ind w:left="84" w:right="74"/>
              <w:jc w:val="center"/>
              <w:rPr>
                <w:i/>
                <w:sz w:val="18"/>
              </w:rPr>
            </w:pPr>
            <w:r>
              <w:rPr>
                <w:i/>
                <w:sz w:val="18"/>
              </w:rPr>
              <w:t>306</w:t>
            </w:r>
          </w:p>
        </w:tc>
        <w:tc>
          <w:tcPr>
            <w:tcW w:w="6007" w:type="dxa"/>
          </w:tcPr>
          <w:p w14:paraId="202ED5DA" w14:textId="77777777" w:rsidR="002758CE" w:rsidRPr="00BA6B78" w:rsidRDefault="002758CE" w:rsidP="002758CE">
            <w:pPr>
              <w:pStyle w:val="TableParagraph"/>
              <w:spacing w:before="53" w:line="249" w:lineRule="auto"/>
              <w:ind w:left="397"/>
              <w:rPr>
                <w:sz w:val="18"/>
                <w:highlight w:val="yellow"/>
              </w:rPr>
            </w:pPr>
            <w:r w:rsidRPr="00E32D5C">
              <w:rPr>
                <w:sz w:val="18"/>
              </w:rPr>
              <w:t xml:space="preserve">- advances granted to non-resident </w:t>
            </w:r>
            <w:proofErr w:type="spellStart"/>
            <w:r w:rsidRPr="00E32D5C">
              <w:rPr>
                <w:sz w:val="18"/>
              </w:rPr>
              <w:t>non-resident</w:t>
            </w:r>
            <w:proofErr w:type="spellEnd"/>
            <w:r w:rsidRPr="00E32D5C">
              <w:rPr>
                <w:sz w:val="18"/>
              </w:rPr>
              <w:t xml:space="preserve"> entities for property, plant and equipment (from </w:t>
            </w:r>
            <w:r>
              <w:rPr>
                <w:sz w:val="18"/>
              </w:rPr>
              <w:t>acc</w:t>
            </w:r>
            <w:r w:rsidRPr="00E32D5C">
              <w:rPr>
                <w:sz w:val="18"/>
              </w:rPr>
              <w:t>. 4093)</w:t>
            </w:r>
          </w:p>
        </w:tc>
        <w:tc>
          <w:tcPr>
            <w:tcW w:w="453" w:type="dxa"/>
          </w:tcPr>
          <w:p w14:paraId="3FCEC4FE" w14:textId="77777777" w:rsidR="002758CE" w:rsidRDefault="002758CE" w:rsidP="002758CE">
            <w:pPr>
              <w:pStyle w:val="TableParagraph"/>
              <w:spacing w:before="161"/>
              <w:ind w:left="52" w:right="41"/>
              <w:jc w:val="center"/>
              <w:rPr>
                <w:sz w:val="18"/>
              </w:rPr>
            </w:pPr>
            <w:r>
              <w:rPr>
                <w:sz w:val="18"/>
              </w:rPr>
              <w:t>57</w:t>
            </w:r>
          </w:p>
        </w:tc>
        <w:tc>
          <w:tcPr>
            <w:tcW w:w="2125" w:type="dxa"/>
            <w:tcBorders>
              <w:right w:val="single" w:sz="6" w:space="0" w:color="000000"/>
            </w:tcBorders>
          </w:tcPr>
          <w:p w14:paraId="7A6811F9" w14:textId="77777777" w:rsidR="002758CE" w:rsidRDefault="002758CE" w:rsidP="002758CE">
            <w:pPr>
              <w:pStyle w:val="TableParagraph"/>
              <w:rPr>
                <w:rFonts w:ascii="Times New Roman"/>
                <w:sz w:val="16"/>
              </w:rPr>
            </w:pPr>
          </w:p>
        </w:tc>
        <w:tc>
          <w:tcPr>
            <w:tcW w:w="2125" w:type="dxa"/>
            <w:tcBorders>
              <w:left w:val="single" w:sz="6" w:space="0" w:color="000000"/>
            </w:tcBorders>
          </w:tcPr>
          <w:p w14:paraId="05866529" w14:textId="77777777" w:rsidR="002758CE" w:rsidRDefault="002758CE" w:rsidP="002758CE">
            <w:pPr>
              <w:pStyle w:val="TableParagraph"/>
              <w:rPr>
                <w:rFonts w:ascii="Times New Roman"/>
                <w:sz w:val="16"/>
              </w:rPr>
            </w:pPr>
          </w:p>
        </w:tc>
      </w:tr>
      <w:tr w:rsidR="002758CE" w14:paraId="33A6D8BD" w14:textId="77777777">
        <w:trPr>
          <w:trHeight w:val="556"/>
        </w:trPr>
        <w:tc>
          <w:tcPr>
            <w:tcW w:w="510" w:type="dxa"/>
          </w:tcPr>
          <w:p w14:paraId="2958B952" w14:textId="77777777" w:rsidR="002758CE" w:rsidRDefault="002758CE" w:rsidP="002758CE">
            <w:pPr>
              <w:pStyle w:val="TableParagraph"/>
              <w:spacing w:before="162"/>
              <w:ind w:left="84" w:right="74"/>
              <w:jc w:val="center"/>
              <w:rPr>
                <w:i/>
                <w:sz w:val="18"/>
              </w:rPr>
            </w:pPr>
            <w:r>
              <w:rPr>
                <w:i/>
                <w:sz w:val="18"/>
              </w:rPr>
              <w:t>48</w:t>
            </w:r>
          </w:p>
        </w:tc>
        <w:tc>
          <w:tcPr>
            <w:tcW w:w="6007" w:type="dxa"/>
          </w:tcPr>
          <w:p w14:paraId="4BCA4599" w14:textId="77777777" w:rsidR="002758CE" w:rsidRDefault="002758CE" w:rsidP="002758CE">
            <w:pPr>
              <w:pStyle w:val="TableParagraph"/>
              <w:spacing w:before="161"/>
              <w:ind w:left="56"/>
              <w:rPr>
                <w:sz w:val="18"/>
              </w:rPr>
            </w:pPr>
            <w:r w:rsidRPr="00BA6B78">
              <w:rPr>
                <w:sz w:val="18"/>
                <w:lang w:val="en-GB"/>
              </w:rPr>
              <w:t xml:space="preserve">Financial assets, gross amounts </w:t>
            </w:r>
            <w:r>
              <w:rPr>
                <w:sz w:val="18"/>
              </w:rPr>
              <w:t>(row. 59 + 65), out of which:</w:t>
            </w:r>
          </w:p>
        </w:tc>
        <w:tc>
          <w:tcPr>
            <w:tcW w:w="453" w:type="dxa"/>
            <w:shd w:val="clear" w:color="auto" w:fill="FFFFC7"/>
          </w:tcPr>
          <w:p w14:paraId="29DCCB03" w14:textId="77777777" w:rsidR="002758CE" w:rsidRDefault="002758CE" w:rsidP="002758CE">
            <w:pPr>
              <w:pStyle w:val="TableParagraph"/>
              <w:spacing w:before="161"/>
              <w:ind w:left="52" w:right="41"/>
              <w:jc w:val="center"/>
              <w:rPr>
                <w:sz w:val="18"/>
              </w:rPr>
            </w:pPr>
            <w:r>
              <w:rPr>
                <w:sz w:val="18"/>
              </w:rPr>
              <w:t>58</w:t>
            </w:r>
          </w:p>
        </w:tc>
        <w:tc>
          <w:tcPr>
            <w:tcW w:w="2125" w:type="dxa"/>
            <w:tcBorders>
              <w:right w:val="single" w:sz="6" w:space="0" w:color="000000"/>
            </w:tcBorders>
          </w:tcPr>
          <w:p w14:paraId="78CA0F09" w14:textId="77777777" w:rsidR="002758CE" w:rsidRDefault="002758CE" w:rsidP="002758CE">
            <w:pPr>
              <w:pStyle w:val="TableParagraph"/>
              <w:spacing w:before="3"/>
              <w:rPr>
                <w:rFonts w:ascii="Courier New"/>
                <w:sz w:val="16"/>
              </w:rPr>
            </w:pPr>
          </w:p>
          <w:p w14:paraId="395A2B3E" w14:textId="5609525B" w:rsidR="002758CE" w:rsidRDefault="002758CE" w:rsidP="002758CE">
            <w:pPr>
              <w:pStyle w:val="TableParagraph"/>
              <w:ind w:right="40"/>
              <w:jc w:val="right"/>
              <w:rPr>
                <w:rFonts w:ascii="Courier New"/>
                <w:sz w:val="18"/>
              </w:rPr>
            </w:pPr>
            <w:r>
              <w:rPr>
                <w:rFonts w:ascii="Courier New"/>
                <w:color w:val="000080"/>
                <w:sz w:val="18"/>
              </w:rPr>
              <w:t>5,428,997</w:t>
            </w:r>
          </w:p>
        </w:tc>
        <w:tc>
          <w:tcPr>
            <w:tcW w:w="2125" w:type="dxa"/>
            <w:tcBorders>
              <w:left w:val="single" w:sz="6" w:space="0" w:color="000000"/>
            </w:tcBorders>
          </w:tcPr>
          <w:p w14:paraId="69BDDBD1" w14:textId="0ED1ED01" w:rsidR="002758CE" w:rsidRDefault="002758CE" w:rsidP="002758CE">
            <w:pPr>
              <w:pStyle w:val="TableParagraph"/>
              <w:ind w:right="43"/>
              <w:jc w:val="right"/>
              <w:rPr>
                <w:rFonts w:ascii="Courier New"/>
                <w:sz w:val="18"/>
              </w:rPr>
            </w:pPr>
            <w:r w:rsidRPr="00A9486A">
              <w:rPr>
                <w:rFonts w:ascii="Courier New"/>
                <w:color w:val="000080"/>
                <w:sz w:val="18"/>
              </w:rPr>
              <w:t>5,428,997</w:t>
            </w:r>
          </w:p>
        </w:tc>
      </w:tr>
      <w:tr w:rsidR="002758CE" w14:paraId="6F136A14" w14:textId="77777777">
        <w:trPr>
          <w:trHeight w:val="670"/>
        </w:trPr>
        <w:tc>
          <w:tcPr>
            <w:tcW w:w="510" w:type="dxa"/>
            <w:vMerge w:val="restart"/>
            <w:tcBorders>
              <w:bottom w:val="nil"/>
            </w:tcBorders>
          </w:tcPr>
          <w:p w14:paraId="22D58F26" w14:textId="77777777" w:rsidR="002758CE" w:rsidRDefault="002758CE" w:rsidP="002758CE">
            <w:pPr>
              <w:pStyle w:val="TableParagraph"/>
              <w:spacing w:before="3"/>
              <w:rPr>
                <w:rFonts w:ascii="Courier New"/>
                <w:sz w:val="19"/>
              </w:rPr>
            </w:pPr>
          </w:p>
          <w:p w14:paraId="75E15907" w14:textId="77777777" w:rsidR="002758CE" w:rsidRDefault="002758CE" w:rsidP="002758CE">
            <w:pPr>
              <w:pStyle w:val="TableParagraph"/>
              <w:ind w:left="155"/>
              <w:rPr>
                <w:i/>
                <w:sz w:val="18"/>
              </w:rPr>
            </w:pPr>
            <w:r>
              <w:rPr>
                <w:i/>
                <w:sz w:val="18"/>
                <w:shd w:val="clear" w:color="auto" w:fill="FFFFC7"/>
              </w:rPr>
              <w:t>49</w:t>
            </w:r>
          </w:p>
          <w:p w14:paraId="61215288" w14:textId="77777777" w:rsidR="002758CE" w:rsidRDefault="002758CE" w:rsidP="002758CE">
            <w:pPr>
              <w:pStyle w:val="TableParagraph"/>
              <w:rPr>
                <w:rFonts w:ascii="Courier New"/>
                <w:sz w:val="20"/>
              </w:rPr>
            </w:pPr>
          </w:p>
          <w:p w14:paraId="56682850" w14:textId="77777777" w:rsidR="002758CE" w:rsidRDefault="002758CE" w:rsidP="002758CE">
            <w:pPr>
              <w:pStyle w:val="TableParagraph"/>
              <w:spacing w:before="9"/>
              <w:rPr>
                <w:rFonts w:ascii="Courier New"/>
                <w:sz w:val="16"/>
              </w:rPr>
            </w:pPr>
          </w:p>
          <w:p w14:paraId="74DF5708" w14:textId="77777777" w:rsidR="002758CE" w:rsidRDefault="002758CE" w:rsidP="002758CE">
            <w:pPr>
              <w:pStyle w:val="TableParagraph"/>
              <w:ind w:left="155"/>
              <w:rPr>
                <w:i/>
                <w:sz w:val="18"/>
              </w:rPr>
            </w:pPr>
            <w:r>
              <w:rPr>
                <w:i/>
                <w:sz w:val="18"/>
              </w:rPr>
              <w:t>50</w:t>
            </w:r>
          </w:p>
          <w:p w14:paraId="371AC32B" w14:textId="77777777" w:rsidR="002758CE" w:rsidRDefault="002758CE" w:rsidP="002758CE">
            <w:pPr>
              <w:pStyle w:val="TableParagraph"/>
              <w:rPr>
                <w:rFonts w:ascii="Courier New"/>
                <w:sz w:val="20"/>
              </w:rPr>
            </w:pPr>
          </w:p>
          <w:p w14:paraId="18BE2CCE" w14:textId="77777777" w:rsidR="002758CE" w:rsidRDefault="002758CE" w:rsidP="002758CE">
            <w:pPr>
              <w:pStyle w:val="TableParagraph"/>
              <w:spacing w:before="134"/>
              <w:ind w:left="155"/>
              <w:rPr>
                <w:i/>
                <w:sz w:val="18"/>
              </w:rPr>
            </w:pPr>
            <w:r>
              <w:rPr>
                <w:i/>
                <w:sz w:val="18"/>
              </w:rPr>
              <w:t>51</w:t>
            </w:r>
          </w:p>
          <w:p w14:paraId="52C988B1" w14:textId="77777777" w:rsidR="002758CE" w:rsidRDefault="002758CE" w:rsidP="002758CE">
            <w:pPr>
              <w:pStyle w:val="TableParagraph"/>
              <w:rPr>
                <w:rFonts w:ascii="Courier New"/>
                <w:sz w:val="20"/>
              </w:rPr>
            </w:pPr>
          </w:p>
          <w:p w14:paraId="188DCE70" w14:textId="77777777" w:rsidR="002758CE" w:rsidRDefault="002758CE" w:rsidP="002758CE">
            <w:pPr>
              <w:pStyle w:val="TableParagraph"/>
              <w:spacing w:before="133"/>
              <w:ind w:left="155"/>
              <w:rPr>
                <w:i/>
                <w:sz w:val="18"/>
              </w:rPr>
            </w:pPr>
            <w:r>
              <w:rPr>
                <w:i/>
                <w:sz w:val="18"/>
              </w:rPr>
              <w:t>52</w:t>
            </w:r>
          </w:p>
        </w:tc>
        <w:tc>
          <w:tcPr>
            <w:tcW w:w="6007" w:type="dxa"/>
          </w:tcPr>
          <w:p w14:paraId="133553E4" w14:textId="46CD110F" w:rsidR="002758CE" w:rsidRDefault="002758CE" w:rsidP="002758CE">
            <w:pPr>
              <w:pStyle w:val="TableParagraph"/>
              <w:spacing w:before="2"/>
              <w:ind w:left="28"/>
              <w:rPr>
                <w:sz w:val="18"/>
              </w:rPr>
            </w:pPr>
            <w:r w:rsidRPr="00BA6B78">
              <w:rPr>
                <w:sz w:val="18"/>
                <w:lang w:val="en-GB"/>
              </w:rPr>
              <w:t xml:space="preserve"> Shares held in affiliated entities, participating interests, other securities and bonds, in gross amounts (row </w:t>
            </w:r>
            <w:r>
              <w:rPr>
                <w:sz w:val="18"/>
                <w:lang w:val="en-GB"/>
              </w:rPr>
              <w:t>60+61</w:t>
            </w:r>
            <w:r w:rsidR="00290FE8">
              <w:rPr>
                <w:sz w:val="18"/>
                <w:lang w:val="en-GB"/>
              </w:rPr>
              <w:t>+</w:t>
            </w:r>
            <w:r>
              <w:rPr>
                <w:sz w:val="18"/>
                <w:lang w:val="en-GB"/>
              </w:rPr>
              <w:t>62</w:t>
            </w:r>
            <w:r w:rsidR="00290FE8">
              <w:rPr>
                <w:sz w:val="18"/>
                <w:lang w:val="en-GB"/>
              </w:rPr>
              <w:t>+64</w:t>
            </w:r>
            <w:r w:rsidRPr="00BA6B78">
              <w:rPr>
                <w:sz w:val="18"/>
                <w:lang w:val="en-GB"/>
              </w:rPr>
              <w:t>), out of which:</w:t>
            </w:r>
          </w:p>
        </w:tc>
        <w:tc>
          <w:tcPr>
            <w:tcW w:w="453" w:type="dxa"/>
            <w:shd w:val="clear" w:color="auto" w:fill="FFFFC7"/>
          </w:tcPr>
          <w:p w14:paraId="7FE003F4" w14:textId="77777777" w:rsidR="002758CE" w:rsidRDefault="002758CE" w:rsidP="002758CE">
            <w:pPr>
              <w:pStyle w:val="TableParagraph"/>
              <w:spacing w:before="3"/>
              <w:rPr>
                <w:rFonts w:ascii="Courier New"/>
                <w:sz w:val="19"/>
              </w:rPr>
            </w:pPr>
          </w:p>
          <w:p w14:paraId="50049556" w14:textId="77777777" w:rsidR="002758CE" w:rsidRDefault="002758CE" w:rsidP="002758CE">
            <w:pPr>
              <w:pStyle w:val="TableParagraph"/>
              <w:ind w:left="52" w:right="41"/>
              <w:jc w:val="center"/>
              <w:rPr>
                <w:sz w:val="18"/>
              </w:rPr>
            </w:pPr>
            <w:r>
              <w:rPr>
                <w:sz w:val="18"/>
              </w:rPr>
              <w:t>59</w:t>
            </w:r>
          </w:p>
        </w:tc>
        <w:tc>
          <w:tcPr>
            <w:tcW w:w="2125" w:type="dxa"/>
            <w:tcBorders>
              <w:right w:val="single" w:sz="6" w:space="0" w:color="000000"/>
            </w:tcBorders>
          </w:tcPr>
          <w:p w14:paraId="247538A6" w14:textId="77777777" w:rsidR="002758CE" w:rsidRDefault="002758CE" w:rsidP="002758CE">
            <w:pPr>
              <w:pStyle w:val="TableParagraph"/>
              <w:spacing w:before="3"/>
              <w:rPr>
                <w:rFonts w:ascii="Courier New"/>
                <w:sz w:val="21"/>
              </w:rPr>
            </w:pPr>
          </w:p>
          <w:p w14:paraId="259EA27A" w14:textId="335D4131" w:rsidR="002758CE" w:rsidRDefault="002758CE" w:rsidP="002758CE">
            <w:pPr>
              <w:pStyle w:val="TableParagraph"/>
              <w:ind w:right="40"/>
              <w:jc w:val="right"/>
              <w:rPr>
                <w:rFonts w:ascii="Courier New"/>
                <w:sz w:val="18"/>
              </w:rPr>
            </w:pPr>
            <w:r>
              <w:rPr>
                <w:rFonts w:ascii="Courier New"/>
                <w:color w:val="000080"/>
                <w:sz w:val="18"/>
              </w:rPr>
              <w:t>5,428,997</w:t>
            </w:r>
          </w:p>
        </w:tc>
        <w:tc>
          <w:tcPr>
            <w:tcW w:w="2125" w:type="dxa"/>
            <w:tcBorders>
              <w:left w:val="single" w:sz="6" w:space="0" w:color="000000"/>
            </w:tcBorders>
          </w:tcPr>
          <w:p w14:paraId="157971E7" w14:textId="4B079AB0" w:rsidR="002758CE" w:rsidRDefault="002758CE" w:rsidP="002758CE">
            <w:pPr>
              <w:pStyle w:val="TableParagraph"/>
              <w:ind w:right="43"/>
              <w:jc w:val="right"/>
              <w:rPr>
                <w:rFonts w:ascii="Courier New"/>
                <w:sz w:val="18"/>
              </w:rPr>
            </w:pPr>
            <w:r w:rsidRPr="00A9486A">
              <w:rPr>
                <w:rFonts w:ascii="Courier New"/>
                <w:color w:val="000080"/>
                <w:sz w:val="18"/>
              </w:rPr>
              <w:t>5,428,997</w:t>
            </w:r>
          </w:p>
        </w:tc>
      </w:tr>
      <w:tr w:rsidR="002758CE" w14:paraId="658F653B" w14:textId="77777777">
        <w:trPr>
          <w:trHeight w:val="556"/>
        </w:trPr>
        <w:tc>
          <w:tcPr>
            <w:tcW w:w="510" w:type="dxa"/>
            <w:vMerge/>
            <w:tcBorders>
              <w:top w:val="nil"/>
              <w:bottom w:val="nil"/>
            </w:tcBorders>
          </w:tcPr>
          <w:p w14:paraId="56D98630" w14:textId="77777777" w:rsidR="002758CE" w:rsidRDefault="002758CE" w:rsidP="002758CE">
            <w:pPr>
              <w:rPr>
                <w:sz w:val="2"/>
                <w:szCs w:val="2"/>
              </w:rPr>
            </w:pPr>
          </w:p>
        </w:tc>
        <w:tc>
          <w:tcPr>
            <w:tcW w:w="6007" w:type="dxa"/>
          </w:tcPr>
          <w:p w14:paraId="71FDC244" w14:textId="77777777" w:rsidR="002758CE" w:rsidRDefault="002758CE" w:rsidP="002758CE">
            <w:pPr>
              <w:pStyle w:val="TableParagraph"/>
              <w:spacing w:before="161"/>
              <w:ind w:left="418"/>
              <w:rPr>
                <w:sz w:val="18"/>
              </w:rPr>
            </w:pPr>
            <w:r>
              <w:rPr>
                <w:sz w:val="18"/>
              </w:rPr>
              <w:t xml:space="preserve">- </w:t>
            </w:r>
            <w:r w:rsidRPr="00BA6B78">
              <w:rPr>
                <w:sz w:val="18"/>
                <w:lang w:val="en-GB"/>
              </w:rPr>
              <w:t>unlisted shares issued by residents</w:t>
            </w:r>
          </w:p>
        </w:tc>
        <w:tc>
          <w:tcPr>
            <w:tcW w:w="453" w:type="dxa"/>
          </w:tcPr>
          <w:p w14:paraId="2F129AF2" w14:textId="77777777" w:rsidR="002758CE" w:rsidRDefault="002758CE" w:rsidP="002758CE">
            <w:pPr>
              <w:pStyle w:val="TableParagraph"/>
              <w:spacing w:before="161"/>
              <w:ind w:left="52" w:right="41"/>
              <w:jc w:val="center"/>
              <w:rPr>
                <w:sz w:val="18"/>
              </w:rPr>
            </w:pPr>
            <w:r>
              <w:rPr>
                <w:sz w:val="18"/>
              </w:rPr>
              <w:t>60</w:t>
            </w:r>
          </w:p>
        </w:tc>
        <w:tc>
          <w:tcPr>
            <w:tcW w:w="2125" w:type="dxa"/>
            <w:tcBorders>
              <w:right w:val="single" w:sz="6" w:space="0" w:color="000000"/>
            </w:tcBorders>
          </w:tcPr>
          <w:p w14:paraId="4CF00237" w14:textId="77777777" w:rsidR="002758CE" w:rsidRDefault="002758CE" w:rsidP="002758CE">
            <w:pPr>
              <w:pStyle w:val="TableParagraph"/>
              <w:spacing w:before="3"/>
              <w:rPr>
                <w:rFonts w:ascii="Courier New"/>
                <w:sz w:val="16"/>
              </w:rPr>
            </w:pPr>
          </w:p>
          <w:p w14:paraId="5E31AA0F" w14:textId="46699490" w:rsidR="002758CE" w:rsidRDefault="002758CE" w:rsidP="002758CE">
            <w:pPr>
              <w:pStyle w:val="TableParagraph"/>
              <w:ind w:right="40"/>
              <w:jc w:val="right"/>
              <w:rPr>
                <w:rFonts w:ascii="Courier New"/>
                <w:sz w:val="18"/>
              </w:rPr>
            </w:pPr>
            <w:r>
              <w:rPr>
                <w:rFonts w:ascii="Courier New"/>
                <w:color w:val="000080"/>
                <w:sz w:val="18"/>
              </w:rPr>
              <w:t>5,428,997</w:t>
            </w:r>
          </w:p>
        </w:tc>
        <w:tc>
          <w:tcPr>
            <w:tcW w:w="2125" w:type="dxa"/>
            <w:tcBorders>
              <w:left w:val="single" w:sz="6" w:space="0" w:color="000000"/>
            </w:tcBorders>
          </w:tcPr>
          <w:p w14:paraId="25205CA8" w14:textId="3764B923" w:rsidR="002758CE" w:rsidRDefault="002758CE" w:rsidP="002758CE">
            <w:pPr>
              <w:pStyle w:val="TableParagraph"/>
              <w:ind w:right="43"/>
              <w:jc w:val="right"/>
              <w:rPr>
                <w:rFonts w:ascii="Courier New"/>
                <w:sz w:val="18"/>
              </w:rPr>
            </w:pPr>
            <w:r w:rsidRPr="00A9486A">
              <w:rPr>
                <w:rFonts w:ascii="Courier New"/>
                <w:color w:val="000080"/>
                <w:sz w:val="18"/>
              </w:rPr>
              <w:t>5,428,997</w:t>
            </w:r>
          </w:p>
        </w:tc>
      </w:tr>
      <w:tr w:rsidR="002758CE" w14:paraId="0544D3EA" w14:textId="77777777">
        <w:trPr>
          <w:trHeight w:val="556"/>
        </w:trPr>
        <w:tc>
          <w:tcPr>
            <w:tcW w:w="510" w:type="dxa"/>
            <w:vMerge/>
            <w:tcBorders>
              <w:top w:val="nil"/>
              <w:bottom w:val="nil"/>
            </w:tcBorders>
          </w:tcPr>
          <w:p w14:paraId="492B7E38" w14:textId="77777777" w:rsidR="002758CE" w:rsidRDefault="002758CE" w:rsidP="002758CE">
            <w:pPr>
              <w:rPr>
                <w:sz w:val="2"/>
                <w:szCs w:val="2"/>
              </w:rPr>
            </w:pPr>
          </w:p>
        </w:tc>
        <w:tc>
          <w:tcPr>
            <w:tcW w:w="6007" w:type="dxa"/>
          </w:tcPr>
          <w:p w14:paraId="249618DD" w14:textId="77777777" w:rsidR="002758CE" w:rsidRDefault="002758CE" w:rsidP="002758CE">
            <w:pPr>
              <w:pStyle w:val="TableParagraph"/>
              <w:spacing w:before="161"/>
              <w:ind w:left="418"/>
              <w:rPr>
                <w:sz w:val="18"/>
              </w:rPr>
            </w:pPr>
            <w:r>
              <w:rPr>
                <w:sz w:val="18"/>
              </w:rPr>
              <w:t xml:space="preserve">- </w:t>
            </w:r>
            <w:r w:rsidRPr="00BA6B78">
              <w:rPr>
                <w:sz w:val="18"/>
                <w:lang w:val="en-GB"/>
              </w:rPr>
              <w:t>social individual shares issued by residents</w:t>
            </w:r>
          </w:p>
        </w:tc>
        <w:tc>
          <w:tcPr>
            <w:tcW w:w="453" w:type="dxa"/>
          </w:tcPr>
          <w:p w14:paraId="2D44AD0E" w14:textId="77777777" w:rsidR="002758CE" w:rsidRDefault="002758CE" w:rsidP="002758CE">
            <w:pPr>
              <w:pStyle w:val="TableParagraph"/>
              <w:spacing w:before="161"/>
              <w:ind w:left="52" w:right="41"/>
              <w:jc w:val="center"/>
              <w:rPr>
                <w:sz w:val="18"/>
              </w:rPr>
            </w:pPr>
            <w:r>
              <w:rPr>
                <w:sz w:val="18"/>
              </w:rPr>
              <w:t>61</w:t>
            </w:r>
          </w:p>
        </w:tc>
        <w:tc>
          <w:tcPr>
            <w:tcW w:w="2125" w:type="dxa"/>
            <w:tcBorders>
              <w:right w:val="single" w:sz="6" w:space="0" w:color="000000"/>
            </w:tcBorders>
          </w:tcPr>
          <w:p w14:paraId="3EAFB299" w14:textId="77777777" w:rsidR="002758CE" w:rsidRDefault="002758CE" w:rsidP="002758CE">
            <w:pPr>
              <w:pStyle w:val="TableParagraph"/>
              <w:rPr>
                <w:rFonts w:ascii="Times New Roman"/>
                <w:sz w:val="16"/>
              </w:rPr>
            </w:pPr>
          </w:p>
        </w:tc>
        <w:tc>
          <w:tcPr>
            <w:tcW w:w="2125" w:type="dxa"/>
            <w:tcBorders>
              <w:left w:val="single" w:sz="6" w:space="0" w:color="000000"/>
            </w:tcBorders>
          </w:tcPr>
          <w:p w14:paraId="7563807B" w14:textId="77777777" w:rsidR="002758CE" w:rsidRDefault="002758CE" w:rsidP="002758CE">
            <w:pPr>
              <w:pStyle w:val="TableParagraph"/>
              <w:rPr>
                <w:rFonts w:ascii="Times New Roman"/>
                <w:sz w:val="16"/>
              </w:rPr>
            </w:pPr>
          </w:p>
        </w:tc>
      </w:tr>
      <w:tr w:rsidR="002758CE" w14:paraId="5314419B" w14:textId="77777777">
        <w:trPr>
          <w:trHeight w:val="554"/>
        </w:trPr>
        <w:tc>
          <w:tcPr>
            <w:tcW w:w="510" w:type="dxa"/>
            <w:vMerge/>
            <w:tcBorders>
              <w:top w:val="nil"/>
              <w:bottom w:val="nil"/>
            </w:tcBorders>
          </w:tcPr>
          <w:p w14:paraId="3C827AC5" w14:textId="77777777" w:rsidR="002758CE" w:rsidRDefault="002758CE" w:rsidP="002758CE">
            <w:pPr>
              <w:rPr>
                <w:sz w:val="2"/>
                <w:szCs w:val="2"/>
              </w:rPr>
            </w:pPr>
          </w:p>
        </w:tc>
        <w:tc>
          <w:tcPr>
            <w:tcW w:w="6007" w:type="dxa"/>
            <w:tcBorders>
              <w:bottom w:val="single" w:sz="6" w:space="0" w:color="000000"/>
            </w:tcBorders>
          </w:tcPr>
          <w:p w14:paraId="74ACAB55" w14:textId="77777777" w:rsidR="002758CE" w:rsidRDefault="002758CE" w:rsidP="002758CE">
            <w:pPr>
              <w:pStyle w:val="TableParagraph"/>
              <w:spacing w:before="161"/>
              <w:ind w:left="418"/>
              <w:rPr>
                <w:sz w:val="18"/>
              </w:rPr>
            </w:pPr>
            <w:r>
              <w:rPr>
                <w:sz w:val="18"/>
              </w:rPr>
              <w:t xml:space="preserve">- </w:t>
            </w:r>
            <w:r w:rsidRPr="00BA6B78">
              <w:rPr>
                <w:sz w:val="18"/>
              </w:rPr>
              <w:t>shares and social individual shares issued by non-residents</w:t>
            </w:r>
          </w:p>
        </w:tc>
        <w:tc>
          <w:tcPr>
            <w:tcW w:w="453" w:type="dxa"/>
            <w:tcBorders>
              <w:bottom w:val="single" w:sz="6" w:space="0" w:color="000000"/>
            </w:tcBorders>
          </w:tcPr>
          <w:p w14:paraId="1F35DEEE" w14:textId="77777777" w:rsidR="002758CE" w:rsidRDefault="002758CE" w:rsidP="002758CE">
            <w:pPr>
              <w:pStyle w:val="TableParagraph"/>
              <w:spacing w:before="161"/>
              <w:ind w:left="52" w:right="41"/>
              <w:jc w:val="center"/>
              <w:rPr>
                <w:sz w:val="18"/>
              </w:rPr>
            </w:pPr>
            <w:r>
              <w:rPr>
                <w:sz w:val="18"/>
              </w:rPr>
              <w:t>62</w:t>
            </w:r>
          </w:p>
        </w:tc>
        <w:tc>
          <w:tcPr>
            <w:tcW w:w="2125" w:type="dxa"/>
            <w:tcBorders>
              <w:bottom w:val="single" w:sz="6" w:space="0" w:color="000000"/>
              <w:right w:val="single" w:sz="6" w:space="0" w:color="000000"/>
            </w:tcBorders>
          </w:tcPr>
          <w:p w14:paraId="70B61E75" w14:textId="77777777" w:rsidR="002758CE" w:rsidRDefault="002758CE" w:rsidP="002758CE">
            <w:pPr>
              <w:pStyle w:val="TableParagraph"/>
              <w:rPr>
                <w:rFonts w:ascii="Times New Roman"/>
                <w:sz w:val="16"/>
              </w:rPr>
            </w:pPr>
          </w:p>
        </w:tc>
        <w:tc>
          <w:tcPr>
            <w:tcW w:w="2125" w:type="dxa"/>
            <w:tcBorders>
              <w:left w:val="single" w:sz="6" w:space="0" w:color="000000"/>
              <w:bottom w:val="single" w:sz="6" w:space="0" w:color="000000"/>
            </w:tcBorders>
          </w:tcPr>
          <w:p w14:paraId="15BB7215" w14:textId="77777777" w:rsidR="002758CE" w:rsidRDefault="002758CE" w:rsidP="002758CE">
            <w:pPr>
              <w:pStyle w:val="TableParagraph"/>
              <w:rPr>
                <w:rFonts w:ascii="Times New Roman"/>
                <w:sz w:val="16"/>
              </w:rPr>
            </w:pPr>
          </w:p>
        </w:tc>
      </w:tr>
      <w:tr w:rsidR="002758CE" w14:paraId="0474BEF2" w14:textId="77777777">
        <w:trPr>
          <w:trHeight w:val="554"/>
        </w:trPr>
        <w:tc>
          <w:tcPr>
            <w:tcW w:w="510" w:type="dxa"/>
            <w:tcBorders>
              <w:top w:val="nil"/>
              <w:bottom w:val="nil"/>
            </w:tcBorders>
            <w:shd w:val="clear" w:color="auto" w:fill="CCFFFF"/>
          </w:tcPr>
          <w:p w14:paraId="4B25B711" w14:textId="77777777" w:rsidR="002758CE" w:rsidRDefault="002758CE" w:rsidP="002758CE">
            <w:pPr>
              <w:pStyle w:val="TableParagraph"/>
              <w:spacing w:before="159"/>
              <w:ind w:left="84" w:right="74"/>
              <w:jc w:val="center"/>
              <w:rPr>
                <w:i/>
                <w:sz w:val="18"/>
              </w:rPr>
            </w:pPr>
            <w:r>
              <w:rPr>
                <w:i/>
                <w:sz w:val="18"/>
              </w:rPr>
              <w:t>307</w:t>
            </w:r>
          </w:p>
        </w:tc>
        <w:tc>
          <w:tcPr>
            <w:tcW w:w="6007" w:type="dxa"/>
            <w:tcBorders>
              <w:top w:val="single" w:sz="6" w:space="0" w:color="000000"/>
            </w:tcBorders>
          </w:tcPr>
          <w:p w14:paraId="00ECE644" w14:textId="77777777" w:rsidR="002758CE" w:rsidRDefault="002758CE" w:rsidP="002758CE">
            <w:pPr>
              <w:pStyle w:val="TableParagraph"/>
              <w:spacing w:before="159"/>
              <w:ind w:left="758"/>
              <w:rPr>
                <w:sz w:val="18"/>
              </w:rPr>
            </w:pPr>
            <w:r>
              <w:rPr>
                <w:sz w:val="18"/>
              </w:rPr>
              <w:t xml:space="preserve">- </w:t>
            </w:r>
            <w:r w:rsidRPr="00BA6B78">
              <w:rPr>
                <w:sz w:val="18"/>
                <w:lang w:val="en-GB"/>
              </w:rPr>
              <w:t>minimum 10% ownerships</w:t>
            </w:r>
          </w:p>
        </w:tc>
        <w:tc>
          <w:tcPr>
            <w:tcW w:w="453" w:type="dxa"/>
            <w:tcBorders>
              <w:top w:val="single" w:sz="6" w:space="0" w:color="000000"/>
            </w:tcBorders>
          </w:tcPr>
          <w:p w14:paraId="1B4A5F13" w14:textId="77777777" w:rsidR="002758CE" w:rsidRDefault="002758CE" w:rsidP="002758CE">
            <w:pPr>
              <w:pStyle w:val="TableParagraph"/>
              <w:spacing w:before="159"/>
              <w:ind w:left="52" w:right="41"/>
              <w:jc w:val="center"/>
              <w:rPr>
                <w:sz w:val="18"/>
              </w:rPr>
            </w:pPr>
            <w:r>
              <w:rPr>
                <w:sz w:val="18"/>
              </w:rPr>
              <w:t>63</w:t>
            </w:r>
          </w:p>
        </w:tc>
        <w:tc>
          <w:tcPr>
            <w:tcW w:w="2125" w:type="dxa"/>
            <w:tcBorders>
              <w:top w:val="single" w:sz="6" w:space="0" w:color="000000"/>
              <w:right w:val="single" w:sz="6" w:space="0" w:color="000000"/>
            </w:tcBorders>
          </w:tcPr>
          <w:p w14:paraId="0F2E215E" w14:textId="77777777" w:rsidR="002758CE" w:rsidRDefault="002758CE" w:rsidP="002758CE">
            <w:pPr>
              <w:pStyle w:val="TableParagraph"/>
              <w:rPr>
                <w:rFonts w:ascii="Times New Roman"/>
                <w:sz w:val="16"/>
              </w:rPr>
            </w:pPr>
          </w:p>
        </w:tc>
        <w:tc>
          <w:tcPr>
            <w:tcW w:w="2125" w:type="dxa"/>
            <w:tcBorders>
              <w:top w:val="single" w:sz="6" w:space="0" w:color="000000"/>
              <w:left w:val="single" w:sz="6" w:space="0" w:color="000000"/>
            </w:tcBorders>
          </w:tcPr>
          <w:p w14:paraId="77C2BA5F" w14:textId="77777777" w:rsidR="002758CE" w:rsidRDefault="002758CE" w:rsidP="002758CE">
            <w:pPr>
              <w:pStyle w:val="TableParagraph"/>
              <w:rPr>
                <w:rFonts w:ascii="Times New Roman"/>
                <w:sz w:val="16"/>
              </w:rPr>
            </w:pPr>
          </w:p>
        </w:tc>
      </w:tr>
      <w:tr w:rsidR="002758CE" w14:paraId="744C4C09" w14:textId="77777777">
        <w:trPr>
          <w:trHeight w:val="556"/>
        </w:trPr>
        <w:tc>
          <w:tcPr>
            <w:tcW w:w="510" w:type="dxa"/>
            <w:tcBorders>
              <w:top w:val="nil"/>
            </w:tcBorders>
          </w:tcPr>
          <w:p w14:paraId="0DCDFF7E" w14:textId="77777777" w:rsidR="002758CE" w:rsidRDefault="002758CE" w:rsidP="002758CE">
            <w:pPr>
              <w:pStyle w:val="TableParagraph"/>
              <w:spacing w:before="162"/>
              <w:ind w:left="84" w:right="74"/>
              <w:jc w:val="center"/>
              <w:rPr>
                <w:i/>
                <w:sz w:val="18"/>
              </w:rPr>
            </w:pPr>
            <w:r>
              <w:rPr>
                <w:i/>
                <w:sz w:val="18"/>
              </w:rPr>
              <w:t>53</w:t>
            </w:r>
          </w:p>
        </w:tc>
        <w:tc>
          <w:tcPr>
            <w:tcW w:w="6007" w:type="dxa"/>
          </w:tcPr>
          <w:p w14:paraId="32CF3361" w14:textId="77777777" w:rsidR="002758CE" w:rsidRDefault="002758CE" w:rsidP="002758CE">
            <w:pPr>
              <w:pStyle w:val="TableParagraph"/>
              <w:spacing w:before="161"/>
              <w:ind w:left="418"/>
              <w:rPr>
                <w:sz w:val="18"/>
              </w:rPr>
            </w:pPr>
            <w:r>
              <w:rPr>
                <w:sz w:val="18"/>
              </w:rPr>
              <w:t xml:space="preserve">- </w:t>
            </w:r>
            <w:r w:rsidRPr="00BA6B78">
              <w:rPr>
                <w:sz w:val="18"/>
                <w:lang w:val="en-GB"/>
              </w:rPr>
              <w:t>bonds issued by non-residents</w:t>
            </w:r>
          </w:p>
        </w:tc>
        <w:tc>
          <w:tcPr>
            <w:tcW w:w="453" w:type="dxa"/>
          </w:tcPr>
          <w:p w14:paraId="51F2E954" w14:textId="77777777" w:rsidR="002758CE" w:rsidRDefault="002758CE" w:rsidP="002758CE">
            <w:pPr>
              <w:pStyle w:val="TableParagraph"/>
              <w:spacing w:before="161"/>
              <w:ind w:left="52" w:right="41"/>
              <w:jc w:val="center"/>
              <w:rPr>
                <w:sz w:val="18"/>
              </w:rPr>
            </w:pPr>
            <w:r>
              <w:rPr>
                <w:sz w:val="18"/>
              </w:rPr>
              <w:t>64</w:t>
            </w:r>
          </w:p>
        </w:tc>
        <w:tc>
          <w:tcPr>
            <w:tcW w:w="2125" w:type="dxa"/>
            <w:tcBorders>
              <w:right w:val="single" w:sz="6" w:space="0" w:color="000000"/>
            </w:tcBorders>
          </w:tcPr>
          <w:p w14:paraId="6EEE143A" w14:textId="77777777" w:rsidR="002758CE" w:rsidRDefault="002758CE" w:rsidP="002758CE">
            <w:pPr>
              <w:pStyle w:val="TableParagraph"/>
              <w:rPr>
                <w:rFonts w:ascii="Times New Roman"/>
                <w:sz w:val="16"/>
              </w:rPr>
            </w:pPr>
          </w:p>
        </w:tc>
        <w:tc>
          <w:tcPr>
            <w:tcW w:w="2125" w:type="dxa"/>
            <w:tcBorders>
              <w:left w:val="single" w:sz="6" w:space="0" w:color="000000"/>
            </w:tcBorders>
          </w:tcPr>
          <w:p w14:paraId="3E8AF7AC" w14:textId="77777777" w:rsidR="002758CE" w:rsidRDefault="002758CE" w:rsidP="002758CE">
            <w:pPr>
              <w:pStyle w:val="TableParagraph"/>
              <w:rPr>
                <w:rFonts w:ascii="Times New Roman"/>
                <w:sz w:val="16"/>
              </w:rPr>
            </w:pPr>
          </w:p>
        </w:tc>
      </w:tr>
      <w:tr w:rsidR="002758CE" w14:paraId="2052F295" w14:textId="77777777">
        <w:trPr>
          <w:trHeight w:val="556"/>
        </w:trPr>
        <w:tc>
          <w:tcPr>
            <w:tcW w:w="510" w:type="dxa"/>
          </w:tcPr>
          <w:p w14:paraId="2E0DEB35" w14:textId="77777777" w:rsidR="002758CE" w:rsidRDefault="002758CE" w:rsidP="002758CE">
            <w:pPr>
              <w:pStyle w:val="TableParagraph"/>
              <w:spacing w:before="162"/>
              <w:ind w:left="84" w:right="74"/>
              <w:jc w:val="center"/>
              <w:rPr>
                <w:i/>
                <w:sz w:val="18"/>
              </w:rPr>
            </w:pPr>
            <w:r>
              <w:rPr>
                <w:i/>
                <w:sz w:val="18"/>
              </w:rPr>
              <w:t>54</w:t>
            </w:r>
          </w:p>
        </w:tc>
        <w:tc>
          <w:tcPr>
            <w:tcW w:w="6007" w:type="dxa"/>
          </w:tcPr>
          <w:p w14:paraId="6705267F" w14:textId="77777777" w:rsidR="002758CE" w:rsidRDefault="002758CE" w:rsidP="002758CE">
            <w:pPr>
              <w:pStyle w:val="TableParagraph"/>
              <w:spacing w:before="161"/>
              <w:ind w:left="56"/>
              <w:rPr>
                <w:sz w:val="18"/>
              </w:rPr>
            </w:pPr>
            <w:r w:rsidRPr="00BA6B78">
              <w:rPr>
                <w:sz w:val="18"/>
              </w:rPr>
              <w:t>Trade receivables for non-current assets, in gross amounts (row 66 + 67), out of which:</w:t>
            </w:r>
          </w:p>
        </w:tc>
        <w:tc>
          <w:tcPr>
            <w:tcW w:w="453" w:type="dxa"/>
            <w:shd w:val="clear" w:color="auto" w:fill="FFFFC7"/>
          </w:tcPr>
          <w:p w14:paraId="4BA2B299" w14:textId="77777777" w:rsidR="002758CE" w:rsidRDefault="002758CE" w:rsidP="002758CE">
            <w:pPr>
              <w:pStyle w:val="TableParagraph"/>
              <w:spacing w:before="161"/>
              <w:ind w:left="52" w:right="41"/>
              <w:jc w:val="center"/>
              <w:rPr>
                <w:sz w:val="18"/>
              </w:rPr>
            </w:pPr>
            <w:r>
              <w:rPr>
                <w:sz w:val="18"/>
              </w:rPr>
              <w:t>65</w:t>
            </w:r>
          </w:p>
        </w:tc>
        <w:tc>
          <w:tcPr>
            <w:tcW w:w="2125" w:type="dxa"/>
            <w:tcBorders>
              <w:right w:val="single" w:sz="6" w:space="0" w:color="000000"/>
            </w:tcBorders>
          </w:tcPr>
          <w:p w14:paraId="3BAA76F7" w14:textId="77777777" w:rsidR="002758CE" w:rsidRDefault="002758CE" w:rsidP="002758CE">
            <w:pPr>
              <w:pStyle w:val="TableParagraph"/>
              <w:rPr>
                <w:rFonts w:ascii="Times New Roman"/>
                <w:sz w:val="16"/>
              </w:rPr>
            </w:pPr>
          </w:p>
        </w:tc>
        <w:tc>
          <w:tcPr>
            <w:tcW w:w="2125" w:type="dxa"/>
            <w:tcBorders>
              <w:left w:val="single" w:sz="6" w:space="0" w:color="000000"/>
            </w:tcBorders>
          </w:tcPr>
          <w:p w14:paraId="15A2C457" w14:textId="77777777" w:rsidR="002758CE" w:rsidRDefault="002758CE" w:rsidP="002758CE">
            <w:pPr>
              <w:pStyle w:val="TableParagraph"/>
              <w:rPr>
                <w:rFonts w:ascii="Times New Roman"/>
                <w:sz w:val="16"/>
              </w:rPr>
            </w:pPr>
          </w:p>
        </w:tc>
      </w:tr>
      <w:tr w:rsidR="002758CE" w14:paraId="5155A662" w14:textId="77777777">
        <w:trPr>
          <w:trHeight w:val="556"/>
        </w:trPr>
        <w:tc>
          <w:tcPr>
            <w:tcW w:w="510" w:type="dxa"/>
          </w:tcPr>
          <w:p w14:paraId="293101B7" w14:textId="77777777" w:rsidR="002758CE" w:rsidRDefault="002758CE" w:rsidP="002758CE">
            <w:pPr>
              <w:pStyle w:val="TableParagraph"/>
              <w:spacing w:before="162"/>
              <w:ind w:left="84" w:right="74"/>
              <w:jc w:val="center"/>
              <w:rPr>
                <w:i/>
                <w:sz w:val="18"/>
              </w:rPr>
            </w:pPr>
            <w:r>
              <w:rPr>
                <w:i/>
                <w:sz w:val="18"/>
              </w:rPr>
              <w:t>55</w:t>
            </w:r>
          </w:p>
        </w:tc>
        <w:tc>
          <w:tcPr>
            <w:tcW w:w="6007" w:type="dxa"/>
          </w:tcPr>
          <w:p w14:paraId="581B9D2D" w14:textId="77777777" w:rsidR="002758CE" w:rsidRDefault="002758CE" w:rsidP="002758CE">
            <w:pPr>
              <w:pStyle w:val="TableParagraph"/>
              <w:spacing w:before="53" w:line="249" w:lineRule="auto"/>
              <w:ind w:left="482" w:right="373" w:hanging="121"/>
              <w:rPr>
                <w:sz w:val="18"/>
              </w:rPr>
            </w:pPr>
            <w:r>
              <w:rPr>
                <w:sz w:val="18"/>
                <w:lang w:val="en-GB"/>
              </w:rPr>
              <w:t>-</w:t>
            </w:r>
            <w:r w:rsidRPr="00BA6B78">
              <w:rPr>
                <w:sz w:val="18"/>
                <w:lang w:val="en-GB"/>
              </w:rPr>
              <w:t xml:space="preserve">trade receivables for non-current assets in RON and expressed in RON, whose settlement is made based on the exchange rate currency (from </w:t>
            </w:r>
            <w:proofErr w:type="spellStart"/>
            <w:r w:rsidRPr="00BA6B78">
              <w:rPr>
                <w:sz w:val="18"/>
                <w:lang w:val="en-GB"/>
              </w:rPr>
              <w:t>acc</w:t>
            </w:r>
            <w:proofErr w:type="spellEnd"/>
            <w:r w:rsidRPr="00BA6B78">
              <w:rPr>
                <w:sz w:val="18"/>
                <w:lang w:val="en-GB"/>
              </w:rPr>
              <w:t>, 267)</w:t>
            </w:r>
          </w:p>
        </w:tc>
        <w:tc>
          <w:tcPr>
            <w:tcW w:w="453" w:type="dxa"/>
          </w:tcPr>
          <w:p w14:paraId="36699D11" w14:textId="77777777" w:rsidR="002758CE" w:rsidRDefault="002758CE" w:rsidP="002758CE">
            <w:pPr>
              <w:pStyle w:val="TableParagraph"/>
              <w:spacing w:before="161"/>
              <w:ind w:left="52" w:right="41"/>
              <w:jc w:val="center"/>
              <w:rPr>
                <w:sz w:val="18"/>
              </w:rPr>
            </w:pPr>
            <w:r>
              <w:rPr>
                <w:sz w:val="18"/>
              </w:rPr>
              <w:t>66</w:t>
            </w:r>
          </w:p>
        </w:tc>
        <w:tc>
          <w:tcPr>
            <w:tcW w:w="2125" w:type="dxa"/>
            <w:tcBorders>
              <w:right w:val="single" w:sz="6" w:space="0" w:color="000000"/>
            </w:tcBorders>
          </w:tcPr>
          <w:p w14:paraId="0CBB673A" w14:textId="77777777" w:rsidR="002758CE" w:rsidRDefault="002758CE" w:rsidP="002758CE">
            <w:pPr>
              <w:pStyle w:val="TableParagraph"/>
              <w:rPr>
                <w:rFonts w:ascii="Times New Roman"/>
                <w:sz w:val="16"/>
              </w:rPr>
            </w:pPr>
          </w:p>
        </w:tc>
        <w:tc>
          <w:tcPr>
            <w:tcW w:w="2125" w:type="dxa"/>
            <w:tcBorders>
              <w:left w:val="single" w:sz="6" w:space="0" w:color="000000"/>
            </w:tcBorders>
          </w:tcPr>
          <w:p w14:paraId="0C73CB94" w14:textId="77777777" w:rsidR="002758CE" w:rsidRDefault="002758CE" w:rsidP="002758CE">
            <w:pPr>
              <w:pStyle w:val="TableParagraph"/>
              <w:rPr>
                <w:rFonts w:ascii="Times New Roman"/>
                <w:sz w:val="16"/>
              </w:rPr>
            </w:pPr>
          </w:p>
        </w:tc>
      </w:tr>
      <w:tr w:rsidR="002758CE" w14:paraId="46658223" w14:textId="77777777">
        <w:trPr>
          <w:trHeight w:val="556"/>
        </w:trPr>
        <w:tc>
          <w:tcPr>
            <w:tcW w:w="510" w:type="dxa"/>
          </w:tcPr>
          <w:p w14:paraId="5DDCF197" w14:textId="77777777" w:rsidR="002758CE" w:rsidRDefault="002758CE" w:rsidP="002758CE">
            <w:pPr>
              <w:pStyle w:val="TableParagraph"/>
              <w:spacing w:before="162"/>
              <w:ind w:left="84" w:right="74"/>
              <w:jc w:val="center"/>
              <w:rPr>
                <w:i/>
                <w:sz w:val="18"/>
              </w:rPr>
            </w:pPr>
            <w:r>
              <w:rPr>
                <w:i/>
                <w:sz w:val="18"/>
              </w:rPr>
              <w:t>56</w:t>
            </w:r>
          </w:p>
        </w:tc>
        <w:tc>
          <w:tcPr>
            <w:tcW w:w="6007" w:type="dxa"/>
          </w:tcPr>
          <w:p w14:paraId="002D0E98" w14:textId="77777777" w:rsidR="002758CE" w:rsidRDefault="002758CE" w:rsidP="002758CE">
            <w:pPr>
              <w:pStyle w:val="TableParagraph"/>
              <w:spacing w:before="161"/>
              <w:ind w:left="362"/>
              <w:rPr>
                <w:sz w:val="18"/>
              </w:rPr>
            </w:pPr>
            <w:r>
              <w:rPr>
                <w:sz w:val="18"/>
                <w:lang w:val="en-GB"/>
              </w:rPr>
              <w:t>-</w:t>
            </w:r>
            <w:r w:rsidRPr="00BA6B78">
              <w:rPr>
                <w:sz w:val="18"/>
                <w:lang w:val="en-GB"/>
              </w:rPr>
              <w:t xml:space="preserve"> trade receivables for non-current assets in foreign currency (from </w:t>
            </w:r>
            <w:proofErr w:type="spellStart"/>
            <w:r w:rsidRPr="00BA6B78">
              <w:rPr>
                <w:sz w:val="18"/>
                <w:lang w:val="en-GB"/>
              </w:rPr>
              <w:t>acc</w:t>
            </w:r>
            <w:proofErr w:type="spellEnd"/>
            <w:r w:rsidRPr="00BA6B78">
              <w:rPr>
                <w:sz w:val="18"/>
                <w:lang w:val="en-GB"/>
              </w:rPr>
              <w:t>, 267)</w:t>
            </w:r>
          </w:p>
        </w:tc>
        <w:tc>
          <w:tcPr>
            <w:tcW w:w="453" w:type="dxa"/>
          </w:tcPr>
          <w:p w14:paraId="5B957D70" w14:textId="77777777" w:rsidR="002758CE" w:rsidRDefault="002758CE" w:rsidP="002758CE">
            <w:pPr>
              <w:pStyle w:val="TableParagraph"/>
              <w:spacing w:before="161"/>
              <w:ind w:left="52" w:right="41"/>
              <w:jc w:val="center"/>
              <w:rPr>
                <w:sz w:val="18"/>
              </w:rPr>
            </w:pPr>
            <w:r>
              <w:rPr>
                <w:sz w:val="18"/>
              </w:rPr>
              <w:t>67</w:t>
            </w:r>
          </w:p>
        </w:tc>
        <w:tc>
          <w:tcPr>
            <w:tcW w:w="2125" w:type="dxa"/>
            <w:tcBorders>
              <w:right w:val="single" w:sz="6" w:space="0" w:color="000000"/>
            </w:tcBorders>
          </w:tcPr>
          <w:p w14:paraId="10FA0F94" w14:textId="77777777" w:rsidR="002758CE" w:rsidRDefault="002758CE" w:rsidP="002758CE">
            <w:pPr>
              <w:pStyle w:val="TableParagraph"/>
              <w:rPr>
                <w:rFonts w:ascii="Times New Roman"/>
                <w:sz w:val="16"/>
              </w:rPr>
            </w:pPr>
          </w:p>
        </w:tc>
        <w:tc>
          <w:tcPr>
            <w:tcW w:w="2125" w:type="dxa"/>
            <w:tcBorders>
              <w:left w:val="single" w:sz="6" w:space="0" w:color="000000"/>
            </w:tcBorders>
          </w:tcPr>
          <w:p w14:paraId="6434531E" w14:textId="77777777" w:rsidR="002758CE" w:rsidRDefault="002758CE" w:rsidP="002758CE">
            <w:pPr>
              <w:pStyle w:val="TableParagraph"/>
              <w:rPr>
                <w:rFonts w:ascii="Times New Roman"/>
                <w:sz w:val="16"/>
              </w:rPr>
            </w:pPr>
          </w:p>
        </w:tc>
      </w:tr>
    </w:tbl>
    <w:p w14:paraId="3F3E4332" w14:textId="77777777" w:rsidR="005A2FD7" w:rsidRDefault="005A2FD7">
      <w:pPr>
        <w:pStyle w:val="BodyText"/>
        <w:spacing w:before="3"/>
        <w:rPr>
          <w:rFonts w:ascii="Courier New"/>
          <w:sz w:val="9"/>
        </w:rPr>
      </w:pPr>
    </w:p>
    <w:tbl>
      <w:tblPr>
        <w:tblW w:w="0" w:type="auto"/>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0"/>
        <w:gridCol w:w="6007"/>
        <w:gridCol w:w="453"/>
        <w:gridCol w:w="2125"/>
        <w:gridCol w:w="2125"/>
      </w:tblGrid>
      <w:tr w:rsidR="00290FE8" w14:paraId="000E328E" w14:textId="77777777">
        <w:trPr>
          <w:trHeight w:val="1007"/>
        </w:trPr>
        <w:tc>
          <w:tcPr>
            <w:tcW w:w="510" w:type="dxa"/>
            <w:tcBorders>
              <w:left w:val="single" w:sz="4" w:space="0" w:color="000000"/>
              <w:bottom w:val="single" w:sz="4" w:space="0" w:color="000000"/>
              <w:right w:val="single" w:sz="4" w:space="0" w:color="000000"/>
            </w:tcBorders>
          </w:tcPr>
          <w:p w14:paraId="52A49DC5" w14:textId="77777777" w:rsidR="00290FE8" w:rsidRDefault="00290FE8" w:rsidP="00290FE8">
            <w:pPr>
              <w:pStyle w:val="TableParagraph"/>
              <w:rPr>
                <w:rFonts w:ascii="Courier New"/>
                <w:sz w:val="20"/>
              </w:rPr>
            </w:pPr>
          </w:p>
          <w:p w14:paraId="104568C9" w14:textId="77777777" w:rsidR="00290FE8" w:rsidRDefault="00290FE8" w:rsidP="00290FE8">
            <w:pPr>
              <w:pStyle w:val="TableParagraph"/>
              <w:spacing w:before="160"/>
              <w:ind w:left="84" w:right="74"/>
              <w:jc w:val="center"/>
              <w:rPr>
                <w:i/>
                <w:sz w:val="18"/>
              </w:rPr>
            </w:pPr>
            <w:r>
              <w:rPr>
                <w:i/>
                <w:sz w:val="18"/>
              </w:rPr>
              <w:t>57</w:t>
            </w:r>
          </w:p>
        </w:tc>
        <w:tc>
          <w:tcPr>
            <w:tcW w:w="6007" w:type="dxa"/>
            <w:tcBorders>
              <w:left w:val="single" w:sz="4" w:space="0" w:color="000000"/>
              <w:bottom w:val="single" w:sz="4" w:space="0" w:color="000000"/>
              <w:right w:val="single" w:sz="4" w:space="0" w:color="000000"/>
            </w:tcBorders>
          </w:tcPr>
          <w:p w14:paraId="51D18ECE" w14:textId="77777777" w:rsidR="00290FE8" w:rsidRDefault="00290FE8" w:rsidP="00290FE8">
            <w:pPr>
              <w:pStyle w:val="TableParagraph"/>
              <w:spacing w:before="62" w:line="249" w:lineRule="auto"/>
              <w:ind w:left="56" w:right="132"/>
              <w:rPr>
                <w:sz w:val="18"/>
              </w:rPr>
            </w:pPr>
            <w:r w:rsidRPr="00BA6B78">
              <w:rPr>
                <w:sz w:val="18"/>
                <w:lang w:val="en-GB"/>
              </w:rPr>
              <w:t>Trade receivables, advances to buyers of goods in the form of stocks given to suppliers and other similar accounts, in gross amounts (</w:t>
            </w:r>
            <w:proofErr w:type="spellStart"/>
            <w:r w:rsidRPr="00BA6B78">
              <w:rPr>
                <w:sz w:val="18"/>
                <w:lang w:val="en-GB"/>
              </w:rPr>
              <w:t>acc</w:t>
            </w:r>
            <w:proofErr w:type="spellEnd"/>
            <w:r w:rsidRPr="00BA6B78">
              <w:rPr>
                <w:sz w:val="18"/>
                <w:lang w:val="en-GB"/>
              </w:rPr>
              <w:t>, 4091 + 4092 + 411 + 413 + 418), out of which:</w:t>
            </w:r>
          </w:p>
        </w:tc>
        <w:tc>
          <w:tcPr>
            <w:tcW w:w="453" w:type="dxa"/>
            <w:tcBorders>
              <w:left w:val="single" w:sz="4" w:space="0" w:color="000000"/>
              <w:bottom w:val="single" w:sz="4" w:space="0" w:color="000000"/>
              <w:right w:val="single" w:sz="4" w:space="0" w:color="000000"/>
            </w:tcBorders>
          </w:tcPr>
          <w:p w14:paraId="6F605FFB" w14:textId="77777777" w:rsidR="00290FE8" w:rsidRDefault="00290FE8" w:rsidP="00290FE8">
            <w:pPr>
              <w:pStyle w:val="TableParagraph"/>
              <w:rPr>
                <w:rFonts w:ascii="Courier New"/>
                <w:sz w:val="20"/>
              </w:rPr>
            </w:pPr>
          </w:p>
          <w:p w14:paraId="5F4F16A5" w14:textId="77777777" w:rsidR="00290FE8" w:rsidRDefault="00290FE8" w:rsidP="00290FE8">
            <w:pPr>
              <w:pStyle w:val="TableParagraph"/>
              <w:spacing w:before="159"/>
              <w:ind w:left="52" w:right="41"/>
              <w:jc w:val="center"/>
              <w:rPr>
                <w:sz w:val="18"/>
              </w:rPr>
            </w:pPr>
            <w:r>
              <w:rPr>
                <w:sz w:val="18"/>
              </w:rPr>
              <w:t>68</w:t>
            </w:r>
          </w:p>
        </w:tc>
        <w:tc>
          <w:tcPr>
            <w:tcW w:w="2125" w:type="dxa"/>
            <w:tcBorders>
              <w:left w:val="single" w:sz="4" w:space="0" w:color="000000"/>
              <w:bottom w:val="single" w:sz="4" w:space="0" w:color="000000"/>
            </w:tcBorders>
          </w:tcPr>
          <w:p w14:paraId="0DC3407B" w14:textId="77777777" w:rsidR="00290FE8" w:rsidRDefault="00290FE8" w:rsidP="00290FE8">
            <w:pPr>
              <w:pStyle w:val="TableParagraph"/>
              <w:rPr>
                <w:rFonts w:ascii="Courier New"/>
                <w:sz w:val="20"/>
              </w:rPr>
            </w:pPr>
          </w:p>
          <w:p w14:paraId="168D6FCD" w14:textId="77777777" w:rsidR="00290FE8" w:rsidRDefault="00290FE8" w:rsidP="00290FE8">
            <w:pPr>
              <w:pStyle w:val="TableParagraph"/>
              <w:spacing w:before="1"/>
              <w:rPr>
                <w:rFonts w:ascii="Courier New"/>
                <w:sz w:val="16"/>
              </w:rPr>
            </w:pPr>
          </w:p>
          <w:p w14:paraId="1B24E511" w14:textId="594CB149" w:rsidR="00290FE8" w:rsidRDefault="00290FE8" w:rsidP="00290FE8">
            <w:pPr>
              <w:pStyle w:val="TableParagraph"/>
              <w:ind w:right="40"/>
              <w:jc w:val="right"/>
              <w:rPr>
                <w:rFonts w:ascii="Courier New"/>
                <w:sz w:val="18"/>
              </w:rPr>
            </w:pPr>
            <w:r>
              <w:rPr>
                <w:rFonts w:ascii="Courier New"/>
                <w:color w:val="000080"/>
                <w:sz w:val="18"/>
              </w:rPr>
              <w:t>38,860,055</w:t>
            </w:r>
          </w:p>
        </w:tc>
        <w:tc>
          <w:tcPr>
            <w:tcW w:w="2125" w:type="dxa"/>
            <w:tcBorders>
              <w:bottom w:val="single" w:sz="4" w:space="0" w:color="000000"/>
              <w:right w:val="single" w:sz="4" w:space="0" w:color="000000"/>
            </w:tcBorders>
          </w:tcPr>
          <w:p w14:paraId="717486C1" w14:textId="77777777" w:rsidR="00290FE8" w:rsidRDefault="00290FE8" w:rsidP="00290FE8">
            <w:pPr>
              <w:pStyle w:val="TableParagraph"/>
              <w:rPr>
                <w:rFonts w:ascii="Courier New"/>
                <w:sz w:val="20"/>
              </w:rPr>
            </w:pPr>
          </w:p>
          <w:p w14:paraId="1E628231" w14:textId="77777777" w:rsidR="00290FE8" w:rsidRDefault="00290FE8" w:rsidP="00290FE8">
            <w:pPr>
              <w:pStyle w:val="TableParagraph"/>
              <w:spacing w:before="1"/>
              <w:rPr>
                <w:rFonts w:ascii="Courier New"/>
                <w:sz w:val="16"/>
              </w:rPr>
            </w:pPr>
          </w:p>
          <w:p w14:paraId="442950D1" w14:textId="0544606F" w:rsidR="00290FE8" w:rsidRDefault="00EB6352" w:rsidP="00290FE8">
            <w:pPr>
              <w:pStyle w:val="TableParagraph"/>
              <w:ind w:right="42"/>
              <w:jc w:val="right"/>
              <w:rPr>
                <w:rFonts w:ascii="Courier New"/>
                <w:sz w:val="18"/>
              </w:rPr>
            </w:pPr>
            <w:r>
              <w:rPr>
                <w:rFonts w:ascii="Courier New"/>
                <w:color w:val="000080"/>
                <w:sz w:val="18"/>
              </w:rPr>
              <w:t>43,423,445</w:t>
            </w:r>
          </w:p>
        </w:tc>
      </w:tr>
      <w:tr w:rsidR="00290FE8" w14:paraId="5798C997" w14:textId="77777777">
        <w:trPr>
          <w:trHeight w:val="1407"/>
        </w:trPr>
        <w:tc>
          <w:tcPr>
            <w:tcW w:w="510" w:type="dxa"/>
            <w:tcBorders>
              <w:top w:val="single" w:sz="4" w:space="0" w:color="000000"/>
              <w:left w:val="single" w:sz="4" w:space="0" w:color="000000"/>
              <w:bottom w:val="single" w:sz="4" w:space="0" w:color="000000"/>
              <w:right w:val="single" w:sz="4" w:space="0" w:color="000000"/>
            </w:tcBorders>
          </w:tcPr>
          <w:p w14:paraId="3BB60FC8" w14:textId="77777777" w:rsidR="00290FE8" w:rsidRDefault="00290FE8" w:rsidP="00290FE8">
            <w:pPr>
              <w:pStyle w:val="TableParagraph"/>
              <w:rPr>
                <w:rFonts w:ascii="Courier New"/>
                <w:sz w:val="20"/>
              </w:rPr>
            </w:pPr>
          </w:p>
          <w:p w14:paraId="52884D37" w14:textId="77777777" w:rsidR="00290FE8" w:rsidRDefault="00290FE8" w:rsidP="00290FE8">
            <w:pPr>
              <w:pStyle w:val="TableParagraph"/>
              <w:rPr>
                <w:rFonts w:ascii="Courier New"/>
                <w:sz w:val="20"/>
              </w:rPr>
            </w:pPr>
          </w:p>
          <w:p w14:paraId="52070B20" w14:textId="77777777" w:rsidR="00290FE8" w:rsidRDefault="00290FE8" w:rsidP="00290FE8">
            <w:pPr>
              <w:pStyle w:val="TableParagraph"/>
              <w:spacing w:before="134"/>
              <w:ind w:left="84" w:right="74"/>
              <w:jc w:val="center"/>
              <w:rPr>
                <w:i/>
                <w:sz w:val="18"/>
              </w:rPr>
            </w:pPr>
            <w:r>
              <w:rPr>
                <w:i/>
                <w:sz w:val="18"/>
              </w:rPr>
              <w:t>58</w:t>
            </w:r>
          </w:p>
        </w:tc>
        <w:tc>
          <w:tcPr>
            <w:tcW w:w="6007" w:type="dxa"/>
            <w:tcBorders>
              <w:top w:val="single" w:sz="4" w:space="0" w:color="000000"/>
              <w:left w:val="single" w:sz="4" w:space="0" w:color="000000"/>
              <w:bottom w:val="single" w:sz="4" w:space="0" w:color="000000"/>
              <w:right w:val="single" w:sz="4" w:space="0" w:color="000000"/>
            </w:tcBorders>
          </w:tcPr>
          <w:p w14:paraId="7342A3C9" w14:textId="77777777" w:rsidR="00290FE8" w:rsidRDefault="00290FE8" w:rsidP="00290FE8">
            <w:pPr>
              <w:pStyle w:val="TableParagraph"/>
              <w:numPr>
                <w:ilvl w:val="0"/>
                <w:numId w:val="11"/>
              </w:numPr>
              <w:spacing w:before="47" w:line="249" w:lineRule="auto"/>
              <w:ind w:right="152"/>
              <w:rPr>
                <w:sz w:val="18"/>
              </w:rPr>
            </w:pPr>
            <w:r w:rsidRPr="00BA6B78">
              <w:rPr>
                <w:sz w:val="18"/>
              </w:rPr>
              <w:t xml:space="preserve">trade receivables in relation to non-resident non-affiliated entities, advances for purchases of goods in the nature of stocks and for the provision of services to non-resident non-affiliated suppliers and other similar accounts, in gross amounts in relation to non-resident non-affiliates (from </w:t>
            </w:r>
            <w:r>
              <w:rPr>
                <w:sz w:val="18"/>
              </w:rPr>
              <w:t>acc</w:t>
            </w:r>
            <w:r w:rsidRPr="00BA6B78">
              <w:rPr>
                <w:sz w:val="18"/>
              </w:rPr>
              <w:t xml:space="preserve">. 4091 + from </w:t>
            </w:r>
            <w:r>
              <w:rPr>
                <w:sz w:val="18"/>
              </w:rPr>
              <w:t>acc</w:t>
            </w:r>
            <w:r w:rsidRPr="00BA6B78">
              <w:rPr>
                <w:sz w:val="18"/>
              </w:rPr>
              <w:t xml:space="preserve">. 4092 + from </w:t>
            </w:r>
            <w:r>
              <w:rPr>
                <w:sz w:val="18"/>
              </w:rPr>
              <w:t>acc</w:t>
            </w:r>
            <w:r w:rsidRPr="00BA6B78">
              <w:rPr>
                <w:sz w:val="18"/>
              </w:rPr>
              <w:t xml:space="preserve">. 411 + from </w:t>
            </w:r>
            <w:r>
              <w:rPr>
                <w:sz w:val="18"/>
              </w:rPr>
              <w:t>acc</w:t>
            </w:r>
            <w:r w:rsidRPr="00BA6B78">
              <w:rPr>
                <w:sz w:val="18"/>
              </w:rPr>
              <w:t xml:space="preserve">. 413 + from </w:t>
            </w:r>
            <w:r>
              <w:rPr>
                <w:sz w:val="18"/>
              </w:rPr>
              <w:t>acc</w:t>
            </w:r>
            <w:r w:rsidRPr="00BA6B78">
              <w:rPr>
                <w:sz w:val="18"/>
              </w:rPr>
              <w:t xml:space="preserve">. 418 + from </w:t>
            </w:r>
            <w:r>
              <w:rPr>
                <w:sz w:val="18"/>
              </w:rPr>
              <w:t>acc</w:t>
            </w:r>
            <w:r w:rsidRPr="00BA6B78">
              <w:rPr>
                <w:sz w:val="18"/>
              </w:rPr>
              <w:t>. 4642)</w:t>
            </w:r>
          </w:p>
        </w:tc>
        <w:tc>
          <w:tcPr>
            <w:tcW w:w="453" w:type="dxa"/>
            <w:tcBorders>
              <w:top w:val="single" w:sz="4" w:space="0" w:color="000000"/>
              <w:left w:val="single" w:sz="4" w:space="0" w:color="000000"/>
              <w:bottom w:val="single" w:sz="4" w:space="0" w:color="000000"/>
              <w:right w:val="single" w:sz="4" w:space="0" w:color="000000"/>
            </w:tcBorders>
          </w:tcPr>
          <w:p w14:paraId="5E925C11" w14:textId="77777777" w:rsidR="00290FE8" w:rsidRDefault="00290FE8" w:rsidP="00290FE8">
            <w:pPr>
              <w:pStyle w:val="TableParagraph"/>
              <w:rPr>
                <w:rFonts w:ascii="Courier New"/>
                <w:sz w:val="20"/>
              </w:rPr>
            </w:pPr>
          </w:p>
          <w:p w14:paraId="2FE2D05E" w14:textId="77777777" w:rsidR="00290FE8" w:rsidRDefault="00290FE8" w:rsidP="00290FE8">
            <w:pPr>
              <w:pStyle w:val="TableParagraph"/>
              <w:rPr>
                <w:rFonts w:ascii="Courier New"/>
                <w:sz w:val="20"/>
              </w:rPr>
            </w:pPr>
          </w:p>
          <w:p w14:paraId="2B6077F9" w14:textId="77777777" w:rsidR="00290FE8" w:rsidRDefault="00290FE8" w:rsidP="00290FE8">
            <w:pPr>
              <w:pStyle w:val="TableParagraph"/>
              <w:spacing w:before="134"/>
              <w:ind w:left="52" w:right="41"/>
              <w:jc w:val="center"/>
              <w:rPr>
                <w:sz w:val="18"/>
              </w:rPr>
            </w:pPr>
            <w:r>
              <w:rPr>
                <w:sz w:val="18"/>
              </w:rPr>
              <w:t>69</w:t>
            </w:r>
          </w:p>
        </w:tc>
        <w:tc>
          <w:tcPr>
            <w:tcW w:w="2125" w:type="dxa"/>
            <w:tcBorders>
              <w:top w:val="single" w:sz="4" w:space="0" w:color="000000"/>
              <w:left w:val="single" w:sz="4" w:space="0" w:color="000000"/>
              <w:bottom w:val="single" w:sz="4" w:space="0" w:color="000000"/>
            </w:tcBorders>
          </w:tcPr>
          <w:p w14:paraId="67AC334D" w14:textId="77777777" w:rsidR="00290FE8" w:rsidRDefault="00290FE8" w:rsidP="00290FE8">
            <w:pPr>
              <w:pStyle w:val="TableParagraph"/>
              <w:rPr>
                <w:rFonts w:ascii="Courier New"/>
                <w:sz w:val="20"/>
              </w:rPr>
            </w:pPr>
          </w:p>
          <w:p w14:paraId="54390E54" w14:textId="77777777" w:rsidR="00290FE8" w:rsidRDefault="00290FE8" w:rsidP="00290FE8">
            <w:pPr>
              <w:pStyle w:val="TableParagraph"/>
              <w:rPr>
                <w:rFonts w:ascii="Courier New"/>
                <w:sz w:val="20"/>
              </w:rPr>
            </w:pPr>
          </w:p>
          <w:p w14:paraId="0BAEDDD9" w14:textId="46C6CD73" w:rsidR="00290FE8" w:rsidRDefault="00290FE8" w:rsidP="00290FE8">
            <w:pPr>
              <w:pStyle w:val="TableParagraph"/>
              <w:spacing w:before="156"/>
              <w:ind w:right="40"/>
              <w:jc w:val="right"/>
              <w:rPr>
                <w:rFonts w:ascii="Courier New"/>
                <w:sz w:val="18"/>
              </w:rPr>
            </w:pPr>
            <w:r>
              <w:rPr>
                <w:rFonts w:ascii="Courier New"/>
                <w:color w:val="000080"/>
                <w:sz w:val="18"/>
              </w:rPr>
              <w:t>35,715,205</w:t>
            </w:r>
          </w:p>
        </w:tc>
        <w:tc>
          <w:tcPr>
            <w:tcW w:w="2125" w:type="dxa"/>
            <w:tcBorders>
              <w:top w:val="single" w:sz="4" w:space="0" w:color="000000"/>
              <w:bottom w:val="single" w:sz="4" w:space="0" w:color="000000"/>
              <w:right w:val="single" w:sz="4" w:space="0" w:color="000000"/>
            </w:tcBorders>
          </w:tcPr>
          <w:p w14:paraId="4E8192D7" w14:textId="77777777" w:rsidR="00290FE8" w:rsidRDefault="00290FE8" w:rsidP="00290FE8">
            <w:pPr>
              <w:pStyle w:val="TableParagraph"/>
              <w:rPr>
                <w:rFonts w:ascii="Courier New"/>
                <w:sz w:val="20"/>
              </w:rPr>
            </w:pPr>
          </w:p>
          <w:p w14:paraId="5BEB271C" w14:textId="77777777" w:rsidR="00290FE8" w:rsidRDefault="00290FE8" w:rsidP="00290FE8">
            <w:pPr>
              <w:pStyle w:val="TableParagraph"/>
              <w:rPr>
                <w:rFonts w:ascii="Courier New"/>
                <w:sz w:val="20"/>
              </w:rPr>
            </w:pPr>
          </w:p>
          <w:p w14:paraId="67483150" w14:textId="4978738A" w:rsidR="00290FE8" w:rsidRDefault="00EB6352" w:rsidP="00290FE8">
            <w:pPr>
              <w:pStyle w:val="TableParagraph"/>
              <w:spacing w:before="156"/>
              <w:ind w:right="42"/>
              <w:jc w:val="right"/>
              <w:rPr>
                <w:rFonts w:ascii="Courier New"/>
                <w:sz w:val="18"/>
              </w:rPr>
            </w:pPr>
            <w:r>
              <w:rPr>
                <w:rFonts w:ascii="Courier New"/>
                <w:color w:val="000080"/>
                <w:sz w:val="18"/>
              </w:rPr>
              <w:t>38,501,404</w:t>
            </w:r>
          </w:p>
        </w:tc>
      </w:tr>
      <w:tr w:rsidR="005A2FD7" w14:paraId="25DEABAC" w14:textId="77777777">
        <w:trPr>
          <w:trHeight w:val="1180"/>
        </w:trPr>
        <w:tc>
          <w:tcPr>
            <w:tcW w:w="510" w:type="dxa"/>
            <w:tcBorders>
              <w:top w:val="single" w:sz="4" w:space="0" w:color="000000"/>
              <w:left w:val="single" w:sz="4" w:space="0" w:color="000000"/>
              <w:bottom w:val="single" w:sz="4" w:space="0" w:color="000000"/>
              <w:right w:val="single" w:sz="4" w:space="0" w:color="000000"/>
            </w:tcBorders>
            <w:shd w:val="clear" w:color="auto" w:fill="CCFFFF"/>
          </w:tcPr>
          <w:p w14:paraId="1B7A858B" w14:textId="77777777" w:rsidR="005A2FD7" w:rsidRDefault="005A2FD7">
            <w:pPr>
              <w:pStyle w:val="TableParagraph"/>
              <w:rPr>
                <w:rFonts w:ascii="Courier New"/>
                <w:sz w:val="20"/>
              </w:rPr>
            </w:pPr>
          </w:p>
          <w:p w14:paraId="4661D740" w14:textId="77777777" w:rsidR="005A2FD7" w:rsidRDefault="005A2FD7">
            <w:pPr>
              <w:pStyle w:val="TableParagraph"/>
              <w:spacing w:before="9"/>
              <w:rPr>
                <w:rFonts w:ascii="Courier New"/>
                <w:sz w:val="21"/>
              </w:rPr>
            </w:pPr>
          </w:p>
          <w:p w14:paraId="328B7D1B" w14:textId="77777777" w:rsidR="005A2FD7" w:rsidRDefault="00EE1B0A">
            <w:pPr>
              <w:pStyle w:val="TableParagraph"/>
              <w:ind w:left="84" w:right="74"/>
              <w:jc w:val="center"/>
              <w:rPr>
                <w:i/>
                <w:sz w:val="18"/>
              </w:rPr>
            </w:pPr>
            <w:r>
              <w:rPr>
                <w:i/>
                <w:sz w:val="18"/>
              </w:rPr>
              <w:t>308</w:t>
            </w:r>
          </w:p>
        </w:tc>
        <w:tc>
          <w:tcPr>
            <w:tcW w:w="6007" w:type="dxa"/>
            <w:tcBorders>
              <w:top w:val="single" w:sz="4" w:space="0" w:color="000000"/>
              <w:left w:val="single" w:sz="4" w:space="0" w:color="000000"/>
              <w:bottom w:val="single" w:sz="4" w:space="0" w:color="000000"/>
              <w:right w:val="single" w:sz="4" w:space="0" w:color="000000"/>
            </w:tcBorders>
          </w:tcPr>
          <w:p w14:paraId="2C4B39E5" w14:textId="77777777" w:rsidR="005A2FD7" w:rsidRDefault="008339EE">
            <w:pPr>
              <w:pStyle w:val="TableParagraph"/>
              <w:spacing w:before="41" w:line="249" w:lineRule="auto"/>
              <w:ind w:left="312" w:right="42"/>
              <w:rPr>
                <w:sz w:val="18"/>
              </w:rPr>
            </w:pPr>
            <w:r w:rsidRPr="008339EE">
              <w:rPr>
                <w:sz w:val="18"/>
              </w:rPr>
              <w:t>-</w:t>
            </w:r>
            <w:r w:rsidRPr="008339EE">
              <w:rPr>
                <w:sz w:val="18"/>
              </w:rPr>
              <w:tab/>
              <w:t>trade receivables in relation to non-resident non-affiliated entities, advances for purchases of goods in the nature of stocks and for the provision of services to non-resident non-affiliated suppliers and other similar accounts, in gross amounts in relation to non-resident non-affiliates (from acc. 4091 + from acc. 4092 + from acc. 411 + from acc. 413 + from acc. 418 + from acc. 4642)</w:t>
            </w:r>
          </w:p>
        </w:tc>
        <w:tc>
          <w:tcPr>
            <w:tcW w:w="453" w:type="dxa"/>
            <w:tcBorders>
              <w:top w:val="single" w:sz="4" w:space="0" w:color="000000"/>
              <w:left w:val="single" w:sz="4" w:space="0" w:color="000000"/>
              <w:bottom w:val="single" w:sz="4" w:space="0" w:color="000000"/>
              <w:right w:val="single" w:sz="4" w:space="0" w:color="000000"/>
            </w:tcBorders>
          </w:tcPr>
          <w:p w14:paraId="5CF8CBCC" w14:textId="77777777" w:rsidR="005A2FD7" w:rsidRDefault="005A2FD7">
            <w:pPr>
              <w:pStyle w:val="TableParagraph"/>
              <w:rPr>
                <w:rFonts w:ascii="Courier New"/>
                <w:sz w:val="20"/>
              </w:rPr>
            </w:pPr>
          </w:p>
          <w:p w14:paraId="4FAF477F" w14:textId="77777777" w:rsidR="005A2FD7" w:rsidRDefault="005A2FD7">
            <w:pPr>
              <w:pStyle w:val="TableParagraph"/>
              <w:spacing w:before="9"/>
              <w:rPr>
                <w:rFonts w:ascii="Courier New"/>
                <w:sz w:val="21"/>
              </w:rPr>
            </w:pPr>
          </w:p>
          <w:p w14:paraId="1256ACAE" w14:textId="77777777" w:rsidR="005A2FD7" w:rsidRDefault="00EE1B0A">
            <w:pPr>
              <w:pStyle w:val="TableParagraph"/>
              <w:ind w:left="52" w:right="41"/>
              <w:jc w:val="center"/>
              <w:rPr>
                <w:sz w:val="18"/>
              </w:rPr>
            </w:pPr>
            <w:r>
              <w:rPr>
                <w:sz w:val="18"/>
              </w:rPr>
              <w:t>70</w:t>
            </w:r>
          </w:p>
        </w:tc>
        <w:tc>
          <w:tcPr>
            <w:tcW w:w="2125" w:type="dxa"/>
            <w:tcBorders>
              <w:top w:val="single" w:sz="4" w:space="0" w:color="000000"/>
              <w:left w:val="single" w:sz="4" w:space="0" w:color="000000"/>
              <w:bottom w:val="single" w:sz="4" w:space="0" w:color="000000"/>
            </w:tcBorders>
          </w:tcPr>
          <w:p w14:paraId="222B4503" w14:textId="77777777" w:rsidR="005A2FD7" w:rsidRDefault="005A2FD7">
            <w:pPr>
              <w:pStyle w:val="TableParagraph"/>
              <w:rPr>
                <w:rFonts w:ascii="Times New Roman"/>
                <w:sz w:val="16"/>
              </w:rPr>
            </w:pPr>
          </w:p>
        </w:tc>
        <w:tc>
          <w:tcPr>
            <w:tcW w:w="2125" w:type="dxa"/>
            <w:tcBorders>
              <w:top w:val="single" w:sz="4" w:space="0" w:color="000000"/>
              <w:bottom w:val="single" w:sz="4" w:space="0" w:color="000000"/>
              <w:right w:val="single" w:sz="4" w:space="0" w:color="000000"/>
            </w:tcBorders>
          </w:tcPr>
          <w:p w14:paraId="71034799" w14:textId="77777777" w:rsidR="005A2FD7" w:rsidRDefault="005A2FD7">
            <w:pPr>
              <w:pStyle w:val="TableParagraph"/>
              <w:rPr>
                <w:rFonts w:ascii="Times New Roman"/>
                <w:sz w:val="16"/>
              </w:rPr>
            </w:pPr>
          </w:p>
        </w:tc>
      </w:tr>
      <w:tr w:rsidR="00290FE8" w14:paraId="06ACE61C" w14:textId="77777777">
        <w:trPr>
          <w:trHeight w:val="556"/>
        </w:trPr>
        <w:tc>
          <w:tcPr>
            <w:tcW w:w="510" w:type="dxa"/>
            <w:tcBorders>
              <w:top w:val="single" w:sz="4" w:space="0" w:color="000000"/>
              <w:left w:val="single" w:sz="4" w:space="0" w:color="000000"/>
              <w:bottom w:val="single" w:sz="4" w:space="0" w:color="000000"/>
              <w:right w:val="single" w:sz="4" w:space="0" w:color="000000"/>
            </w:tcBorders>
          </w:tcPr>
          <w:p w14:paraId="6A6CBF52" w14:textId="77777777" w:rsidR="00290FE8" w:rsidRDefault="00290FE8" w:rsidP="00290FE8">
            <w:pPr>
              <w:pStyle w:val="TableParagraph"/>
              <w:spacing w:before="162"/>
              <w:ind w:left="84" w:right="74"/>
              <w:jc w:val="center"/>
              <w:rPr>
                <w:i/>
                <w:sz w:val="18"/>
              </w:rPr>
            </w:pPr>
            <w:r>
              <w:rPr>
                <w:i/>
                <w:sz w:val="18"/>
              </w:rPr>
              <w:t>59</w:t>
            </w:r>
          </w:p>
        </w:tc>
        <w:tc>
          <w:tcPr>
            <w:tcW w:w="6007" w:type="dxa"/>
            <w:tcBorders>
              <w:top w:val="single" w:sz="4" w:space="0" w:color="000000"/>
              <w:left w:val="single" w:sz="4" w:space="0" w:color="000000"/>
              <w:bottom w:val="single" w:sz="4" w:space="0" w:color="000000"/>
              <w:right w:val="single" w:sz="4" w:space="0" w:color="000000"/>
            </w:tcBorders>
          </w:tcPr>
          <w:p w14:paraId="68F4A4D2" w14:textId="77777777" w:rsidR="00290FE8" w:rsidRDefault="00290FE8" w:rsidP="00290FE8">
            <w:pPr>
              <w:pStyle w:val="TableParagraph"/>
              <w:spacing w:before="9"/>
              <w:ind w:left="56"/>
              <w:rPr>
                <w:sz w:val="18"/>
              </w:rPr>
            </w:pPr>
            <w:r w:rsidRPr="00BA6B78">
              <w:rPr>
                <w:sz w:val="18"/>
                <w:lang w:val="en-GB"/>
              </w:rPr>
              <w:t xml:space="preserve">Receivables not collected when </w:t>
            </w:r>
            <w:proofErr w:type="gramStart"/>
            <w:r w:rsidRPr="00BA6B78">
              <w:rPr>
                <w:sz w:val="18"/>
                <w:lang w:val="en-GB"/>
              </w:rPr>
              <w:t>due(</w:t>
            </w:r>
            <w:proofErr w:type="spellStart"/>
            <w:proofErr w:type="gramEnd"/>
            <w:r w:rsidRPr="00BA6B78">
              <w:rPr>
                <w:sz w:val="18"/>
                <w:lang w:val="en-GB"/>
              </w:rPr>
              <w:t>fromacc</w:t>
            </w:r>
            <w:proofErr w:type="spellEnd"/>
            <w:r w:rsidRPr="00BA6B78">
              <w:rPr>
                <w:sz w:val="18"/>
                <w:lang w:val="en-GB"/>
              </w:rPr>
              <w:t xml:space="preserve">, 4091 + from </w:t>
            </w:r>
            <w:proofErr w:type="spellStart"/>
            <w:r w:rsidRPr="00BA6B78">
              <w:rPr>
                <w:sz w:val="18"/>
                <w:lang w:val="en-GB"/>
              </w:rPr>
              <w:t>acc</w:t>
            </w:r>
            <w:proofErr w:type="spellEnd"/>
            <w:r w:rsidRPr="00BA6B78">
              <w:rPr>
                <w:sz w:val="18"/>
                <w:lang w:val="en-GB"/>
              </w:rPr>
              <w:t xml:space="preserve">, 4092 + from </w:t>
            </w:r>
            <w:proofErr w:type="spellStart"/>
            <w:r w:rsidRPr="00BA6B78">
              <w:rPr>
                <w:sz w:val="18"/>
                <w:lang w:val="en-GB"/>
              </w:rPr>
              <w:t>acc</w:t>
            </w:r>
            <w:proofErr w:type="spellEnd"/>
            <w:r w:rsidRPr="00BA6B78">
              <w:rPr>
                <w:sz w:val="18"/>
                <w:lang w:val="en-GB"/>
              </w:rPr>
              <w:t xml:space="preserve">, 411 + from </w:t>
            </w:r>
            <w:proofErr w:type="spellStart"/>
            <w:r w:rsidRPr="00BA6B78">
              <w:rPr>
                <w:sz w:val="18"/>
                <w:lang w:val="en-GB"/>
              </w:rPr>
              <w:t>acc</w:t>
            </w:r>
            <w:proofErr w:type="spellEnd"/>
            <w:r w:rsidRPr="00BA6B78">
              <w:rPr>
                <w:sz w:val="18"/>
                <w:lang w:val="en-GB"/>
              </w:rPr>
              <w:t>, 413)</w:t>
            </w:r>
          </w:p>
        </w:tc>
        <w:tc>
          <w:tcPr>
            <w:tcW w:w="453" w:type="dxa"/>
            <w:tcBorders>
              <w:top w:val="single" w:sz="4" w:space="0" w:color="000000"/>
              <w:left w:val="single" w:sz="4" w:space="0" w:color="000000"/>
              <w:bottom w:val="single" w:sz="4" w:space="0" w:color="000000"/>
              <w:right w:val="single" w:sz="4" w:space="0" w:color="000000"/>
            </w:tcBorders>
          </w:tcPr>
          <w:p w14:paraId="0C640C0C" w14:textId="77777777" w:rsidR="00290FE8" w:rsidRDefault="00290FE8" w:rsidP="00290FE8">
            <w:pPr>
              <w:pStyle w:val="TableParagraph"/>
              <w:spacing w:before="161"/>
              <w:ind w:left="52" w:right="41"/>
              <w:jc w:val="center"/>
              <w:rPr>
                <w:sz w:val="18"/>
              </w:rPr>
            </w:pPr>
            <w:r>
              <w:rPr>
                <w:sz w:val="18"/>
              </w:rPr>
              <w:t>71</w:t>
            </w:r>
          </w:p>
        </w:tc>
        <w:tc>
          <w:tcPr>
            <w:tcW w:w="2125" w:type="dxa"/>
            <w:tcBorders>
              <w:top w:val="single" w:sz="4" w:space="0" w:color="000000"/>
              <w:left w:val="single" w:sz="4" w:space="0" w:color="000000"/>
              <w:bottom w:val="single" w:sz="4" w:space="0" w:color="000000"/>
            </w:tcBorders>
          </w:tcPr>
          <w:p w14:paraId="1026A43A" w14:textId="77777777" w:rsidR="00290FE8" w:rsidRDefault="00290FE8" w:rsidP="00290FE8">
            <w:pPr>
              <w:pStyle w:val="TableParagraph"/>
              <w:spacing w:before="3"/>
              <w:rPr>
                <w:rFonts w:ascii="Courier New"/>
                <w:sz w:val="16"/>
              </w:rPr>
            </w:pPr>
          </w:p>
          <w:p w14:paraId="1FF6E676" w14:textId="3029E991" w:rsidR="00290FE8" w:rsidRDefault="00290FE8" w:rsidP="00290FE8">
            <w:pPr>
              <w:pStyle w:val="TableParagraph"/>
              <w:ind w:right="40"/>
              <w:jc w:val="right"/>
              <w:rPr>
                <w:rFonts w:ascii="Courier New"/>
                <w:sz w:val="18"/>
              </w:rPr>
            </w:pPr>
            <w:r>
              <w:rPr>
                <w:rFonts w:ascii="Courier New"/>
                <w:color w:val="000080"/>
                <w:sz w:val="18"/>
              </w:rPr>
              <w:t>199,776</w:t>
            </w:r>
          </w:p>
        </w:tc>
        <w:tc>
          <w:tcPr>
            <w:tcW w:w="2125" w:type="dxa"/>
            <w:tcBorders>
              <w:top w:val="single" w:sz="4" w:space="0" w:color="000000"/>
              <w:bottom w:val="single" w:sz="4" w:space="0" w:color="000000"/>
              <w:right w:val="single" w:sz="4" w:space="0" w:color="000000"/>
            </w:tcBorders>
          </w:tcPr>
          <w:p w14:paraId="5DF408EB" w14:textId="77777777" w:rsidR="00290FE8" w:rsidRDefault="00290FE8" w:rsidP="00290FE8">
            <w:pPr>
              <w:pStyle w:val="TableParagraph"/>
              <w:spacing w:before="3"/>
              <w:rPr>
                <w:rFonts w:ascii="Courier New"/>
                <w:sz w:val="16"/>
              </w:rPr>
            </w:pPr>
          </w:p>
          <w:p w14:paraId="76070738" w14:textId="2E83FF91" w:rsidR="00290FE8" w:rsidRDefault="00EB6352" w:rsidP="00290FE8">
            <w:pPr>
              <w:pStyle w:val="TableParagraph"/>
              <w:ind w:right="41"/>
              <w:jc w:val="right"/>
              <w:rPr>
                <w:rFonts w:ascii="Courier New"/>
                <w:sz w:val="18"/>
              </w:rPr>
            </w:pPr>
            <w:r>
              <w:rPr>
                <w:rFonts w:ascii="Courier New"/>
                <w:color w:val="000080"/>
                <w:sz w:val="18"/>
              </w:rPr>
              <w:t>188,183</w:t>
            </w:r>
          </w:p>
        </w:tc>
      </w:tr>
      <w:tr w:rsidR="00290FE8" w14:paraId="7B8A4640" w14:textId="77777777">
        <w:trPr>
          <w:trHeight w:val="556"/>
        </w:trPr>
        <w:tc>
          <w:tcPr>
            <w:tcW w:w="510" w:type="dxa"/>
            <w:tcBorders>
              <w:top w:val="single" w:sz="4" w:space="0" w:color="000000"/>
              <w:left w:val="single" w:sz="4" w:space="0" w:color="000000"/>
              <w:bottom w:val="single" w:sz="4" w:space="0" w:color="000000"/>
              <w:right w:val="single" w:sz="4" w:space="0" w:color="000000"/>
            </w:tcBorders>
          </w:tcPr>
          <w:p w14:paraId="32046FE7" w14:textId="77777777" w:rsidR="00290FE8" w:rsidRDefault="00290FE8" w:rsidP="00290FE8">
            <w:pPr>
              <w:pStyle w:val="TableParagraph"/>
              <w:spacing w:before="162"/>
              <w:ind w:left="84" w:right="74"/>
              <w:jc w:val="center"/>
              <w:rPr>
                <w:i/>
                <w:sz w:val="18"/>
              </w:rPr>
            </w:pPr>
            <w:r>
              <w:rPr>
                <w:i/>
                <w:sz w:val="18"/>
              </w:rPr>
              <w:t>60</w:t>
            </w:r>
          </w:p>
        </w:tc>
        <w:tc>
          <w:tcPr>
            <w:tcW w:w="6007" w:type="dxa"/>
            <w:tcBorders>
              <w:top w:val="single" w:sz="4" w:space="0" w:color="000000"/>
              <w:left w:val="single" w:sz="4" w:space="0" w:color="000000"/>
              <w:bottom w:val="single" w:sz="4" w:space="0" w:color="000000"/>
              <w:right w:val="single" w:sz="4" w:space="0" w:color="000000"/>
            </w:tcBorders>
          </w:tcPr>
          <w:p w14:paraId="6F45BF71" w14:textId="77777777" w:rsidR="00290FE8" w:rsidRDefault="00290FE8" w:rsidP="00290FE8">
            <w:pPr>
              <w:pStyle w:val="TableParagraph"/>
              <w:spacing w:before="161"/>
              <w:ind w:left="56"/>
              <w:rPr>
                <w:sz w:val="18"/>
              </w:rPr>
            </w:pPr>
            <w:r>
              <w:rPr>
                <w:sz w:val="18"/>
                <w:lang w:val="en-GB"/>
              </w:rPr>
              <w:t xml:space="preserve">      -</w:t>
            </w:r>
            <w:r w:rsidRPr="00BA6B78">
              <w:rPr>
                <w:sz w:val="18"/>
                <w:lang w:val="en-GB"/>
              </w:rPr>
              <w:t>Receivables related to personnel and similar accounts (</w:t>
            </w:r>
            <w:proofErr w:type="spellStart"/>
            <w:r w:rsidRPr="00BA6B78">
              <w:rPr>
                <w:sz w:val="18"/>
                <w:lang w:val="en-GB"/>
              </w:rPr>
              <w:t>acc</w:t>
            </w:r>
            <w:proofErr w:type="spellEnd"/>
            <w:r w:rsidRPr="00BA6B78">
              <w:rPr>
                <w:sz w:val="18"/>
                <w:lang w:val="en-GB"/>
              </w:rPr>
              <w:t>, 425 + 4282)</w:t>
            </w:r>
          </w:p>
        </w:tc>
        <w:tc>
          <w:tcPr>
            <w:tcW w:w="453" w:type="dxa"/>
            <w:tcBorders>
              <w:top w:val="single" w:sz="4" w:space="0" w:color="000000"/>
              <w:left w:val="single" w:sz="4" w:space="0" w:color="000000"/>
              <w:bottom w:val="single" w:sz="4" w:space="0" w:color="000000"/>
              <w:right w:val="single" w:sz="4" w:space="0" w:color="000000"/>
            </w:tcBorders>
          </w:tcPr>
          <w:p w14:paraId="61CE39AD" w14:textId="77777777" w:rsidR="00290FE8" w:rsidRDefault="00290FE8" w:rsidP="00290FE8">
            <w:pPr>
              <w:pStyle w:val="TableParagraph"/>
              <w:spacing w:before="161"/>
              <w:ind w:left="52" w:right="41"/>
              <w:jc w:val="center"/>
              <w:rPr>
                <w:sz w:val="18"/>
              </w:rPr>
            </w:pPr>
            <w:r>
              <w:rPr>
                <w:sz w:val="18"/>
              </w:rPr>
              <w:t>72</w:t>
            </w:r>
          </w:p>
        </w:tc>
        <w:tc>
          <w:tcPr>
            <w:tcW w:w="2125" w:type="dxa"/>
            <w:tcBorders>
              <w:top w:val="single" w:sz="4" w:space="0" w:color="000000"/>
              <w:left w:val="single" w:sz="4" w:space="0" w:color="000000"/>
              <w:bottom w:val="single" w:sz="4" w:space="0" w:color="000000"/>
            </w:tcBorders>
          </w:tcPr>
          <w:p w14:paraId="3F8783C7" w14:textId="77777777" w:rsidR="00290FE8" w:rsidRDefault="00290FE8" w:rsidP="00290FE8">
            <w:pPr>
              <w:pStyle w:val="TableParagraph"/>
              <w:rPr>
                <w:rFonts w:ascii="Times New Roman"/>
                <w:sz w:val="16"/>
              </w:rPr>
            </w:pPr>
          </w:p>
        </w:tc>
        <w:tc>
          <w:tcPr>
            <w:tcW w:w="2125" w:type="dxa"/>
            <w:tcBorders>
              <w:top w:val="single" w:sz="4" w:space="0" w:color="000000"/>
              <w:bottom w:val="single" w:sz="4" w:space="0" w:color="000000"/>
              <w:right w:val="single" w:sz="4" w:space="0" w:color="000000"/>
            </w:tcBorders>
          </w:tcPr>
          <w:p w14:paraId="4CD752A4" w14:textId="77777777" w:rsidR="00290FE8" w:rsidRDefault="00290FE8" w:rsidP="00290FE8">
            <w:pPr>
              <w:pStyle w:val="TableParagraph"/>
              <w:rPr>
                <w:rFonts w:ascii="Times New Roman"/>
                <w:sz w:val="16"/>
              </w:rPr>
            </w:pPr>
          </w:p>
        </w:tc>
      </w:tr>
      <w:tr w:rsidR="00290FE8" w14:paraId="0B0FDD5C" w14:textId="77777777">
        <w:trPr>
          <w:trHeight w:val="667"/>
        </w:trPr>
        <w:tc>
          <w:tcPr>
            <w:tcW w:w="510" w:type="dxa"/>
            <w:tcBorders>
              <w:top w:val="single" w:sz="4" w:space="0" w:color="000000"/>
              <w:left w:val="single" w:sz="4" w:space="0" w:color="000000"/>
              <w:bottom w:val="single" w:sz="4" w:space="0" w:color="000000"/>
              <w:right w:val="single" w:sz="4" w:space="0" w:color="000000"/>
            </w:tcBorders>
          </w:tcPr>
          <w:p w14:paraId="02B5FBF1" w14:textId="77777777" w:rsidR="00290FE8" w:rsidRDefault="00290FE8" w:rsidP="00290FE8">
            <w:pPr>
              <w:pStyle w:val="TableParagraph"/>
              <w:spacing w:before="3"/>
              <w:rPr>
                <w:rFonts w:ascii="Courier New"/>
                <w:sz w:val="19"/>
              </w:rPr>
            </w:pPr>
          </w:p>
          <w:p w14:paraId="1A8EF53D" w14:textId="77777777" w:rsidR="00290FE8" w:rsidRDefault="00290FE8" w:rsidP="00290FE8">
            <w:pPr>
              <w:pStyle w:val="TableParagraph"/>
              <w:ind w:left="84" w:right="74"/>
              <w:jc w:val="center"/>
              <w:rPr>
                <w:i/>
                <w:sz w:val="18"/>
              </w:rPr>
            </w:pPr>
            <w:r>
              <w:rPr>
                <w:i/>
                <w:sz w:val="18"/>
              </w:rPr>
              <w:t>61</w:t>
            </w:r>
          </w:p>
        </w:tc>
        <w:tc>
          <w:tcPr>
            <w:tcW w:w="6007" w:type="dxa"/>
            <w:tcBorders>
              <w:top w:val="single" w:sz="4" w:space="0" w:color="000000"/>
              <w:left w:val="single" w:sz="4" w:space="0" w:color="000000"/>
              <w:bottom w:val="single" w:sz="4" w:space="0" w:color="000000"/>
              <w:right w:val="single" w:sz="4" w:space="0" w:color="000000"/>
            </w:tcBorders>
          </w:tcPr>
          <w:p w14:paraId="7962F0D6" w14:textId="77777777" w:rsidR="00290FE8" w:rsidRDefault="00290FE8" w:rsidP="00290FE8">
            <w:pPr>
              <w:pStyle w:val="TableParagraph"/>
              <w:spacing w:before="2"/>
              <w:ind w:left="56"/>
              <w:rPr>
                <w:sz w:val="18"/>
              </w:rPr>
            </w:pPr>
            <w:r>
              <w:rPr>
                <w:sz w:val="18"/>
                <w:lang w:val="en-GB"/>
              </w:rPr>
              <w:t xml:space="preserve">      -</w:t>
            </w:r>
            <w:r w:rsidRPr="006B65BC">
              <w:rPr>
                <w:sz w:val="18"/>
                <w:lang w:val="en-GB"/>
              </w:rPr>
              <w:t>Receivables related to social security budget and State Budget</w:t>
            </w:r>
            <w:proofErr w:type="gramStart"/>
            <w:r w:rsidRPr="006B65BC">
              <w:rPr>
                <w:sz w:val="18"/>
                <w:lang w:val="en-GB"/>
              </w:rPr>
              <w:t xml:space="preserve"> </w:t>
            </w:r>
            <w:r>
              <w:rPr>
                <w:sz w:val="18"/>
                <w:lang w:val="en-GB"/>
              </w:rPr>
              <w:t xml:space="preserve">  </w:t>
            </w:r>
            <w:r w:rsidRPr="006B65BC">
              <w:rPr>
                <w:sz w:val="18"/>
                <w:lang w:val="en-GB"/>
              </w:rPr>
              <w:t>(</w:t>
            </w:r>
            <w:proofErr w:type="gramEnd"/>
            <w:r w:rsidRPr="006B65BC">
              <w:rPr>
                <w:sz w:val="18"/>
                <w:lang w:val="en-GB"/>
              </w:rPr>
              <w:t>from</w:t>
            </w:r>
            <w:r>
              <w:rPr>
                <w:sz w:val="18"/>
                <w:lang w:val="en-GB"/>
              </w:rPr>
              <w:t xml:space="preserve"> acc.</w:t>
            </w:r>
            <w:r w:rsidRPr="006B65BC">
              <w:rPr>
                <w:sz w:val="18"/>
                <w:lang w:val="en-GB"/>
              </w:rPr>
              <w:t>431 + 437 + 4382 + 441 + 4424 + 4428 + 444 + 445 + 446 + 447 + 4482), (row 62 to66), out of which:</w:t>
            </w:r>
          </w:p>
        </w:tc>
        <w:tc>
          <w:tcPr>
            <w:tcW w:w="453" w:type="dxa"/>
            <w:tcBorders>
              <w:top w:val="single" w:sz="4" w:space="0" w:color="000000"/>
              <w:left w:val="single" w:sz="4" w:space="0" w:color="000000"/>
              <w:right w:val="single" w:sz="4" w:space="0" w:color="000000"/>
            </w:tcBorders>
            <w:shd w:val="clear" w:color="auto" w:fill="FFFFC7"/>
          </w:tcPr>
          <w:p w14:paraId="63BE441E" w14:textId="77777777" w:rsidR="00290FE8" w:rsidRDefault="00290FE8" w:rsidP="00290FE8">
            <w:pPr>
              <w:pStyle w:val="TableParagraph"/>
              <w:spacing w:before="3"/>
              <w:rPr>
                <w:rFonts w:ascii="Courier New"/>
                <w:sz w:val="19"/>
              </w:rPr>
            </w:pPr>
          </w:p>
          <w:p w14:paraId="15480ED7" w14:textId="77777777" w:rsidR="00290FE8" w:rsidRDefault="00290FE8" w:rsidP="00290FE8">
            <w:pPr>
              <w:pStyle w:val="TableParagraph"/>
              <w:ind w:left="52" w:right="41"/>
              <w:jc w:val="center"/>
              <w:rPr>
                <w:sz w:val="18"/>
              </w:rPr>
            </w:pPr>
            <w:r>
              <w:rPr>
                <w:sz w:val="18"/>
              </w:rPr>
              <w:t>73</w:t>
            </w:r>
          </w:p>
        </w:tc>
        <w:tc>
          <w:tcPr>
            <w:tcW w:w="2125" w:type="dxa"/>
            <w:tcBorders>
              <w:top w:val="single" w:sz="4" w:space="0" w:color="000000"/>
              <w:left w:val="single" w:sz="4" w:space="0" w:color="000000"/>
            </w:tcBorders>
          </w:tcPr>
          <w:p w14:paraId="26A5DDE5" w14:textId="77777777" w:rsidR="00290FE8" w:rsidRDefault="00290FE8" w:rsidP="00290FE8">
            <w:pPr>
              <w:pStyle w:val="TableParagraph"/>
              <w:spacing w:before="3"/>
              <w:rPr>
                <w:rFonts w:ascii="Courier New"/>
                <w:sz w:val="21"/>
              </w:rPr>
            </w:pPr>
          </w:p>
          <w:p w14:paraId="7E84AB34" w14:textId="7E687E6B" w:rsidR="00290FE8" w:rsidRDefault="00290FE8" w:rsidP="00290FE8">
            <w:pPr>
              <w:pStyle w:val="TableParagraph"/>
              <w:ind w:right="40"/>
              <w:jc w:val="right"/>
              <w:rPr>
                <w:rFonts w:ascii="Courier New"/>
                <w:sz w:val="18"/>
              </w:rPr>
            </w:pPr>
            <w:r>
              <w:rPr>
                <w:rFonts w:ascii="Courier New"/>
                <w:color w:val="000080"/>
                <w:sz w:val="18"/>
              </w:rPr>
              <w:t>9,718,268</w:t>
            </w:r>
          </w:p>
        </w:tc>
        <w:tc>
          <w:tcPr>
            <w:tcW w:w="2125" w:type="dxa"/>
            <w:tcBorders>
              <w:top w:val="single" w:sz="4" w:space="0" w:color="000000"/>
              <w:right w:val="single" w:sz="4" w:space="0" w:color="000000"/>
            </w:tcBorders>
          </w:tcPr>
          <w:p w14:paraId="42A8E8F8" w14:textId="77777777" w:rsidR="00290FE8" w:rsidRDefault="00290FE8" w:rsidP="00290FE8">
            <w:pPr>
              <w:pStyle w:val="TableParagraph"/>
              <w:spacing w:before="3"/>
              <w:rPr>
                <w:rFonts w:ascii="Courier New"/>
                <w:sz w:val="21"/>
              </w:rPr>
            </w:pPr>
          </w:p>
          <w:p w14:paraId="64FE4E54" w14:textId="7FA07FC0" w:rsidR="00290FE8" w:rsidRDefault="00EB6352" w:rsidP="00290FE8">
            <w:pPr>
              <w:pStyle w:val="TableParagraph"/>
              <w:ind w:right="43"/>
              <w:jc w:val="right"/>
              <w:rPr>
                <w:rFonts w:ascii="Courier New"/>
                <w:sz w:val="18"/>
              </w:rPr>
            </w:pPr>
            <w:r>
              <w:rPr>
                <w:rFonts w:ascii="Courier New"/>
                <w:color w:val="000080"/>
                <w:sz w:val="18"/>
              </w:rPr>
              <w:t>1,827,300</w:t>
            </w:r>
          </w:p>
        </w:tc>
      </w:tr>
      <w:tr w:rsidR="00290FE8" w14:paraId="52A72959" w14:textId="77777777">
        <w:trPr>
          <w:trHeight w:val="554"/>
        </w:trPr>
        <w:tc>
          <w:tcPr>
            <w:tcW w:w="510" w:type="dxa"/>
            <w:tcBorders>
              <w:top w:val="single" w:sz="4" w:space="0" w:color="000000"/>
              <w:left w:val="single" w:sz="4" w:space="0" w:color="000000"/>
              <w:bottom w:val="single" w:sz="4" w:space="0" w:color="000000"/>
              <w:right w:val="single" w:sz="4" w:space="0" w:color="000000"/>
            </w:tcBorders>
          </w:tcPr>
          <w:p w14:paraId="7AABDB06" w14:textId="77777777" w:rsidR="00290FE8" w:rsidRDefault="00290FE8" w:rsidP="00290FE8">
            <w:pPr>
              <w:pStyle w:val="TableParagraph"/>
              <w:spacing w:before="159"/>
              <w:ind w:left="84" w:right="74"/>
              <w:jc w:val="center"/>
              <w:rPr>
                <w:i/>
                <w:sz w:val="18"/>
              </w:rPr>
            </w:pPr>
            <w:r>
              <w:rPr>
                <w:i/>
                <w:sz w:val="18"/>
              </w:rPr>
              <w:t>62</w:t>
            </w:r>
          </w:p>
        </w:tc>
        <w:tc>
          <w:tcPr>
            <w:tcW w:w="6007" w:type="dxa"/>
            <w:tcBorders>
              <w:top w:val="single" w:sz="4" w:space="0" w:color="000000"/>
              <w:left w:val="single" w:sz="4" w:space="0" w:color="000000"/>
              <w:bottom w:val="single" w:sz="4" w:space="0" w:color="000000"/>
              <w:right w:val="single" w:sz="4" w:space="0" w:color="000000"/>
            </w:tcBorders>
          </w:tcPr>
          <w:p w14:paraId="2DFE75C2" w14:textId="77777777" w:rsidR="00290FE8" w:rsidRDefault="00290FE8" w:rsidP="00290FE8">
            <w:pPr>
              <w:pStyle w:val="TableParagraph"/>
              <w:spacing w:before="51" w:line="249" w:lineRule="auto"/>
              <w:ind w:left="312" w:right="1572" w:firstLine="50"/>
              <w:rPr>
                <w:sz w:val="18"/>
              </w:rPr>
            </w:pPr>
            <w:r>
              <w:rPr>
                <w:sz w:val="18"/>
                <w:lang w:val="en-GB"/>
              </w:rPr>
              <w:t>-</w:t>
            </w:r>
            <w:r w:rsidRPr="006B65BC">
              <w:rPr>
                <w:sz w:val="18"/>
                <w:lang w:val="en-GB"/>
              </w:rPr>
              <w:t>Receivables related to social security budget (</w:t>
            </w:r>
            <w:proofErr w:type="spellStart"/>
            <w:r w:rsidRPr="006B65BC">
              <w:rPr>
                <w:sz w:val="18"/>
                <w:lang w:val="en-GB"/>
              </w:rPr>
              <w:t>acc</w:t>
            </w:r>
            <w:proofErr w:type="spellEnd"/>
            <w:r w:rsidRPr="006B65BC">
              <w:rPr>
                <w:sz w:val="18"/>
                <w:lang w:val="en-GB"/>
              </w:rPr>
              <w:t>, 431 + 437 + 4382)</w:t>
            </w:r>
          </w:p>
        </w:tc>
        <w:tc>
          <w:tcPr>
            <w:tcW w:w="453" w:type="dxa"/>
            <w:tcBorders>
              <w:left w:val="single" w:sz="4" w:space="0" w:color="000000"/>
              <w:bottom w:val="single" w:sz="4" w:space="0" w:color="000000"/>
              <w:right w:val="single" w:sz="4" w:space="0" w:color="000000"/>
            </w:tcBorders>
          </w:tcPr>
          <w:p w14:paraId="15F861A1" w14:textId="77777777" w:rsidR="00290FE8" w:rsidRDefault="00290FE8" w:rsidP="00290FE8">
            <w:pPr>
              <w:pStyle w:val="TableParagraph"/>
              <w:spacing w:before="159"/>
              <w:ind w:left="52" w:right="41"/>
              <w:jc w:val="center"/>
              <w:rPr>
                <w:sz w:val="18"/>
              </w:rPr>
            </w:pPr>
            <w:r>
              <w:rPr>
                <w:sz w:val="18"/>
              </w:rPr>
              <w:t>74</w:t>
            </w:r>
          </w:p>
        </w:tc>
        <w:tc>
          <w:tcPr>
            <w:tcW w:w="2125" w:type="dxa"/>
            <w:tcBorders>
              <w:left w:val="single" w:sz="4" w:space="0" w:color="000000"/>
              <w:bottom w:val="single" w:sz="4" w:space="0" w:color="000000"/>
            </w:tcBorders>
          </w:tcPr>
          <w:p w14:paraId="1551B594" w14:textId="77777777" w:rsidR="00290FE8" w:rsidRDefault="00290FE8" w:rsidP="00290FE8">
            <w:pPr>
              <w:pStyle w:val="TableParagraph"/>
              <w:rPr>
                <w:rFonts w:ascii="Courier New"/>
                <w:sz w:val="16"/>
              </w:rPr>
            </w:pPr>
          </w:p>
          <w:p w14:paraId="701DA787" w14:textId="2BF452CA" w:rsidR="00290FE8" w:rsidRDefault="00290FE8" w:rsidP="00290FE8">
            <w:pPr>
              <w:pStyle w:val="TableParagraph"/>
              <w:spacing w:before="1"/>
              <w:ind w:right="40"/>
              <w:jc w:val="right"/>
              <w:rPr>
                <w:rFonts w:ascii="Courier New"/>
                <w:sz w:val="18"/>
              </w:rPr>
            </w:pPr>
            <w:r>
              <w:rPr>
                <w:rFonts w:ascii="Courier New"/>
                <w:color w:val="000080"/>
                <w:sz w:val="18"/>
              </w:rPr>
              <w:t>646,067</w:t>
            </w:r>
          </w:p>
        </w:tc>
        <w:tc>
          <w:tcPr>
            <w:tcW w:w="2125" w:type="dxa"/>
            <w:tcBorders>
              <w:bottom w:val="single" w:sz="4" w:space="0" w:color="000000"/>
              <w:right w:val="single" w:sz="4" w:space="0" w:color="000000"/>
            </w:tcBorders>
          </w:tcPr>
          <w:p w14:paraId="3CB0C6A0" w14:textId="77777777" w:rsidR="00290FE8" w:rsidRDefault="00290FE8" w:rsidP="00290FE8">
            <w:pPr>
              <w:pStyle w:val="TableParagraph"/>
              <w:rPr>
                <w:rFonts w:ascii="Courier New"/>
                <w:sz w:val="16"/>
              </w:rPr>
            </w:pPr>
          </w:p>
          <w:p w14:paraId="64C0C735" w14:textId="5B6994FC" w:rsidR="00290FE8" w:rsidRDefault="00EB6352" w:rsidP="00290FE8">
            <w:pPr>
              <w:pStyle w:val="TableParagraph"/>
              <w:spacing w:before="1"/>
              <w:ind w:right="41"/>
              <w:jc w:val="right"/>
              <w:rPr>
                <w:rFonts w:ascii="Courier New"/>
                <w:sz w:val="18"/>
              </w:rPr>
            </w:pPr>
            <w:r>
              <w:rPr>
                <w:rFonts w:ascii="Courier New"/>
                <w:color w:val="000080"/>
                <w:sz w:val="18"/>
              </w:rPr>
              <w:t>478,326</w:t>
            </w:r>
          </w:p>
        </w:tc>
      </w:tr>
      <w:tr w:rsidR="00290FE8" w14:paraId="002B2161" w14:textId="77777777">
        <w:trPr>
          <w:trHeight w:val="556"/>
        </w:trPr>
        <w:tc>
          <w:tcPr>
            <w:tcW w:w="510" w:type="dxa"/>
            <w:tcBorders>
              <w:top w:val="single" w:sz="4" w:space="0" w:color="000000"/>
              <w:left w:val="single" w:sz="4" w:space="0" w:color="000000"/>
              <w:bottom w:val="single" w:sz="4" w:space="0" w:color="000000"/>
              <w:right w:val="single" w:sz="4" w:space="0" w:color="000000"/>
            </w:tcBorders>
          </w:tcPr>
          <w:p w14:paraId="71EA2727" w14:textId="77777777" w:rsidR="00290FE8" w:rsidRDefault="00290FE8" w:rsidP="00290FE8">
            <w:pPr>
              <w:pStyle w:val="TableParagraph"/>
              <w:spacing w:before="162"/>
              <w:ind w:left="84" w:right="74"/>
              <w:jc w:val="center"/>
              <w:rPr>
                <w:i/>
                <w:sz w:val="18"/>
              </w:rPr>
            </w:pPr>
            <w:r>
              <w:rPr>
                <w:i/>
                <w:sz w:val="18"/>
              </w:rPr>
              <w:t>63</w:t>
            </w:r>
          </w:p>
        </w:tc>
        <w:tc>
          <w:tcPr>
            <w:tcW w:w="6007" w:type="dxa"/>
            <w:tcBorders>
              <w:top w:val="single" w:sz="4" w:space="0" w:color="000000"/>
              <w:left w:val="single" w:sz="4" w:space="0" w:color="000000"/>
              <w:bottom w:val="single" w:sz="4" w:space="0" w:color="000000"/>
              <w:right w:val="single" w:sz="4" w:space="0" w:color="000000"/>
            </w:tcBorders>
          </w:tcPr>
          <w:p w14:paraId="3EECEB9E" w14:textId="77777777" w:rsidR="00290FE8" w:rsidRDefault="00290FE8" w:rsidP="00290FE8">
            <w:pPr>
              <w:pStyle w:val="TableParagraph"/>
              <w:spacing w:before="53" w:line="249" w:lineRule="auto"/>
              <w:ind w:left="312" w:right="1942" w:firstLine="50"/>
              <w:rPr>
                <w:sz w:val="18"/>
              </w:rPr>
            </w:pPr>
            <w:r>
              <w:rPr>
                <w:sz w:val="18"/>
                <w:lang w:val="en-GB"/>
              </w:rPr>
              <w:t>-</w:t>
            </w:r>
            <w:r w:rsidRPr="006B65BC">
              <w:rPr>
                <w:sz w:val="18"/>
                <w:lang w:val="en-GB"/>
              </w:rPr>
              <w:t>tax receivables related to the State Budget (acc,441 + 4424 + 4428 + 444 + 446)</w:t>
            </w:r>
          </w:p>
        </w:tc>
        <w:tc>
          <w:tcPr>
            <w:tcW w:w="453" w:type="dxa"/>
            <w:tcBorders>
              <w:top w:val="single" w:sz="4" w:space="0" w:color="000000"/>
              <w:left w:val="single" w:sz="4" w:space="0" w:color="000000"/>
              <w:bottom w:val="single" w:sz="4" w:space="0" w:color="000000"/>
              <w:right w:val="single" w:sz="4" w:space="0" w:color="000000"/>
            </w:tcBorders>
          </w:tcPr>
          <w:p w14:paraId="2217EE55" w14:textId="77777777" w:rsidR="00290FE8" w:rsidRDefault="00290FE8" w:rsidP="00290FE8">
            <w:pPr>
              <w:pStyle w:val="TableParagraph"/>
              <w:spacing w:before="161"/>
              <w:ind w:left="52" w:right="41"/>
              <w:jc w:val="center"/>
              <w:rPr>
                <w:sz w:val="18"/>
              </w:rPr>
            </w:pPr>
            <w:r>
              <w:rPr>
                <w:sz w:val="18"/>
              </w:rPr>
              <w:t>75</w:t>
            </w:r>
          </w:p>
        </w:tc>
        <w:tc>
          <w:tcPr>
            <w:tcW w:w="2125" w:type="dxa"/>
            <w:tcBorders>
              <w:top w:val="single" w:sz="4" w:space="0" w:color="000000"/>
              <w:left w:val="single" w:sz="4" w:space="0" w:color="000000"/>
              <w:bottom w:val="single" w:sz="4" w:space="0" w:color="000000"/>
            </w:tcBorders>
          </w:tcPr>
          <w:p w14:paraId="071120C5" w14:textId="77777777" w:rsidR="00290FE8" w:rsidRDefault="00290FE8" w:rsidP="00290FE8">
            <w:pPr>
              <w:pStyle w:val="TableParagraph"/>
              <w:spacing w:before="3"/>
              <w:rPr>
                <w:rFonts w:ascii="Courier New"/>
                <w:sz w:val="16"/>
              </w:rPr>
            </w:pPr>
          </w:p>
          <w:p w14:paraId="3DCB07F6" w14:textId="4494691B" w:rsidR="00290FE8" w:rsidRDefault="00290FE8" w:rsidP="00290FE8">
            <w:pPr>
              <w:pStyle w:val="TableParagraph"/>
              <w:ind w:right="40"/>
              <w:jc w:val="right"/>
              <w:rPr>
                <w:rFonts w:ascii="Courier New"/>
                <w:sz w:val="18"/>
              </w:rPr>
            </w:pPr>
            <w:r>
              <w:rPr>
                <w:rFonts w:ascii="Courier New"/>
                <w:color w:val="000080"/>
                <w:sz w:val="18"/>
              </w:rPr>
              <w:t>9,072,201</w:t>
            </w:r>
          </w:p>
        </w:tc>
        <w:tc>
          <w:tcPr>
            <w:tcW w:w="2125" w:type="dxa"/>
            <w:tcBorders>
              <w:top w:val="single" w:sz="4" w:space="0" w:color="000000"/>
              <w:bottom w:val="single" w:sz="4" w:space="0" w:color="000000"/>
              <w:right w:val="single" w:sz="4" w:space="0" w:color="000000"/>
            </w:tcBorders>
          </w:tcPr>
          <w:p w14:paraId="30FD38B1" w14:textId="77777777" w:rsidR="00290FE8" w:rsidRDefault="00290FE8" w:rsidP="00290FE8">
            <w:pPr>
              <w:pStyle w:val="TableParagraph"/>
              <w:spacing w:before="3"/>
              <w:rPr>
                <w:rFonts w:ascii="Courier New"/>
                <w:sz w:val="16"/>
              </w:rPr>
            </w:pPr>
          </w:p>
          <w:p w14:paraId="7D74AD59" w14:textId="745C7953" w:rsidR="00290FE8" w:rsidRDefault="00EB6352" w:rsidP="00290FE8">
            <w:pPr>
              <w:pStyle w:val="TableParagraph"/>
              <w:ind w:right="43"/>
              <w:jc w:val="right"/>
              <w:rPr>
                <w:rFonts w:ascii="Courier New"/>
                <w:sz w:val="18"/>
              </w:rPr>
            </w:pPr>
            <w:r>
              <w:rPr>
                <w:rFonts w:ascii="Courier New"/>
                <w:color w:val="000080"/>
                <w:sz w:val="18"/>
              </w:rPr>
              <w:t>1,348,974</w:t>
            </w:r>
          </w:p>
        </w:tc>
      </w:tr>
      <w:tr w:rsidR="00290FE8" w14:paraId="2FBB7018" w14:textId="77777777">
        <w:trPr>
          <w:trHeight w:val="556"/>
        </w:trPr>
        <w:tc>
          <w:tcPr>
            <w:tcW w:w="510" w:type="dxa"/>
            <w:tcBorders>
              <w:top w:val="single" w:sz="4" w:space="0" w:color="000000"/>
              <w:left w:val="single" w:sz="4" w:space="0" w:color="000000"/>
              <w:bottom w:val="single" w:sz="4" w:space="0" w:color="000000"/>
              <w:right w:val="single" w:sz="4" w:space="0" w:color="000000"/>
            </w:tcBorders>
          </w:tcPr>
          <w:p w14:paraId="11AC2509" w14:textId="77777777" w:rsidR="00290FE8" w:rsidRDefault="00290FE8" w:rsidP="00290FE8">
            <w:pPr>
              <w:pStyle w:val="TableParagraph"/>
              <w:spacing w:before="162"/>
              <w:ind w:left="84" w:right="74"/>
              <w:jc w:val="center"/>
              <w:rPr>
                <w:i/>
                <w:sz w:val="18"/>
              </w:rPr>
            </w:pPr>
            <w:r>
              <w:rPr>
                <w:i/>
                <w:sz w:val="18"/>
              </w:rPr>
              <w:t>64</w:t>
            </w:r>
          </w:p>
        </w:tc>
        <w:tc>
          <w:tcPr>
            <w:tcW w:w="6007" w:type="dxa"/>
            <w:tcBorders>
              <w:top w:val="single" w:sz="4" w:space="0" w:color="000000"/>
              <w:left w:val="single" w:sz="4" w:space="0" w:color="000000"/>
              <w:bottom w:val="single" w:sz="4" w:space="0" w:color="000000"/>
              <w:right w:val="single" w:sz="4" w:space="0" w:color="000000"/>
            </w:tcBorders>
          </w:tcPr>
          <w:p w14:paraId="141596DA" w14:textId="77777777" w:rsidR="00290FE8" w:rsidRDefault="00290FE8" w:rsidP="00290FE8">
            <w:pPr>
              <w:pStyle w:val="TableParagraph"/>
              <w:spacing w:before="161"/>
              <w:ind w:left="362"/>
              <w:rPr>
                <w:sz w:val="18"/>
              </w:rPr>
            </w:pPr>
            <w:r>
              <w:rPr>
                <w:sz w:val="18"/>
              </w:rPr>
              <w:t xml:space="preserve">- </w:t>
            </w:r>
            <w:proofErr w:type="spellStart"/>
            <w:r w:rsidRPr="006B65BC">
              <w:rPr>
                <w:sz w:val="18"/>
                <w:lang w:val="fr-FR"/>
              </w:rPr>
              <w:t>grants</w:t>
            </w:r>
            <w:proofErr w:type="spellEnd"/>
            <w:r w:rsidRPr="006B65BC">
              <w:rPr>
                <w:sz w:val="18"/>
                <w:lang w:val="fr-FR"/>
              </w:rPr>
              <w:t xml:space="preserve"> </w:t>
            </w:r>
            <w:proofErr w:type="spellStart"/>
            <w:r w:rsidRPr="006B65BC">
              <w:rPr>
                <w:sz w:val="18"/>
                <w:lang w:val="fr-FR"/>
              </w:rPr>
              <w:t>receivable</w:t>
            </w:r>
            <w:proofErr w:type="spellEnd"/>
            <w:r w:rsidRPr="006B65BC">
              <w:rPr>
                <w:sz w:val="18"/>
                <w:lang w:val="fr-FR"/>
              </w:rPr>
              <w:t xml:space="preserve"> (acc, 445)</w:t>
            </w:r>
          </w:p>
        </w:tc>
        <w:tc>
          <w:tcPr>
            <w:tcW w:w="453" w:type="dxa"/>
            <w:tcBorders>
              <w:top w:val="single" w:sz="4" w:space="0" w:color="000000"/>
              <w:left w:val="single" w:sz="4" w:space="0" w:color="000000"/>
              <w:bottom w:val="single" w:sz="4" w:space="0" w:color="000000"/>
              <w:right w:val="single" w:sz="4" w:space="0" w:color="000000"/>
            </w:tcBorders>
          </w:tcPr>
          <w:p w14:paraId="1B48DD1B" w14:textId="77777777" w:rsidR="00290FE8" w:rsidRDefault="00290FE8" w:rsidP="00290FE8">
            <w:pPr>
              <w:pStyle w:val="TableParagraph"/>
              <w:spacing w:before="161"/>
              <w:ind w:left="52" w:right="41"/>
              <w:jc w:val="center"/>
              <w:rPr>
                <w:sz w:val="18"/>
              </w:rPr>
            </w:pPr>
            <w:r>
              <w:rPr>
                <w:sz w:val="18"/>
              </w:rPr>
              <w:t>76</w:t>
            </w:r>
          </w:p>
        </w:tc>
        <w:tc>
          <w:tcPr>
            <w:tcW w:w="2125" w:type="dxa"/>
            <w:tcBorders>
              <w:top w:val="single" w:sz="4" w:space="0" w:color="000000"/>
              <w:left w:val="single" w:sz="4" w:space="0" w:color="000000"/>
              <w:bottom w:val="single" w:sz="4" w:space="0" w:color="000000"/>
            </w:tcBorders>
          </w:tcPr>
          <w:p w14:paraId="55570B69" w14:textId="77777777" w:rsidR="00290FE8" w:rsidRDefault="00290FE8" w:rsidP="00290FE8">
            <w:pPr>
              <w:pStyle w:val="TableParagraph"/>
              <w:rPr>
                <w:rFonts w:ascii="Times New Roman"/>
                <w:sz w:val="16"/>
              </w:rPr>
            </w:pPr>
          </w:p>
        </w:tc>
        <w:tc>
          <w:tcPr>
            <w:tcW w:w="2125" w:type="dxa"/>
            <w:tcBorders>
              <w:top w:val="single" w:sz="4" w:space="0" w:color="000000"/>
              <w:bottom w:val="single" w:sz="4" w:space="0" w:color="000000"/>
              <w:right w:val="single" w:sz="4" w:space="0" w:color="000000"/>
            </w:tcBorders>
          </w:tcPr>
          <w:p w14:paraId="075DACD1" w14:textId="77777777" w:rsidR="00290FE8" w:rsidRDefault="00290FE8" w:rsidP="00290FE8">
            <w:pPr>
              <w:pStyle w:val="TableParagraph"/>
              <w:rPr>
                <w:rFonts w:ascii="Times New Roman"/>
                <w:sz w:val="16"/>
              </w:rPr>
            </w:pPr>
          </w:p>
        </w:tc>
      </w:tr>
      <w:tr w:rsidR="00290FE8" w14:paraId="6D0FF79F" w14:textId="77777777">
        <w:trPr>
          <w:trHeight w:val="554"/>
        </w:trPr>
        <w:tc>
          <w:tcPr>
            <w:tcW w:w="510" w:type="dxa"/>
            <w:tcBorders>
              <w:top w:val="single" w:sz="4" w:space="0" w:color="000000"/>
              <w:left w:val="single" w:sz="4" w:space="0" w:color="000000"/>
              <w:right w:val="single" w:sz="4" w:space="0" w:color="000000"/>
            </w:tcBorders>
          </w:tcPr>
          <w:p w14:paraId="44C81BF7" w14:textId="77777777" w:rsidR="00290FE8" w:rsidRDefault="00290FE8" w:rsidP="00290FE8">
            <w:pPr>
              <w:pStyle w:val="TableParagraph"/>
              <w:spacing w:before="162"/>
              <w:ind w:left="84" w:right="74"/>
              <w:jc w:val="center"/>
              <w:rPr>
                <w:i/>
                <w:sz w:val="18"/>
              </w:rPr>
            </w:pPr>
            <w:r>
              <w:rPr>
                <w:i/>
                <w:sz w:val="18"/>
              </w:rPr>
              <w:t>65</w:t>
            </w:r>
          </w:p>
        </w:tc>
        <w:tc>
          <w:tcPr>
            <w:tcW w:w="6007" w:type="dxa"/>
            <w:tcBorders>
              <w:top w:val="single" w:sz="4" w:space="0" w:color="000000"/>
              <w:left w:val="single" w:sz="4" w:space="0" w:color="000000"/>
              <w:right w:val="single" w:sz="4" w:space="0" w:color="000000"/>
            </w:tcBorders>
          </w:tcPr>
          <w:p w14:paraId="4BE5A500" w14:textId="77777777" w:rsidR="00290FE8" w:rsidRDefault="00290FE8" w:rsidP="00290FE8">
            <w:pPr>
              <w:pStyle w:val="TableParagraph"/>
              <w:spacing w:before="161"/>
              <w:ind w:left="362"/>
              <w:rPr>
                <w:sz w:val="18"/>
              </w:rPr>
            </w:pPr>
            <w:r>
              <w:rPr>
                <w:sz w:val="18"/>
              </w:rPr>
              <w:t xml:space="preserve">- </w:t>
            </w:r>
            <w:r w:rsidRPr="006B65BC">
              <w:rPr>
                <w:sz w:val="18"/>
                <w:lang w:val="en-GB"/>
              </w:rPr>
              <w:t>special funds – duties and assimilated payments (</w:t>
            </w:r>
            <w:proofErr w:type="spellStart"/>
            <w:r w:rsidRPr="006B65BC">
              <w:rPr>
                <w:sz w:val="18"/>
                <w:lang w:val="en-GB"/>
              </w:rPr>
              <w:t>acc</w:t>
            </w:r>
            <w:proofErr w:type="spellEnd"/>
            <w:r w:rsidRPr="006B65BC">
              <w:rPr>
                <w:sz w:val="18"/>
                <w:lang w:val="en-GB"/>
              </w:rPr>
              <w:t>, 447)</w:t>
            </w:r>
          </w:p>
        </w:tc>
        <w:tc>
          <w:tcPr>
            <w:tcW w:w="453" w:type="dxa"/>
            <w:tcBorders>
              <w:top w:val="single" w:sz="4" w:space="0" w:color="000000"/>
              <w:left w:val="single" w:sz="4" w:space="0" w:color="000000"/>
              <w:right w:val="single" w:sz="4" w:space="0" w:color="000000"/>
            </w:tcBorders>
          </w:tcPr>
          <w:p w14:paraId="43F7DBC6" w14:textId="77777777" w:rsidR="00290FE8" w:rsidRDefault="00290FE8" w:rsidP="00290FE8">
            <w:pPr>
              <w:pStyle w:val="TableParagraph"/>
              <w:spacing w:before="161"/>
              <w:ind w:left="52" w:right="41"/>
              <w:jc w:val="center"/>
              <w:rPr>
                <w:sz w:val="18"/>
              </w:rPr>
            </w:pPr>
            <w:r>
              <w:rPr>
                <w:sz w:val="18"/>
              </w:rPr>
              <w:t>77</w:t>
            </w:r>
          </w:p>
        </w:tc>
        <w:tc>
          <w:tcPr>
            <w:tcW w:w="2125" w:type="dxa"/>
            <w:tcBorders>
              <w:top w:val="single" w:sz="4" w:space="0" w:color="000000"/>
              <w:left w:val="single" w:sz="4" w:space="0" w:color="000000"/>
            </w:tcBorders>
          </w:tcPr>
          <w:p w14:paraId="16B70E8D" w14:textId="77777777" w:rsidR="00290FE8" w:rsidRDefault="00290FE8" w:rsidP="00290FE8">
            <w:pPr>
              <w:pStyle w:val="TableParagraph"/>
              <w:rPr>
                <w:rFonts w:ascii="Times New Roman"/>
                <w:sz w:val="16"/>
              </w:rPr>
            </w:pPr>
          </w:p>
        </w:tc>
        <w:tc>
          <w:tcPr>
            <w:tcW w:w="2125" w:type="dxa"/>
            <w:tcBorders>
              <w:top w:val="single" w:sz="4" w:space="0" w:color="000000"/>
              <w:right w:val="single" w:sz="4" w:space="0" w:color="000000"/>
            </w:tcBorders>
          </w:tcPr>
          <w:p w14:paraId="07B605FA" w14:textId="77777777" w:rsidR="00290FE8" w:rsidRDefault="00290FE8" w:rsidP="00290FE8">
            <w:pPr>
              <w:pStyle w:val="TableParagraph"/>
              <w:rPr>
                <w:rFonts w:ascii="Times New Roman"/>
                <w:sz w:val="16"/>
              </w:rPr>
            </w:pPr>
          </w:p>
        </w:tc>
      </w:tr>
      <w:tr w:rsidR="00290FE8" w14:paraId="64B4798B" w14:textId="77777777">
        <w:trPr>
          <w:trHeight w:val="554"/>
        </w:trPr>
        <w:tc>
          <w:tcPr>
            <w:tcW w:w="510" w:type="dxa"/>
            <w:tcBorders>
              <w:left w:val="single" w:sz="4" w:space="0" w:color="000000"/>
              <w:bottom w:val="single" w:sz="4" w:space="0" w:color="000000"/>
              <w:right w:val="single" w:sz="4" w:space="0" w:color="000000"/>
            </w:tcBorders>
          </w:tcPr>
          <w:p w14:paraId="189B8A9F" w14:textId="77777777" w:rsidR="00290FE8" w:rsidRDefault="00290FE8" w:rsidP="00290FE8">
            <w:pPr>
              <w:pStyle w:val="TableParagraph"/>
              <w:spacing w:before="159"/>
              <w:ind w:left="84" w:right="74"/>
              <w:jc w:val="center"/>
              <w:rPr>
                <w:i/>
                <w:sz w:val="18"/>
              </w:rPr>
            </w:pPr>
            <w:r>
              <w:rPr>
                <w:i/>
                <w:sz w:val="18"/>
              </w:rPr>
              <w:t>66</w:t>
            </w:r>
          </w:p>
        </w:tc>
        <w:tc>
          <w:tcPr>
            <w:tcW w:w="6007" w:type="dxa"/>
            <w:tcBorders>
              <w:left w:val="single" w:sz="4" w:space="0" w:color="000000"/>
              <w:bottom w:val="single" w:sz="4" w:space="0" w:color="000000"/>
              <w:right w:val="single" w:sz="4" w:space="0" w:color="000000"/>
            </w:tcBorders>
          </w:tcPr>
          <w:p w14:paraId="2221B2FB" w14:textId="77777777" w:rsidR="00290FE8" w:rsidRDefault="00290FE8" w:rsidP="00290FE8">
            <w:pPr>
              <w:pStyle w:val="TableParagraph"/>
              <w:spacing w:before="159"/>
              <w:ind w:left="362"/>
              <w:rPr>
                <w:sz w:val="18"/>
              </w:rPr>
            </w:pPr>
            <w:r>
              <w:rPr>
                <w:sz w:val="18"/>
              </w:rPr>
              <w:t xml:space="preserve">- </w:t>
            </w:r>
            <w:r w:rsidRPr="006B65BC">
              <w:rPr>
                <w:sz w:val="18"/>
                <w:lang w:val="en-GB"/>
              </w:rPr>
              <w:t>other receivables related to the State Budget (</w:t>
            </w:r>
            <w:proofErr w:type="spellStart"/>
            <w:r w:rsidRPr="006B65BC">
              <w:rPr>
                <w:sz w:val="18"/>
                <w:lang w:val="en-GB"/>
              </w:rPr>
              <w:t>acc</w:t>
            </w:r>
            <w:proofErr w:type="spellEnd"/>
            <w:r w:rsidRPr="006B65BC">
              <w:rPr>
                <w:sz w:val="18"/>
                <w:lang w:val="en-GB"/>
              </w:rPr>
              <w:t>, 4482)</w:t>
            </w:r>
          </w:p>
        </w:tc>
        <w:tc>
          <w:tcPr>
            <w:tcW w:w="453" w:type="dxa"/>
            <w:tcBorders>
              <w:left w:val="single" w:sz="4" w:space="0" w:color="000000"/>
              <w:bottom w:val="single" w:sz="4" w:space="0" w:color="000000"/>
              <w:right w:val="single" w:sz="4" w:space="0" w:color="000000"/>
            </w:tcBorders>
          </w:tcPr>
          <w:p w14:paraId="01DC0A06" w14:textId="77777777" w:rsidR="00290FE8" w:rsidRDefault="00290FE8" w:rsidP="00290FE8">
            <w:pPr>
              <w:pStyle w:val="TableParagraph"/>
              <w:spacing w:before="159"/>
              <w:ind w:left="52" w:right="41"/>
              <w:jc w:val="center"/>
              <w:rPr>
                <w:sz w:val="18"/>
              </w:rPr>
            </w:pPr>
            <w:r>
              <w:rPr>
                <w:sz w:val="18"/>
              </w:rPr>
              <w:t>78</w:t>
            </w:r>
          </w:p>
        </w:tc>
        <w:tc>
          <w:tcPr>
            <w:tcW w:w="2125" w:type="dxa"/>
            <w:tcBorders>
              <w:left w:val="single" w:sz="4" w:space="0" w:color="000000"/>
              <w:bottom w:val="single" w:sz="4" w:space="0" w:color="000000"/>
            </w:tcBorders>
          </w:tcPr>
          <w:p w14:paraId="71793C8D" w14:textId="77777777" w:rsidR="00290FE8" w:rsidRDefault="00290FE8" w:rsidP="00290FE8">
            <w:pPr>
              <w:pStyle w:val="TableParagraph"/>
              <w:rPr>
                <w:rFonts w:ascii="Times New Roman"/>
                <w:sz w:val="16"/>
              </w:rPr>
            </w:pPr>
          </w:p>
        </w:tc>
        <w:tc>
          <w:tcPr>
            <w:tcW w:w="2125" w:type="dxa"/>
            <w:tcBorders>
              <w:bottom w:val="single" w:sz="4" w:space="0" w:color="000000"/>
              <w:right w:val="single" w:sz="4" w:space="0" w:color="000000"/>
            </w:tcBorders>
          </w:tcPr>
          <w:p w14:paraId="5314EC27" w14:textId="77777777" w:rsidR="00290FE8" w:rsidRDefault="00290FE8" w:rsidP="00290FE8">
            <w:pPr>
              <w:pStyle w:val="TableParagraph"/>
              <w:rPr>
                <w:rFonts w:ascii="Times New Roman"/>
                <w:sz w:val="16"/>
              </w:rPr>
            </w:pPr>
          </w:p>
        </w:tc>
      </w:tr>
      <w:tr w:rsidR="00290FE8" w14:paraId="67A5656E" w14:textId="77777777">
        <w:trPr>
          <w:trHeight w:val="556"/>
        </w:trPr>
        <w:tc>
          <w:tcPr>
            <w:tcW w:w="510" w:type="dxa"/>
            <w:tcBorders>
              <w:top w:val="single" w:sz="4" w:space="0" w:color="000000"/>
              <w:left w:val="single" w:sz="4" w:space="0" w:color="000000"/>
              <w:bottom w:val="single" w:sz="4" w:space="0" w:color="000000"/>
              <w:right w:val="single" w:sz="4" w:space="0" w:color="000000"/>
            </w:tcBorders>
          </w:tcPr>
          <w:p w14:paraId="7AA7C07B" w14:textId="77777777" w:rsidR="00290FE8" w:rsidRDefault="00290FE8" w:rsidP="00290FE8">
            <w:pPr>
              <w:pStyle w:val="TableParagraph"/>
              <w:spacing w:before="161"/>
              <w:ind w:left="84" w:right="74"/>
              <w:jc w:val="center"/>
              <w:rPr>
                <w:sz w:val="18"/>
              </w:rPr>
            </w:pPr>
            <w:r>
              <w:rPr>
                <w:sz w:val="18"/>
              </w:rPr>
              <w:t>67</w:t>
            </w:r>
          </w:p>
        </w:tc>
        <w:tc>
          <w:tcPr>
            <w:tcW w:w="6007" w:type="dxa"/>
            <w:tcBorders>
              <w:top w:val="single" w:sz="4" w:space="0" w:color="000000"/>
              <w:left w:val="single" w:sz="4" w:space="0" w:color="000000"/>
              <w:bottom w:val="single" w:sz="4" w:space="0" w:color="000000"/>
              <w:right w:val="single" w:sz="4" w:space="0" w:color="000000"/>
            </w:tcBorders>
          </w:tcPr>
          <w:p w14:paraId="1090199C" w14:textId="77777777" w:rsidR="00290FE8" w:rsidRDefault="00290FE8" w:rsidP="00290FE8">
            <w:pPr>
              <w:pStyle w:val="TableParagraph"/>
              <w:spacing w:before="161"/>
              <w:ind w:left="56"/>
              <w:rPr>
                <w:sz w:val="18"/>
              </w:rPr>
            </w:pPr>
            <w:r>
              <w:rPr>
                <w:sz w:val="18"/>
                <w:lang w:val="en-GB"/>
              </w:rPr>
              <w:t xml:space="preserve"> </w:t>
            </w:r>
            <w:r w:rsidRPr="006B65BC">
              <w:rPr>
                <w:sz w:val="18"/>
                <w:lang w:val="en-GB"/>
              </w:rPr>
              <w:t xml:space="preserve"> Entity receivables in the relations with affiliated entities (</w:t>
            </w:r>
            <w:proofErr w:type="spellStart"/>
            <w:r w:rsidRPr="006B65BC">
              <w:rPr>
                <w:sz w:val="18"/>
                <w:lang w:val="en-GB"/>
              </w:rPr>
              <w:t>acc</w:t>
            </w:r>
            <w:proofErr w:type="spellEnd"/>
            <w:r w:rsidRPr="006B65BC">
              <w:rPr>
                <w:sz w:val="18"/>
                <w:lang w:val="en-GB"/>
              </w:rPr>
              <w:t>, 451)</w:t>
            </w:r>
            <w:r>
              <w:rPr>
                <w:sz w:val="18"/>
                <w:lang w:val="en-GB"/>
              </w:rPr>
              <w:t>, out of which:</w:t>
            </w:r>
          </w:p>
        </w:tc>
        <w:tc>
          <w:tcPr>
            <w:tcW w:w="453" w:type="dxa"/>
            <w:tcBorders>
              <w:top w:val="single" w:sz="4" w:space="0" w:color="000000"/>
              <w:left w:val="single" w:sz="4" w:space="0" w:color="000000"/>
              <w:bottom w:val="single" w:sz="4" w:space="0" w:color="000000"/>
              <w:right w:val="single" w:sz="4" w:space="0" w:color="000000"/>
            </w:tcBorders>
          </w:tcPr>
          <w:p w14:paraId="033330F2" w14:textId="77777777" w:rsidR="00290FE8" w:rsidRDefault="00290FE8" w:rsidP="00290FE8">
            <w:pPr>
              <w:pStyle w:val="TableParagraph"/>
              <w:spacing w:before="161"/>
              <w:ind w:left="52" w:right="41"/>
              <w:jc w:val="center"/>
              <w:rPr>
                <w:sz w:val="18"/>
              </w:rPr>
            </w:pPr>
            <w:r>
              <w:rPr>
                <w:sz w:val="18"/>
              </w:rPr>
              <w:t>79</w:t>
            </w:r>
          </w:p>
        </w:tc>
        <w:tc>
          <w:tcPr>
            <w:tcW w:w="2125" w:type="dxa"/>
            <w:tcBorders>
              <w:top w:val="single" w:sz="4" w:space="0" w:color="000000"/>
              <w:left w:val="single" w:sz="4" w:space="0" w:color="000000"/>
              <w:bottom w:val="single" w:sz="4" w:space="0" w:color="000000"/>
            </w:tcBorders>
          </w:tcPr>
          <w:p w14:paraId="5DE95B06" w14:textId="77777777" w:rsidR="00290FE8" w:rsidRDefault="00290FE8" w:rsidP="00290FE8">
            <w:pPr>
              <w:pStyle w:val="TableParagraph"/>
              <w:rPr>
                <w:rFonts w:ascii="Times New Roman"/>
                <w:sz w:val="16"/>
              </w:rPr>
            </w:pPr>
          </w:p>
        </w:tc>
        <w:tc>
          <w:tcPr>
            <w:tcW w:w="2125" w:type="dxa"/>
            <w:tcBorders>
              <w:top w:val="single" w:sz="4" w:space="0" w:color="000000"/>
              <w:bottom w:val="single" w:sz="4" w:space="0" w:color="000000"/>
              <w:right w:val="single" w:sz="4" w:space="0" w:color="000000"/>
            </w:tcBorders>
          </w:tcPr>
          <w:p w14:paraId="5C55EE57" w14:textId="77777777" w:rsidR="00290FE8" w:rsidRDefault="00290FE8" w:rsidP="00290FE8">
            <w:pPr>
              <w:pStyle w:val="TableParagraph"/>
              <w:rPr>
                <w:rFonts w:ascii="Times New Roman"/>
                <w:sz w:val="16"/>
              </w:rPr>
            </w:pPr>
          </w:p>
        </w:tc>
      </w:tr>
      <w:tr w:rsidR="00290FE8" w14:paraId="60D77D17" w14:textId="77777777">
        <w:trPr>
          <w:trHeight w:val="556"/>
        </w:trPr>
        <w:tc>
          <w:tcPr>
            <w:tcW w:w="510" w:type="dxa"/>
            <w:tcBorders>
              <w:top w:val="single" w:sz="4" w:space="0" w:color="000000"/>
              <w:left w:val="single" w:sz="4" w:space="0" w:color="000000"/>
              <w:bottom w:val="single" w:sz="4" w:space="0" w:color="000000"/>
              <w:right w:val="single" w:sz="4" w:space="0" w:color="000000"/>
            </w:tcBorders>
          </w:tcPr>
          <w:p w14:paraId="4F312765" w14:textId="77777777" w:rsidR="00290FE8" w:rsidRDefault="00290FE8" w:rsidP="00290FE8">
            <w:pPr>
              <w:pStyle w:val="TableParagraph"/>
              <w:spacing w:before="162"/>
              <w:ind w:left="84" w:right="74"/>
              <w:jc w:val="center"/>
              <w:rPr>
                <w:i/>
                <w:sz w:val="18"/>
              </w:rPr>
            </w:pPr>
            <w:r>
              <w:rPr>
                <w:i/>
                <w:sz w:val="18"/>
              </w:rPr>
              <w:t>68</w:t>
            </w:r>
          </w:p>
        </w:tc>
        <w:tc>
          <w:tcPr>
            <w:tcW w:w="6007" w:type="dxa"/>
            <w:tcBorders>
              <w:top w:val="single" w:sz="4" w:space="0" w:color="000000"/>
              <w:left w:val="single" w:sz="4" w:space="0" w:color="000000"/>
              <w:bottom w:val="single" w:sz="4" w:space="0" w:color="000000"/>
              <w:right w:val="single" w:sz="4" w:space="0" w:color="000000"/>
            </w:tcBorders>
          </w:tcPr>
          <w:p w14:paraId="2BC11FE4" w14:textId="77777777" w:rsidR="00290FE8" w:rsidRDefault="00290FE8" w:rsidP="00290FE8">
            <w:pPr>
              <w:pStyle w:val="TableParagraph"/>
              <w:spacing w:before="161"/>
              <w:ind w:left="340"/>
              <w:rPr>
                <w:sz w:val="18"/>
              </w:rPr>
            </w:pPr>
            <w:r>
              <w:rPr>
                <w:sz w:val="18"/>
              </w:rPr>
              <w:t xml:space="preserve">- </w:t>
            </w:r>
            <w:r w:rsidRPr="006B65BC">
              <w:rPr>
                <w:sz w:val="18"/>
                <w:lang w:val="en-GB"/>
              </w:rPr>
              <w:t>receivables</w:t>
            </w:r>
            <w:r>
              <w:rPr>
                <w:sz w:val="18"/>
                <w:lang w:val="en-GB"/>
              </w:rPr>
              <w:t xml:space="preserve"> </w:t>
            </w:r>
            <w:r w:rsidRPr="006B65BC">
              <w:rPr>
                <w:sz w:val="18"/>
                <w:lang w:val="en-GB"/>
              </w:rPr>
              <w:t xml:space="preserve">with </w:t>
            </w:r>
            <w:proofErr w:type="spellStart"/>
            <w:r w:rsidRPr="006B65BC">
              <w:rPr>
                <w:sz w:val="18"/>
                <w:lang w:val="en-GB"/>
              </w:rPr>
              <w:t>non residential</w:t>
            </w:r>
            <w:proofErr w:type="spellEnd"/>
            <w:r w:rsidRPr="006B65BC">
              <w:rPr>
                <w:sz w:val="18"/>
                <w:lang w:val="en-GB"/>
              </w:rPr>
              <w:t xml:space="preserve"> affiliated entities (from acc</w:t>
            </w:r>
            <w:r>
              <w:rPr>
                <w:sz w:val="18"/>
                <w:lang w:val="en-GB"/>
              </w:rPr>
              <w:t xml:space="preserve">. </w:t>
            </w:r>
            <w:r w:rsidRPr="006B65BC">
              <w:rPr>
                <w:sz w:val="18"/>
                <w:lang w:val="en-GB"/>
              </w:rPr>
              <w:t>451), out of which:</w:t>
            </w:r>
          </w:p>
        </w:tc>
        <w:tc>
          <w:tcPr>
            <w:tcW w:w="453" w:type="dxa"/>
            <w:tcBorders>
              <w:top w:val="single" w:sz="4" w:space="0" w:color="000000"/>
              <w:left w:val="single" w:sz="4" w:space="0" w:color="000000"/>
              <w:bottom w:val="single" w:sz="4" w:space="0" w:color="000000"/>
              <w:right w:val="single" w:sz="4" w:space="0" w:color="000000"/>
            </w:tcBorders>
          </w:tcPr>
          <w:p w14:paraId="2AF12B45" w14:textId="77777777" w:rsidR="00290FE8" w:rsidRDefault="00290FE8" w:rsidP="00290FE8">
            <w:pPr>
              <w:pStyle w:val="TableParagraph"/>
              <w:spacing w:before="161"/>
              <w:ind w:left="52" w:right="41"/>
              <w:jc w:val="center"/>
              <w:rPr>
                <w:sz w:val="18"/>
              </w:rPr>
            </w:pPr>
            <w:r>
              <w:rPr>
                <w:sz w:val="18"/>
              </w:rPr>
              <w:t>80</w:t>
            </w:r>
          </w:p>
        </w:tc>
        <w:tc>
          <w:tcPr>
            <w:tcW w:w="2125" w:type="dxa"/>
            <w:tcBorders>
              <w:top w:val="single" w:sz="4" w:space="0" w:color="000000"/>
              <w:left w:val="single" w:sz="4" w:space="0" w:color="000000"/>
              <w:bottom w:val="single" w:sz="4" w:space="0" w:color="000000"/>
            </w:tcBorders>
          </w:tcPr>
          <w:p w14:paraId="0115CDD0" w14:textId="77777777" w:rsidR="00290FE8" w:rsidRDefault="00290FE8" w:rsidP="00290FE8">
            <w:pPr>
              <w:pStyle w:val="TableParagraph"/>
              <w:rPr>
                <w:rFonts w:ascii="Times New Roman"/>
                <w:sz w:val="16"/>
              </w:rPr>
            </w:pPr>
          </w:p>
        </w:tc>
        <w:tc>
          <w:tcPr>
            <w:tcW w:w="2125" w:type="dxa"/>
            <w:tcBorders>
              <w:top w:val="single" w:sz="4" w:space="0" w:color="000000"/>
              <w:bottom w:val="single" w:sz="4" w:space="0" w:color="000000"/>
              <w:right w:val="single" w:sz="4" w:space="0" w:color="000000"/>
            </w:tcBorders>
          </w:tcPr>
          <w:p w14:paraId="3C854C93" w14:textId="77777777" w:rsidR="00290FE8" w:rsidRDefault="00290FE8" w:rsidP="00290FE8">
            <w:pPr>
              <w:pStyle w:val="TableParagraph"/>
              <w:rPr>
                <w:rFonts w:ascii="Times New Roman"/>
                <w:sz w:val="16"/>
              </w:rPr>
            </w:pPr>
          </w:p>
        </w:tc>
      </w:tr>
      <w:tr w:rsidR="00290FE8" w14:paraId="7ECB1FAC" w14:textId="77777777">
        <w:trPr>
          <w:trHeight w:val="556"/>
        </w:trPr>
        <w:tc>
          <w:tcPr>
            <w:tcW w:w="510" w:type="dxa"/>
            <w:tcBorders>
              <w:top w:val="single" w:sz="4" w:space="0" w:color="000000"/>
              <w:left w:val="single" w:sz="4" w:space="0" w:color="000000"/>
              <w:bottom w:val="single" w:sz="4" w:space="0" w:color="000000"/>
              <w:right w:val="single" w:sz="4" w:space="0" w:color="000000"/>
            </w:tcBorders>
          </w:tcPr>
          <w:p w14:paraId="45E6D0EB" w14:textId="77777777" w:rsidR="00290FE8" w:rsidRDefault="00290FE8" w:rsidP="00290FE8">
            <w:pPr>
              <w:pStyle w:val="TableParagraph"/>
              <w:spacing w:before="162"/>
              <w:ind w:left="84" w:right="74"/>
              <w:jc w:val="center"/>
              <w:rPr>
                <w:i/>
                <w:sz w:val="18"/>
              </w:rPr>
            </w:pPr>
            <w:r>
              <w:rPr>
                <w:i/>
                <w:sz w:val="18"/>
              </w:rPr>
              <w:t>69</w:t>
            </w:r>
          </w:p>
        </w:tc>
        <w:tc>
          <w:tcPr>
            <w:tcW w:w="6007" w:type="dxa"/>
            <w:tcBorders>
              <w:top w:val="single" w:sz="4" w:space="0" w:color="000000"/>
              <w:left w:val="single" w:sz="4" w:space="0" w:color="000000"/>
              <w:bottom w:val="single" w:sz="4" w:space="0" w:color="000000"/>
              <w:right w:val="single" w:sz="4" w:space="0" w:color="000000"/>
            </w:tcBorders>
          </w:tcPr>
          <w:p w14:paraId="42E9A0FC" w14:textId="77777777" w:rsidR="00290FE8" w:rsidRDefault="00290FE8" w:rsidP="00290FE8">
            <w:pPr>
              <w:pStyle w:val="TableParagraph"/>
              <w:spacing w:before="161"/>
              <w:rPr>
                <w:sz w:val="18"/>
              </w:rPr>
            </w:pPr>
            <w:r>
              <w:rPr>
                <w:sz w:val="18"/>
              </w:rPr>
              <w:t xml:space="preserve">        - </w:t>
            </w:r>
            <w:r w:rsidRPr="006B65BC">
              <w:rPr>
                <w:sz w:val="18"/>
                <w:lang w:val="en-GB"/>
              </w:rPr>
              <w:t xml:space="preserve"> commercial receivables with non-resident group entities (from acc,451)</w:t>
            </w:r>
          </w:p>
        </w:tc>
        <w:tc>
          <w:tcPr>
            <w:tcW w:w="453" w:type="dxa"/>
            <w:tcBorders>
              <w:top w:val="single" w:sz="4" w:space="0" w:color="000000"/>
              <w:left w:val="single" w:sz="4" w:space="0" w:color="000000"/>
              <w:bottom w:val="single" w:sz="4" w:space="0" w:color="000000"/>
              <w:right w:val="single" w:sz="4" w:space="0" w:color="000000"/>
            </w:tcBorders>
          </w:tcPr>
          <w:p w14:paraId="17D1C6AE" w14:textId="77777777" w:rsidR="00290FE8" w:rsidRDefault="00290FE8" w:rsidP="00290FE8">
            <w:pPr>
              <w:pStyle w:val="TableParagraph"/>
              <w:spacing w:before="161"/>
              <w:ind w:left="52" w:right="41"/>
              <w:jc w:val="center"/>
              <w:rPr>
                <w:sz w:val="18"/>
              </w:rPr>
            </w:pPr>
            <w:r>
              <w:rPr>
                <w:sz w:val="18"/>
              </w:rPr>
              <w:t>81</w:t>
            </w:r>
          </w:p>
        </w:tc>
        <w:tc>
          <w:tcPr>
            <w:tcW w:w="2125" w:type="dxa"/>
            <w:tcBorders>
              <w:top w:val="single" w:sz="4" w:space="0" w:color="000000"/>
              <w:left w:val="single" w:sz="4" w:space="0" w:color="000000"/>
              <w:bottom w:val="single" w:sz="4" w:space="0" w:color="000000"/>
            </w:tcBorders>
          </w:tcPr>
          <w:p w14:paraId="65BFC099" w14:textId="77777777" w:rsidR="00290FE8" w:rsidRDefault="00290FE8" w:rsidP="00290FE8">
            <w:pPr>
              <w:pStyle w:val="TableParagraph"/>
              <w:rPr>
                <w:rFonts w:ascii="Times New Roman"/>
                <w:sz w:val="16"/>
              </w:rPr>
            </w:pPr>
          </w:p>
        </w:tc>
        <w:tc>
          <w:tcPr>
            <w:tcW w:w="2125" w:type="dxa"/>
            <w:tcBorders>
              <w:top w:val="single" w:sz="4" w:space="0" w:color="000000"/>
              <w:bottom w:val="single" w:sz="4" w:space="0" w:color="000000"/>
              <w:right w:val="single" w:sz="4" w:space="0" w:color="000000"/>
            </w:tcBorders>
          </w:tcPr>
          <w:p w14:paraId="084CA10D" w14:textId="77777777" w:rsidR="00290FE8" w:rsidRDefault="00290FE8" w:rsidP="00290FE8">
            <w:pPr>
              <w:pStyle w:val="TableParagraph"/>
              <w:rPr>
                <w:rFonts w:ascii="Times New Roman"/>
                <w:sz w:val="16"/>
              </w:rPr>
            </w:pPr>
          </w:p>
        </w:tc>
      </w:tr>
      <w:tr w:rsidR="00290FE8" w14:paraId="4E228632" w14:textId="77777777">
        <w:trPr>
          <w:trHeight w:val="897"/>
        </w:trPr>
        <w:tc>
          <w:tcPr>
            <w:tcW w:w="510" w:type="dxa"/>
            <w:tcBorders>
              <w:top w:val="single" w:sz="4" w:space="0" w:color="000000"/>
              <w:left w:val="single" w:sz="4" w:space="0" w:color="000000"/>
              <w:bottom w:val="single" w:sz="4" w:space="0" w:color="000000"/>
              <w:right w:val="single" w:sz="4" w:space="0" w:color="000000"/>
            </w:tcBorders>
          </w:tcPr>
          <w:p w14:paraId="518B1347" w14:textId="77777777" w:rsidR="00290FE8" w:rsidRDefault="00290FE8" w:rsidP="00290FE8">
            <w:pPr>
              <w:pStyle w:val="TableParagraph"/>
              <w:spacing w:before="3"/>
              <w:rPr>
                <w:rFonts w:ascii="Courier New"/>
                <w:sz w:val="29"/>
              </w:rPr>
            </w:pPr>
          </w:p>
          <w:p w14:paraId="5F6F6621" w14:textId="77777777" w:rsidR="00290FE8" w:rsidRDefault="00290FE8" w:rsidP="00290FE8">
            <w:pPr>
              <w:pStyle w:val="TableParagraph"/>
              <w:spacing w:before="1"/>
              <w:ind w:left="84" w:right="74"/>
              <w:jc w:val="center"/>
              <w:rPr>
                <w:i/>
                <w:sz w:val="18"/>
              </w:rPr>
            </w:pPr>
            <w:r>
              <w:rPr>
                <w:i/>
                <w:sz w:val="18"/>
              </w:rPr>
              <w:t>70</w:t>
            </w:r>
          </w:p>
        </w:tc>
        <w:tc>
          <w:tcPr>
            <w:tcW w:w="6007" w:type="dxa"/>
            <w:tcBorders>
              <w:top w:val="single" w:sz="4" w:space="0" w:color="000000"/>
              <w:left w:val="single" w:sz="4" w:space="0" w:color="000000"/>
              <w:bottom w:val="single" w:sz="4" w:space="0" w:color="000000"/>
              <w:right w:val="single" w:sz="4" w:space="0" w:color="000000"/>
            </w:tcBorders>
          </w:tcPr>
          <w:p w14:paraId="4FADE9F0" w14:textId="77777777" w:rsidR="00290FE8" w:rsidRDefault="00290FE8" w:rsidP="00290FE8">
            <w:pPr>
              <w:pStyle w:val="TableParagraph"/>
              <w:spacing w:before="8" w:line="249" w:lineRule="auto"/>
              <w:ind w:left="56" w:right="132"/>
              <w:rPr>
                <w:sz w:val="18"/>
              </w:rPr>
            </w:pPr>
            <w:r w:rsidRPr="006B65BC">
              <w:rPr>
                <w:sz w:val="18"/>
                <w:lang w:val="en-GB"/>
              </w:rPr>
              <w:t xml:space="preserve">Receivables related to social security budget and State Budget not collected when due (from </w:t>
            </w:r>
            <w:proofErr w:type="spellStart"/>
            <w:r w:rsidRPr="006B65BC">
              <w:rPr>
                <w:sz w:val="18"/>
                <w:lang w:val="en-GB"/>
              </w:rPr>
              <w:t>acc</w:t>
            </w:r>
            <w:proofErr w:type="spellEnd"/>
            <w:r w:rsidRPr="006B65BC">
              <w:rPr>
                <w:sz w:val="18"/>
                <w:lang w:val="en-GB"/>
              </w:rPr>
              <w:t xml:space="preserve">, 431 </w:t>
            </w:r>
            <w:proofErr w:type="gramStart"/>
            <w:r w:rsidRPr="006B65BC">
              <w:rPr>
                <w:sz w:val="18"/>
                <w:lang w:val="en-GB"/>
              </w:rPr>
              <w:t>+  from</w:t>
            </w:r>
            <w:proofErr w:type="gramEnd"/>
            <w:r w:rsidRPr="006B65BC">
              <w:rPr>
                <w:sz w:val="18"/>
                <w:lang w:val="en-GB"/>
              </w:rPr>
              <w:t xml:space="preserve"> </w:t>
            </w:r>
            <w:proofErr w:type="spellStart"/>
            <w:r w:rsidRPr="006B65BC">
              <w:rPr>
                <w:sz w:val="18"/>
                <w:lang w:val="en-GB"/>
              </w:rPr>
              <w:t>acc</w:t>
            </w:r>
            <w:proofErr w:type="spellEnd"/>
            <w:r w:rsidRPr="006B65BC">
              <w:rPr>
                <w:sz w:val="18"/>
                <w:lang w:val="en-GB"/>
              </w:rPr>
              <w:t xml:space="preserve">, 437 +  from </w:t>
            </w:r>
            <w:proofErr w:type="spellStart"/>
            <w:r w:rsidRPr="006B65BC">
              <w:rPr>
                <w:sz w:val="18"/>
                <w:lang w:val="en-GB"/>
              </w:rPr>
              <w:t>acc</w:t>
            </w:r>
            <w:proofErr w:type="spellEnd"/>
            <w:r w:rsidRPr="006B65BC">
              <w:rPr>
                <w:sz w:val="18"/>
                <w:lang w:val="en-GB"/>
              </w:rPr>
              <w:t xml:space="preserve">, 4382 +  from </w:t>
            </w:r>
            <w:proofErr w:type="spellStart"/>
            <w:r w:rsidRPr="006B65BC">
              <w:rPr>
                <w:sz w:val="18"/>
                <w:lang w:val="en-GB"/>
              </w:rPr>
              <w:t>acc</w:t>
            </w:r>
            <w:proofErr w:type="spellEnd"/>
            <w:r w:rsidRPr="006B65BC">
              <w:rPr>
                <w:sz w:val="18"/>
                <w:lang w:val="en-GB"/>
              </w:rPr>
              <w:t xml:space="preserve">, 441 +  from </w:t>
            </w:r>
            <w:proofErr w:type="spellStart"/>
            <w:r w:rsidRPr="006B65BC">
              <w:rPr>
                <w:sz w:val="18"/>
                <w:lang w:val="en-GB"/>
              </w:rPr>
              <w:t>acc</w:t>
            </w:r>
            <w:proofErr w:type="spellEnd"/>
            <w:r w:rsidRPr="006B65BC">
              <w:rPr>
                <w:sz w:val="18"/>
                <w:lang w:val="en-GB"/>
              </w:rPr>
              <w:t xml:space="preserve">, 4424 +  from </w:t>
            </w:r>
            <w:proofErr w:type="spellStart"/>
            <w:r w:rsidRPr="006B65BC">
              <w:rPr>
                <w:sz w:val="18"/>
                <w:lang w:val="en-GB"/>
              </w:rPr>
              <w:t>acc</w:t>
            </w:r>
            <w:proofErr w:type="spellEnd"/>
            <w:r w:rsidRPr="006B65BC">
              <w:rPr>
                <w:sz w:val="18"/>
                <w:lang w:val="en-GB"/>
              </w:rPr>
              <w:t xml:space="preserve">, 4428 +  from </w:t>
            </w:r>
            <w:proofErr w:type="spellStart"/>
            <w:r w:rsidRPr="006B65BC">
              <w:rPr>
                <w:sz w:val="18"/>
                <w:lang w:val="en-GB"/>
              </w:rPr>
              <w:t>acc</w:t>
            </w:r>
            <w:proofErr w:type="spellEnd"/>
            <w:r w:rsidRPr="006B65BC">
              <w:rPr>
                <w:sz w:val="18"/>
                <w:lang w:val="en-GB"/>
              </w:rPr>
              <w:t xml:space="preserve">, 444 +  from </w:t>
            </w:r>
            <w:proofErr w:type="spellStart"/>
            <w:r w:rsidRPr="006B65BC">
              <w:rPr>
                <w:sz w:val="18"/>
                <w:lang w:val="en-GB"/>
              </w:rPr>
              <w:t>acc</w:t>
            </w:r>
            <w:proofErr w:type="spellEnd"/>
            <w:r w:rsidRPr="006B65BC">
              <w:rPr>
                <w:sz w:val="18"/>
                <w:lang w:val="en-GB"/>
              </w:rPr>
              <w:t xml:space="preserve">, 445 +  from </w:t>
            </w:r>
            <w:proofErr w:type="spellStart"/>
            <w:r w:rsidRPr="006B65BC">
              <w:rPr>
                <w:sz w:val="18"/>
                <w:lang w:val="en-GB"/>
              </w:rPr>
              <w:t>acc</w:t>
            </w:r>
            <w:proofErr w:type="spellEnd"/>
            <w:r w:rsidRPr="006B65BC">
              <w:rPr>
                <w:sz w:val="18"/>
                <w:lang w:val="en-GB"/>
              </w:rPr>
              <w:t xml:space="preserve">, 446 +  from </w:t>
            </w:r>
            <w:proofErr w:type="spellStart"/>
            <w:r w:rsidRPr="006B65BC">
              <w:rPr>
                <w:sz w:val="18"/>
                <w:lang w:val="en-GB"/>
              </w:rPr>
              <w:t>acc</w:t>
            </w:r>
            <w:proofErr w:type="spellEnd"/>
            <w:r w:rsidRPr="006B65BC">
              <w:rPr>
                <w:sz w:val="18"/>
                <w:lang w:val="en-GB"/>
              </w:rPr>
              <w:t xml:space="preserve">, 447 +  from </w:t>
            </w:r>
            <w:proofErr w:type="spellStart"/>
            <w:r w:rsidRPr="006B65BC">
              <w:rPr>
                <w:sz w:val="18"/>
                <w:lang w:val="en-GB"/>
              </w:rPr>
              <w:t>acc</w:t>
            </w:r>
            <w:proofErr w:type="spellEnd"/>
            <w:r w:rsidRPr="006B65BC">
              <w:rPr>
                <w:sz w:val="18"/>
                <w:lang w:val="en-GB"/>
              </w:rPr>
              <w:t>, 4482)</w:t>
            </w:r>
          </w:p>
        </w:tc>
        <w:tc>
          <w:tcPr>
            <w:tcW w:w="453" w:type="dxa"/>
            <w:tcBorders>
              <w:top w:val="single" w:sz="4" w:space="0" w:color="000000"/>
              <w:left w:val="single" w:sz="4" w:space="0" w:color="000000"/>
              <w:bottom w:val="single" w:sz="4" w:space="0" w:color="000000"/>
              <w:right w:val="single" w:sz="4" w:space="0" w:color="000000"/>
            </w:tcBorders>
          </w:tcPr>
          <w:p w14:paraId="5DF46FE2" w14:textId="77777777" w:rsidR="00290FE8" w:rsidRDefault="00290FE8" w:rsidP="00290FE8">
            <w:pPr>
              <w:pStyle w:val="TableParagraph"/>
              <w:spacing w:before="3"/>
              <w:rPr>
                <w:rFonts w:ascii="Courier New"/>
                <w:sz w:val="29"/>
              </w:rPr>
            </w:pPr>
          </w:p>
          <w:p w14:paraId="057506D3" w14:textId="77777777" w:rsidR="00290FE8" w:rsidRDefault="00290FE8" w:rsidP="00290FE8">
            <w:pPr>
              <w:pStyle w:val="TableParagraph"/>
              <w:ind w:left="52" w:right="41"/>
              <w:jc w:val="center"/>
              <w:rPr>
                <w:sz w:val="18"/>
              </w:rPr>
            </w:pPr>
            <w:r>
              <w:rPr>
                <w:sz w:val="18"/>
              </w:rPr>
              <w:t>82</w:t>
            </w:r>
          </w:p>
        </w:tc>
        <w:tc>
          <w:tcPr>
            <w:tcW w:w="2125" w:type="dxa"/>
            <w:tcBorders>
              <w:top w:val="single" w:sz="4" w:space="0" w:color="000000"/>
              <w:left w:val="single" w:sz="4" w:space="0" w:color="000000"/>
              <w:bottom w:val="single" w:sz="4" w:space="0" w:color="000000"/>
            </w:tcBorders>
          </w:tcPr>
          <w:p w14:paraId="0CA7FF6F" w14:textId="77777777" w:rsidR="00290FE8" w:rsidRDefault="00290FE8" w:rsidP="00290FE8">
            <w:pPr>
              <w:pStyle w:val="TableParagraph"/>
              <w:rPr>
                <w:rFonts w:ascii="Courier New"/>
                <w:sz w:val="20"/>
              </w:rPr>
            </w:pPr>
          </w:p>
          <w:p w14:paraId="357C511C" w14:textId="0B6CDF74" w:rsidR="00290FE8" w:rsidRDefault="00290FE8" w:rsidP="00290FE8">
            <w:pPr>
              <w:pStyle w:val="TableParagraph"/>
              <w:spacing w:before="128"/>
              <w:ind w:right="40"/>
              <w:jc w:val="right"/>
              <w:rPr>
                <w:rFonts w:ascii="Courier New"/>
                <w:sz w:val="18"/>
              </w:rPr>
            </w:pPr>
            <w:r>
              <w:rPr>
                <w:rFonts w:ascii="Courier New"/>
                <w:color w:val="000080"/>
                <w:sz w:val="18"/>
              </w:rPr>
              <w:t>192</w:t>
            </w:r>
            <w:r w:rsidR="00EB6352">
              <w:rPr>
                <w:rFonts w:ascii="Courier New"/>
                <w:color w:val="000080"/>
                <w:sz w:val="18"/>
              </w:rPr>
              <w:t>,</w:t>
            </w:r>
            <w:r>
              <w:rPr>
                <w:rFonts w:ascii="Courier New"/>
                <w:color w:val="000080"/>
                <w:sz w:val="18"/>
              </w:rPr>
              <w:t>787</w:t>
            </w:r>
          </w:p>
        </w:tc>
        <w:tc>
          <w:tcPr>
            <w:tcW w:w="2125" w:type="dxa"/>
            <w:tcBorders>
              <w:top w:val="single" w:sz="4" w:space="0" w:color="000000"/>
              <w:bottom w:val="single" w:sz="4" w:space="0" w:color="000000"/>
              <w:right w:val="single" w:sz="4" w:space="0" w:color="000000"/>
            </w:tcBorders>
          </w:tcPr>
          <w:p w14:paraId="7D407F4D" w14:textId="77777777" w:rsidR="00290FE8" w:rsidRDefault="00290FE8" w:rsidP="00290FE8">
            <w:pPr>
              <w:pStyle w:val="TableParagraph"/>
              <w:rPr>
                <w:rFonts w:ascii="Courier New"/>
                <w:sz w:val="20"/>
              </w:rPr>
            </w:pPr>
          </w:p>
          <w:p w14:paraId="2E60AEE6" w14:textId="3E2E4441" w:rsidR="00290FE8" w:rsidRDefault="00EB6352" w:rsidP="00290FE8">
            <w:pPr>
              <w:pStyle w:val="TableParagraph"/>
              <w:spacing w:before="128"/>
              <w:ind w:right="41"/>
              <w:jc w:val="right"/>
              <w:rPr>
                <w:rFonts w:ascii="Courier New"/>
                <w:sz w:val="18"/>
              </w:rPr>
            </w:pPr>
            <w:r>
              <w:rPr>
                <w:rFonts w:ascii="Courier New"/>
                <w:color w:val="000080"/>
                <w:sz w:val="18"/>
              </w:rPr>
              <w:t>370,517</w:t>
            </w:r>
          </w:p>
        </w:tc>
      </w:tr>
      <w:tr w:rsidR="00290FE8" w14:paraId="7D642E94" w14:textId="77777777">
        <w:trPr>
          <w:trHeight w:val="556"/>
        </w:trPr>
        <w:tc>
          <w:tcPr>
            <w:tcW w:w="510" w:type="dxa"/>
            <w:tcBorders>
              <w:top w:val="single" w:sz="4" w:space="0" w:color="000000"/>
              <w:left w:val="single" w:sz="4" w:space="0" w:color="000000"/>
              <w:bottom w:val="single" w:sz="4" w:space="0" w:color="000000"/>
              <w:right w:val="single" w:sz="4" w:space="0" w:color="000000"/>
            </w:tcBorders>
          </w:tcPr>
          <w:p w14:paraId="1D83016F" w14:textId="77777777" w:rsidR="00290FE8" w:rsidRDefault="00290FE8" w:rsidP="00290FE8">
            <w:pPr>
              <w:pStyle w:val="TableParagraph"/>
              <w:spacing w:before="162"/>
              <w:ind w:left="84" w:right="74"/>
              <w:jc w:val="center"/>
              <w:rPr>
                <w:i/>
                <w:sz w:val="18"/>
              </w:rPr>
            </w:pPr>
            <w:r>
              <w:rPr>
                <w:i/>
                <w:sz w:val="18"/>
              </w:rPr>
              <w:t>71</w:t>
            </w:r>
          </w:p>
        </w:tc>
        <w:tc>
          <w:tcPr>
            <w:tcW w:w="6007" w:type="dxa"/>
            <w:tcBorders>
              <w:top w:val="single" w:sz="4" w:space="0" w:color="000000"/>
              <w:left w:val="single" w:sz="4" w:space="0" w:color="000000"/>
              <w:bottom w:val="single" w:sz="4" w:space="0" w:color="000000"/>
              <w:right w:val="single" w:sz="4" w:space="0" w:color="000000"/>
            </w:tcBorders>
          </w:tcPr>
          <w:p w14:paraId="45DACDED" w14:textId="77777777" w:rsidR="00290FE8" w:rsidRDefault="00290FE8" w:rsidP="00290FE8">
            <w:pPr>
              <w:pStyle w:val="TableParagraph"/>
              <w:spacing w:before="161"/>
              <w:ind w:left="56"/>
              <w:rPr>
                <w:sz w:val="18"/>
              </w:rPr>
            </w:pPr>
            <w:r w:rsidRPr="006B65BC">
              <w:rPr>
                <w:sz w:val="18"/>
                <w:lang w:val="en-GB"/>
              </w:rPr>
              <w:t>Receivables from derivative operations (</w:t>
            </w:r>
            <w:proofErr w:type="spellStart"/>
            <w:r w:rsidRPr="006B65BC">
              <w:rPr>
                <w:sz w:val="18"/>
                <w:lang w:val="en-GB"/>
              </w:rPr>
              <w:t>acc</w:t>
            </w:r>
            <w:proofErr w:type="spellEnd"/>
            <w:r w:rsidRPr="006B65BC">
              <w:rPr>
                <w:sz w:val="18"/>
                <w:lang w:val="en-GB"/>
              </w:rPr>
              <w:t>, 4652)</w:t>
            </w:r>
          </w:p>
        </w:tc>
        <w:tc>
          <w:tcPr>
            <w:tcW w:w="453" w:type="dxa"/>
            <w:tcBorders>
              <w:top w:val="single" w:sz="4" w:space="0" w:color="000000"/>
              <w:left w:val="single" w:sz="4" w:space="0" w:color="000000"/>
              <w:bottom w:val="single" w:sz="4" w:space="0" w:color="000000"/>
              <w:right w:val="single" w:sz="4" w:space="0" w:color="000000"/>
            </w:tcBorders>
          </w:tcPr>
          <w:p w14:paraId="761AC553" w14:textId="77777777" w:rsidR="00290FE8" w:rsidRDefault="00290FE8" w:rsidP="00290FE8">
            <w:pPr>
              <w:pStyle w:val="TableParagraph"/>
              <w:spacing w:before="161"/>
              <w:ind w:left="52" w:right="41"/>
              <w:jc w:val="center"/>
              <w:rPr>
                <w:sz w:val="18"/>
              </w:rPr>
            </w:pPr>
            <w:r>
              <w:rPr>
                <w:sz w:val="18"/>
              </w:rPr>
              <w:t>83</w:t>
            </w:r>
          </w:p>
        </w:tc>
        <w:tc>
          <w:tcPr>
            <w:tcW w:w="2125" w:type="dxa"/>
            <w:tcBorders>
              <w:top w:val="single" w:sz="4" w:space="0" w:color="000000"/>
              <w:left w:val="single" w:sz="4" w:space="0" w:color="000000"/>
              <w:bottom w:val="single" w:sz="4" w:space="0" w:color="000000"/>
            </w:tcBorders>
          </w:tcPr>
          <w:p w14:paraId="7C11053F" w14:textId="77777777" w:rsidR="00290FE8" w:rsidRDefault="00290FE8" w:rsidP="00290FE8">
            <w:pPr>
              <w:pStyle w:val="TableParagraph"/>
              <w:rPr>
                <w:rFonts w:ascii="Times New Roman"/>
                <w:sz w:val="16"/>
              </w:rPr>
            </w:pPr>
          </w:p>
        </w:tc>
        <w:tc>
          <w:tcPr>
            <w:tcW w:w="2125" w:type="dxa"/>
            <w:tcBorders>
              <w:top w:val="single" w:sz="4" w:space="0" w:color="000000"/>
              <w:bottom w:val="single" w:sz="4" w:space="0" w:color="000000"/>
              <w:right w:val="single" w:sz="4" w:space="0" w:color="000000"/>
            </w:tcBorders>
          </w:tcPr>
          <w:p w14:paraId="34034B15" w14:textId="77777777" w:rsidR="00290FE8" w:rsidRDefault="00290FE8" w:rsidP="00290FE8">
            <w:pPr>
              <w:pStyle w:val="TableParagraph"/>
              <w:rPr>
                <w:rFonts w:ascii="Times New Roman"/>
                <w:sz w:val="16"/>
              </w:rPr>
            </w:pPr>
          </w:p>
        </w:tc>
      </w:tr>
      <w:tr w:rsidR="00290FE8" w14:paraId="6692EA0B" w14:textId="77777777">
        <w:trPr>
          <w:trHeight w:val="556"/>
        </w:trPr>
        <w:tc>
          <w:tcPr>
            <w:tcW w:w="510" w:type="dxa"/>
            <w:tcBorders>
              <w:top w:val="single" w:sz="4" w:space="0" w:color="000000"/>
              <w:left w:val="single" w:sz="4" w:space="0" w:color="000000"/>
              <w:bottom w:val="single" w:sz="4" w:space="0" w:color="000000"/>
              <w:right w:val="single" w:sz="4" w:space="0" w:color="000000"/>
            </w:tcBorders>
          </w:tcPr>
          <w:p w14:paraId="075BEEB0" w14:textId="77777777" w:rsidR="00290FE8" w:rsidRDefault="00290FE8" w:rsidP="00290FE8">
            <w:pPr>
              <w:pStyle w:val="TableParagraph"/>
              <w:spacing w:before="162"/>
              <w:ind w:left="84" w:right="74"/>
              <w:jc w:val="center"/>
              <w:rPr>
                <w:i/>
                <w:sz w:val="18"/>
              </w:rPr>
            </w:pPr>
            <w:r>
              <w:rPr>
                <w:i/>
                <w:sz w:val="18"/>
              </w:rPr>
              <w:t>72</w:t>
            </w:r>
          </w:p>
        </w:tc>
        <w:tc>
          <w:tcPr>
            <w:tcW w:w="6007" w:type="dxa"/>
            <w:tcBorders>
              <w:top w:val="single" w:sz="4" w:space="0" w:color="000000"/>
              <w:left w:val="single" w:sz="4" w:space="0" w:color="000000"/>
              <w:bottom w:val="single" w:sz="4" w:space="0" w:color="000000"/>
              <w:right w:val="single" w:sz="4" w:space="0" w:color="000000"/>
            </w:tcBorders>
          </w:tcPr>
          <w:p w14:paraId="6CE0806B" w14:textId="77777777" w:rsidR="00290FE8" w:rsidRDefault="00290FE8" w:rsidP="00290FE8">
            <w:pPr>
              <w:pStyle w:val="TableParagraph"/>
              <w:spacing w:before="9"/>
              <w:ind w:left="56"/>
              <w:rPr>
                <w:sz w:val="18"/>
              </w:rPr>
            </w:pPr>
            <w:r>
              <w:rPr>
                <w:sz w:val="18"/>
                <w:lang w:val="en-GB"/>
              </w:rPr>
              <w:t>O</w:t>
            </w:r>
            <w:r w:rsidRPr="006B65BC">
              <w:rPr>
                <w:sz w:val="18"/>
                <w:lang w:val="en-GB"/>
              </w:rPr>
              <w:t>ther receivables (</w:t>
            </w:r>
            <w:proofErr w:type="spellStart"/>
            <w:r w:rsidRPr="006B65BC">
              <w:rPr>
                <w:sz w:val="18"/>
                <w:lang w:val="en-GB"/>
              </w:rPr>
              <w:t>acc</w:t>
            </w:r>
            <w:proofErr w:type="spellEnd"/>
            <w:r w:rsidRPr="006B65BC">
              <w:rPr>
                <w:sz w:val="18"/>
                <w:lang w:val="en-GB"/>
              </w:rPr>
              <w:t>, 453 + 456 + 4582 + 461 + 4662 + 471 + 473), (row</w:t>
            </w:r>
            <w:r>
              <w:rPr>
                <w:sz w:val="18"/>
                <w:lang w:val="en-GB"/>
              </w:rPr>
              <w:t xml:space="preserve"> </w:t>
            </w:r>
            <w:r w:rsidRPr="006B65BC">
              <w:rPr>
                <w:sz w:val="18"/>
                <w:lang w:val="en-GB"/>
              </w:rPr>
              <w:t>73 la 75), / - out of which:</w:t>
            </w:r>
          </w:p>
        </w:tc>
        <w:tc>
          <w:tcPr>
            <w:tcW w:w="453" w:type="dxa"/>
            <w:tcBorders>
              <w:top w:val="single" w:sz="4" w:space="0" w:color="000000"/>
              <w:left w:val="single" w:sz="4" w:space="0" w:color="000000"/>
              <w:bottom w:val="single" w:sz="4" w:space="0" w:color="000000"/>
              <w:right w:val="single" w:sz="4" w:space="0" w:color="000000"/>
            </w:tcBorders>
            <w:shd w:val="clear" w:color="auto" w:fill="FFFF99"/>
          </w:tcPr>
          <w:p w14:paraId="7BAB88B2" w14:textId="77777777" w:rsidR="00290FE8" w:rsidRDefault="00290FE8" w:rsidP="00290FE8">
            <w:pPr>
              <w:pStyle w:val="TableParagraph"/>
              <w:spacing w:before="161"/>
              <w:ind w:left="52" w:right="41"/>
              <w:jc w:val="center"/>
              <w:rPr>
                <w:sz w:val="18"/>
              </w:rPr>
            </w:pPr>
            <w:r>
              <w:rPr>
                <w:sz w:val="18"/>
              </w:rPr>
              <w:t>84</w:t>
            </w:r>
          </w:p>
        </w:tc>
        <w:tc>
          <w:tcPr>
            <w:tcW w:w="2125" w:type="dxa"/>
            <w:tcBorders>
              <w:top w:val="single" w:sz="4" w:space="0" w:color="000000"/>
              <w:left w:val="single" w:sz="4" w:space="0" w:color="000000"/>
              <w:bottom w:val="single" w:sz="4" w:space="0" w:color="000000"/>
            </w:tcBorders>
          </w:tcPr>
          <w:p w14:paraId="7CF27B62" w14:textId="77777777" w:rsidR="00290FE8" w:rsidRDefault="00290FE8" w:rsidP="00290FE8">
            <w:pPr>
              <w:pStyle w:val="TableParagraph"/>
              <w:spacing w:before="3"/>
              <w:rPr>
                <w:rFonts w:ascii="Courier New"/>
                <w:sz w:val="16"/>
              </w:rPr>
            </w:pPr>
          </w:p>
          <w:p w14:paraId="1088E228" w14:textId="2517C50A" w:rsidR="00290FE8" w:rsidRDefault="00290FE8" w:rsidP="00290FE8">
            <w:pPr>
              <w:pStyle w:val="TableParagraph"/>
              <w:ind w:right="40"/>
              <w:jc w:val="right"/>
              <w:rPr>
                <w:rFonts w:ascii="Courier New"/>
                <w:sz w:val="18"/>
              </w:rPr>
            </w:pPr>
            <w:r>
              <w:rPr>
                <w:rFonts w:ascii="Courier New"/>
                <w:color w:val="000080"/>
                <w:sz w:val="18"/>
              </w:rPr>
              <w:t>229</w:t>
            </w:r>
            <w:r w:rsidR="00EB6352">
              <w:rPr>
                <w:rFonts w:ascii="Courier New"/>
                <w:color w:val="000080"/>
                <w:sz w:val="18"/>
              </w:rPr>
              <w:t>,</w:t>
            </w:r>
            <w:r>
              <w:rPr>
                <w:rFonts w:ascii="Courier New"/>
                <w:color w:val="000080"/>
                <w:sz w:val="18"/>
              </w:rPr>
              <w:t>703</w:t>
            </w:r>
          </w:p>
        </w:tc>
        <w:tc>
          <w:tcPr>
            <w:tcW w:w="2125" w:type="dxa"/>
            <w:tcBorders>
              <w:top w:val="single" w:sz="4" w:space="0" w:color="000000"/>
              <w:bottom w:val="single" w:sz="4" w:space="0" w:color="000000"/>
              <w:right w:val="single" w:sz="4" w:space="0" w:color="000000"/>
            </w:tcBorders>
          </w:tcPr>
          <w:p w14:paraId="63239188" w14:textId="348718E5" w:rsidR="00290FE8" w:rsidRPr="00EB6352" w:rsidRDefault="00EB6352" w:rsidP="00EB6352">
            <w:pPr>
              <w:pStyle w:val="TableParagraph"/>
              <w:spacing w:before="128"/>
              <w:ind w:right="41"/>
              <w:jc w:val="right"/>
              <w:rPr>
                <w:rFonts w:ascii="Courier New"/>
                <w:color w:val="000080"/>
                <w:sz w:val="18"/>
              </w:rPr>
            </w:pPr>
            <w:r w:rsidRPr="00EB6352">
              <w:rPr>
                <w:rFonts w:ascii="Courier New"/>
                <w:color w:val="000080"/>
                <w:sz w:val="18"/>
              </w:rPr>
              <w:t>233,036</w:t>
            </w:r>
          </w:p>
        </w:tc>
      </w:tr>
      <w:tr w:rsidR="00290FE8" w14:paraId="0C008732" w14:textId="77777777">
        <w:trPr>
          <w:trHeight w:val="670"/>
        </w:trPr>
        <w:tc>
          <w:tcPr>
            <w:tcW w:w="510" w:type="dxa"/>
            <w:tcBorders>
              <w:top w:val="single" w:sz="4" w:space="0" w:color="000000"/>
              <w:left w:val="single" w:sz="4" w:space="0" w:color="000000"/>
              <w:bottom w:val="single" w:sz="4" w:space="0" w:color="000000"/>
              <w:right w:val="single" w:sz="4" w:space="0" w:color="000000"/>
            </w:tcBorders>
          </w:tcPr>
          <w:p w14:paraId="2D298775" w14:textId="77777777" w:rsidR="00290FE8" w:rsidRDefault="00290FE8" w:rsidP="00290FE8">
            <w:pPr>
              <w:pStyle w:val="TableParagraph"/>
              <w:spacing w:before="3"/>
              <w:rPr>
                <w:rFonts w:ascii="Courier New"/>
                <w:sz w:val="19"/>
              </w:rPr>
            </w:pPr>
          </w:p>
          <w:p w14:paraId="2D3E56B7" w14:textId="77777777" w:rsidR="00290FE8" w:rsidRDefault="00290FE8" w:rsidP="00290FE8">
            <w:pPr>
              <w:pStyle w:val="TableParagraph"/>
              <w:ind w:left="84" w:right="74"/>
              <w:jc w:val="center"/>
              <w:rPr>
                <w:i/>
                <w:sz w:val="18"/>
              </w:rPr>
            </w:pPr>
            <w:r>
              <w:rPr>
                <w:i/>
                <w:sz w:val="18"/>
              </w:rPr>
              <w:t>73</w:t>
            </w:r>
          </w:p>
        </w:tc>
        <w:tc>
          <w:tcPr>
            <w:tcW w:w="6007" w:type="dxa"/>
            <w:tcBorders>
              <w:top w:val="single" w:sz="4" w:space="0" w:color="000000"/>
              <w:left w:val="single" w:sz="4" w:space="0" w:color="000000"/>
              <w:bottom w:val="single" w:sz="4" w:space="0" w:color="000000"/>
              <w:right w:val="single" w:sz="4" w:space="0" w:color="000000"/>
            </w:tcBorders>
          </w:tcPr>
          <w:p w14:paraId="4B9181B2" w14:textId="77777777" w:rsidR="00290FE8" w:rsidRDefault="00290FE8" w:rsidP="00290FE8">
            <w:pPr>
              <w:pStyle w:val="TableParagraph"/>
              <w:spacing w:before="2" w:line="249" w:lineRule="auto"/>
              <w:ind w:left="482" w:hanging="121"/>
              <w:rPr>
                <w:sz w:val="18"/>
              </w:rPr>
            </w:pPr>
            <w:r>
              <w:rPr>
                <w:sz w:val="18"/>
              </w:rPr>
              <w:t xml:space="preserve">- </w:t>
            </w:r>
            <w:r w:rsidRPr="006B65BC">
              <w:rPr>
                <w:sz w:val="18"/>
                <w:lang w:val="en-GB"/>
              </w:rPr>
              <w:t>settlements related to investments in associates, capital settlements with shareholders, settlements from joint operations (</w:t>
            </w:r>
            <w:proofErr w:type="spellStart"/>
            <w:r w:rsidRPr="006B65BC">
              <w:rPr>
                <w:sz w:val="18"/>
                <w:lang w:val="en-GB"/>
              </w:rPr>
              <w:t>acc</w:t>
            </w:r>
            <w:proofErr w:type="spellEnd"/>
            <w:r w:rsidRPr="006B65BC">
              <w:rPr>
                <w:sz w:val="18"/>
                <w:lang w:val="en-GB"/>
              </w:rPr>
              <w:t>, 453 + 456 + 4582)</w:t>
            </w:r>
          </w:p>
        </w:tc>
        <w:tc>
          <w:tcPr>
            <w:tcW w:w="453" w:type="dxa"/>
            <w:tcBorders>
              <w:top w:val="single" w:sz="4" w:space="0" w:color="000000"/>
              <w:left w:val="single" w:sz="4" w:space="0" w:color="000000"/>
              <w:bottom w:val="single" w:sz="4" w:space="0" w:color="000000"/>
              <w:right w:val="single" w:sz="4" w:space="0" w:color="000000"/>
            </w:tcBorders>
          </w:tcPr>
          <w:p w14:paraId="282973FD" w14:textId="77777777" w:rsidR="00290FE8" w:rsidRDefault="00290FE8" w:rsidP="00290FE8">
            <w:pPr>
              <w:pStyle w:val="TableParagraph"/>
              <w:spacing w:before="3"/>
              <w:rPr>
                <w:rFonts w:ascii="Courier New"/>
                <w:sz w:val="19"/>
              </w:rPr>
            </w:pPr>
          </w:p>
          <w:p w14:paraId="59538115" w14:textId="77777777" w:rsidR="00290FE8" w:rsidRDefault="00290FE8" w:rsidP="00290FE8">
            <w:pPr>
              <w:pStyle w:val="TableParagraph"/>
              <w:ind w:left="52" w:right="41"/>
              <w:jc w:val="center"/>
              <w:rPr>
                <w:sz w:val="18"/>
              </w:rPr>
            </w:pPr>
            <w:r>
              <w:rPr>
                <w:sz w:val="18"/>
              </w:rPr>
              <w:t>85</w:t>
            </w:r>
          </w:p>
        </w:tc>
        <w:tc>
          <w:tcPr>
            <w:tcW w:w="2125" w:type="dxa"/>
            <w:tcBorders>
              <w:top w:val="single" w:sz="4" w:space="0" w:color="000000"/>
              <w:left w:val="single" w:sz="4" w:space="0" w:color="000000"/>
              <w:bottom w:val="single" w:sz="4" w:space="0" w:color="000000"/>
            </w:tcBorders>
          </w:tcPr>
          <w:p w14:paraId="738BEA1A" w14:textId="77777777" w:rsidR="00290FE8" w:rsidRDefault="00290FE8" w:rsidP="00290FE8">
            <w:pPr>
              <w:pStyle w:val="TableParagraph"/>
              <w:rPr>
                <w:rFonts w:ascii="Times New Roman"/>
                <w:sz w:val="16"/>
              </w:rPr>
            </w:pPr>
          </w:p>
        </w:tc>
        <w:tc>
          <w:tcPr>
            <w:tcW w:w="2125" w:type="dxa"/>
            <w:tcBorders>
              <w:top w:val="single" w:sz="4" w:space="0" w:color="000000"/>
              <w:bottom w:val="single" w:sz="4" w:space="0" w:color="000000"/>
              <w:right w:val="single" w:sz="4" w:space="0" w:color="000000"/>
            </w:tcBorders>
          </w:tcPr>
          <w:p w14:paraId="59A0E1BA" w14:textId="77777777" w:rsidR="00290FE8" w:rsidRDefault="00290FE8" w:rsidP="00290FE8">
            <w:pPr>
              <w:pStyle w:val="TableParagraph"/>
              <w:rPr>
                <w:rFonts w:ascii="Times New Roman"/>
                <w:sz w:val="16"/>
              </w:rPr>
            </w:pPr>
          </w:p>
        </w:tc>
      </w:tr>
      <w:tr w:rsidR="00290FE8" w14:paraId="637F6847" w14:textId="77777777">
        <w:trPr>
          <w:trHeight w:val="670"/>
        </w:trPr>
        <w:tc>
          <w:tcPr>
            <w:tcW w:w="510" w:type="dxa"/>
            <w:tcBorders>
              <w:top w:val="single" w:sz="4" w:space="0" w:color="000000"/>
              <w:left w:val="single" w:sz="4" w:space="0" w:color="000000"/>
              <w:bottom w:val="single" w:sz="4" w:space="0" w:color="000000"/>
              <w:right w:val="single" w:sz="4" w:space="0" w:color="000000"/>
            </w:tcBorders>
          </w:tcPr>
          <w:p w14:paraId="0B4F4EDA" w14:textId="77777777" w:rsidR="00290FE8" w:rsidRDefault="00290FE8" w:rsidP="00290FE8">
            <w:pPr>
              <w:pStyle w:val="TableParagraph"/>
              <w:spacing w:before="3"/>
              <w:rPr>
                <w:rFonts w:ascii="Courier New"/>
                <w:sz w:val="19"/>
              </w:rPr>
            </w:pPr>
          </w:p>
          <w:p w14:paraId="7C90B1D2" w14:textId="77777777" w:rsidR="00290FE8" w:rsidRDefault="00290FE8" w:rsidP="00290FE8">
            <w:pPr>
              <w:pStyle w:val="TableParagraph"/>
              <w:ind w:left="84" w:right="74"/>
              <w:jc w:val="center"/>
              <w:rPr>
                <w:i/>
                <w:sz w:val="18"/>
              </w:rPr>
            </w:pPr>
            <w:r>
              <w:rPr>
                <w:i/>
                <w:sz w:val="18"/>
              </w:rPr>
              <w:t>74</w:t>
            </w:r>
          </w:p>
        </w:tc>
        <w:tc>
          <w:tcPr>
            <w:tcW w:w="6007" w:type="dxa"/>
            <w:tcBorders>
              <w:top w:val="single" w:sz="4" w:space="0" w:color="000000"/>
              <w:left w:val="single" w:sz="4" w:space="0" w:color="000000"/>
              <w:bottom w:val="single" w:sz="4" w:space="0" w:color="000000"/>
              <w:right w:val="single" w:sz="4" w:space="0" w:color="000000"/>
            </w:tcBorders>
          </w:tcPr>
          <w:p w14:paraId="5602C112" w14:textId="77777777" w:rsidR="00290FE8" w:rsidRDefault="00290FE8" w:rsidP="00290FE8">
            <w:pPr>
              <w:pStyle w:val="TableParagraph"/>
              <w:spacing w:before="2" w:line="249" w:lineRule="auto"/>
              <w:ind w:left="482" w:right="282" w:hanging="171"/>
              <w:rPr>
                <w:sz w:val="18"/>
              </w:rPr>
            </w:pPr>
            <w:r>
              <w:rPr>
                <w:sz w:val="18"/>
              </w:rPr>
              <w:t xml:space="preserve">- </w:t>
            </w:r>
            <w:r w:rsidRPr="006B65BC">
              <w:rPr>
                <w:sz w:val="18"/>
                <w:lang w:val="en-GB"/>
              </w:rPr>
              <w:t xml:space="preserve">other receivables related to individual and legal entities, other than receivables from public institutions (State </w:t>
            </w:r>
            <w:proofErr w:type="gramStart"/>
            <w:r w:rsidRPr="006B65BC">
              <w:rPr>
                <w:sz w:val="18"/>
                <w:lang w:val="en-GB"/>
              </w:rPr>
              <w:t>Institutions)  (</w:t>
            </w:r>
            <w:proofErr w:type="gramEnd"/>
            <w:r w:rsidRPr="006B65BC">
              <w:rPr>
                <w:sz w:val="18"/>
                <w:lang w:val="en-GB"/>
              </w:rPr>
              <w:t>from</w:t>
            </w:r>
            <w:r>
              <w:rPr>
                <w:sz w:val="18"/>
                <w:lang w:val="en-GB"/>
              </w:rPr>
              <w:t xml:space="preserve"> </w:t>
            </w:r>
            <w:proofErr w:type="spellStart"/>
            <w:r w:rsidRPr="006B65BC">
              <w:rPr>
                <w:sz w:val="18"/>
                <w:lang w:val="en-GB"/>
              </w:rPr>
              <w:t>acc</w:t>
            </w:r>
            <w:proofErr w:type="spellEnd"/>
            <w:r w:rsidRPr="006B65BC">
              <w:rPr>
                <w:sz w:val="18"/>
                <w:lang w:val="en-GB"/>
              </w:rPr>
              <w:t>, 461 + 4662+ from</w:t>
            </w:r>
            <w:r>
              <w:rPr>
                <w:sz w:val="18"/>
                <w:lang w:val="en-GB"/>
              </w:rPr>
              <w:t xml:space="preserve"> </w:t>
            </w:r>
            <w:proofErr w:type="spellStart"/>
            <w:r w:rsidRPr="006B65BC">
              <w:rPr>
                <w:sz w:val="18"/>
                <w:lang w:val="en-GB"/>
              </w:rPr>
              <w:t>acc</w:t>
            </w:r>
            <w:proofErr w:type="spellEnd"/>
            <w:r w:rsidRPr="006B65BC">
              <w:rPr>
                <w:sz w:val="18"/>
                <w:lang w:val="en-GB"/>
              </w:rPr>
              <w:t>, 471 + from</w:t>
            </w:r>
            <w:r>
              <w:rPr>
                <w:sz w:val="18"/>
                <w:lang w:val="en-GB"/>
              </w:rPr>
              <w:t xml:space="preserve"> </w:t>
            </w:r>
            <w:proofErr w:type="spellStart"/>
            <w:r w:rsidRPr="006B65BC">
              <w:rPr>
                <w:sz w:val="18"/>
                <w:lang w:val="en-GB"/>
              </w:rPr>
              <w:t>acc</w:t>
            </w:r>
            <w:proofErr w:type="spellEnd"/>
            <w:r w:rsidRPr="006B65BC">
              <w:rPr>
                <w:sz w:val="18"/>
                <w:lang w:val="en-GB"/>
              </w:rPr>
              <w:t>, 473)</w:t>
            </w:r>
          </w:p>
        </w:tc>
        <w:tc>
          <w:tcPr>
            <w:tcW w:w="453" w:type="dxa"/>
            <w:tcBorders>
              <w:top w:val="single" w:sz="4" w:space="0" w:color="000000"/>
              <w:left w:val="single" w:sz="4" w:space="0" w:color="000000"/>
              <w:bottom w:val="single" w:sz="4" w:space="0" w:color="000000"/>
              <w:right w:val="single" w:sz="4" w:space="0" w:color="000000"/>
            </w:tcBorders>
          </w:tcPr>
          <w:p w14:paraId="42B5AC13" w14:textId="77777777" w:rsidR="00290FE8" w:rsidRDefault="00290FE8" w:rsidP="00290FE8">
            <w:pPr>
              <w:pStyle w:val="TableParagraph"/>
              <w:spacing w:before="3"/>
              <w:rPr>
                <w:rFonts w:ascii="Courier New"/>
                <w:sz w:val="19"/>
              </w:rPr>
            </w:pPr>
          </w:p>
          <w:p w14:paraId="4E973B41" w14:textId="77777777" w:rsidR="00290FE8" w:rsidRDefault="00290FE8" w:rsidP="00290FE8">
            <w:pPr>
              <w:pStyle w:val="TableParagraph"/>
              <w:ind w:left="52" w:right="41"/>
              <w:jc w:val="center"/>
              <w:rPr>
                <w:sz w:val="18"/>
              </w:rPr>
            </w:pPr>
            <w:r>
              <w:rPr>
                <w:sz w:val="18"/>
              </w:rPr>
              <w:t>86</w:t>
            </w:r>
          </w:p>
        </w:tc>
        <w:tc>
          <w:tcPr>
            <w:tcW w:w="2125" w:type="dxa"/>
            <w:tcBorders>
              <w:top w:val="single" w:sz="4" w:space="0" w:color="000000"/>
              <w:left w:val="single" w:sz="4" w:space="0" w:color="000000"/>
              <w:bottom w:val="single" w:sz="4" w:space="0" w:color="000000"/>
            </w:tcBorders>
          </w:tcPr>
          <w:p w14:paraId="6C5BB474" w14:textId="77777777" w:rsidR="00290FE8" w:rsidRDefault="00290FE8" w:rsidP="00290FE8">
            <w:pPr>
              <w:pStyle w:val="TableParagraph"/>
              <w:spacing w:before="3"/>
              <w:rPr>
                <w:rFonts w:ascii="Courier New"/>
                <w:sz w:val="21"/>
              </w:rPr>
            </w:pPr>
          </w:p>
          <w:p w14:paraId="2DBB99CC" w14:textId="35501088" w:rsidR="00290FE8" w:rsidRDefault="00290FE8" w:rsidP="00290FE8">
            <w:pPr>
              <w:pStyle w:val="TableParagraph"/>
              <w:ind w:right="40"/>
              <w:jc w:val="right"/>
              <w:rPr>
                <w:rFonts w:ascii="Courier New"/>
                <w:sz w:val="18"/>
              </w:rPr>
            </w:pPr>
            <w:r>
              <w:rPr>
                <w:rFonts w:ascii="Courier New"/>
                <w:color w:val="000080"/>
                <w:sz w:val="18"/>
              </w:rPr>
              <w:t>229</w:t>
            </w:r>
            <w:r w:rsidR="00EB6352">
              <w:rPr>
                <w:rFonts w:ascii="Courier New"/>
                <w:color w:val="000080"/>
                <w:sz w:val="18"/>
              </w:rPr>
              <w:t>,</w:t>
            </w:r>
            <w:r>
              <w:rPr>
                <w:rFonts w:ascii="Courier New"/>
                <w:color w:val="000080"/>
                <w:sz w:val="18"/>
              </w:rPr>
              <w:t>703</w:t>
            </w:r>
          </w:p>
        </w:tc>
        <w:tc>
          <w:tcPr>
            <w:tcW w:w="2125" w:type="dxa"/>
            <w:tcBorders>
              <w:top w:val="single" w:sz="4" w:space="0" w:color="000000"/>
              <w:bottom w:val="single" w:sz="4" w:space="0" w:color="000000"/>
              <w:right w:val="single" w:sz="4" w:space="0" w:color="000000"/>
            </w:tcBorders>
          </w:tcPr>
          <w:p w14:paraId="1107E72D" w14:textId="77777777" w:rsidR="00290FE8" w:rsidRDefault="00290FE8" w:rsidP="00290FE8">
            <w:pPr>
              <w:pStyle w:val="TableParagraph"/>
              <w:spacing w:before="3"/>
              <w:rPr>
                <w:rFonts w:ascii="Courier New"/>
                <w:sz w:val="21"/>
              </w:rPr>
            </w:pPr>
          </w:p>
          <w:p w14:paraId="773C686F" w14:textId="5C114DFE" w:rsidR="00290FE8" w:rsidRDefault="00EB6352" w:rsidP="00290FE8">
            <w:pPr>
              <w:pStyle w:val="TableParagraph"/>
              <w:ind w:right="41"/>
              <w:jc w:val="right"/>
              <w:rPr>
                <w:rFonts w:ascii="Courier New"/>
                <w:sz w:val="18"/>
              </w:rPr>
            </w:pPr>
            <w:r>
              <w:rPr>
                <w:rFonts w:ascii="Courier New"/>
                <w:color w:val="000080"/>
                <w:sz w:val="18"/>
              </w:rPr>
              <w:t>8,080</w:t>
            </w:r>
          </w:p>
        </w:tc>
      </w:tr>
      <w:tr w:rsidR="00290FE8" w14:paraId="647F1EDE" w14:textId="77777777">
        <w:trPr>
          <w:trHeight w:val="783"/>
        </w:trPr>
        <w:tc>
          <w:tcPr>
            <w:tcW w:w="510" w:type="dxa"/>
            <w:tcBorders>
              <w:top w:val="single" w:sz="4" w:space="0" w:color="000000"/>
              <w:left w:val="single" w:sz="4" w:space="0" w:color="000000"/>
              <w:bottom w:val="single" w:sz="4" w:space="0" w:color="000000"/>
              <w:right w:val="single" w:sz="4" w:space="0" w:color="000000"/>
            </w:tcBorders>
          </w:tcPr>
          <w:p w14:paraId="29D052AC" w14:textId="77777777" w:rsidR="00290FE8" w:rsidRDefault="00290FE8" w:rsidP="00290FE8">
            <w:pPr>
              <w:pStyle w:val="TableParagraph"/>
              <w:spacing w:before="3"/>
              <w:rPr>
                <w:rFonts w:ascii="Courier New"/>
                <w:sz w:val="24"/>
              </w:rPr>
            </w:pPr>
          </w:p>
          <w:p w14:paraId="38005306" w14:textId="77777777" w:rsidR="00290FE8" w:rsidRDefault="00290FE8" w:rsidP="00290FE8">
            <w:pPr>
              <w:pStyle w:val="TableParagraph"/>
              <w:spacing w:before="1"/>
              <w:ind w:left="84" w:right="74"/>
              <w:jc w:val="center"/>
              <w:rPr>
                <w:i/>
                <w:sz w:val="18"/>
              </w:rPr>
            </w:pPr>
            <w:r>
              <w:rPr>
                <w:i/>
                <w:sz w:val="18"/>
              </w:rPr>
              <w:t>75</w:t>
            </w:r>
          </w:p>
        </w:tc>
        <w:tc>
          <w:tcPr>
            <w:tcW w:w="6007" w:type="dxa"/>
            <w:tcBorders>
              <w:top w:val="single" w:sz="4" w:space="0" w:color="000000"/>
              <w:left w:val="single" w:sz="4" w:space="0" w:color="000000"/>
              <w:bottom w:val="single" w:sz="4" w:space="0" w:color="000000"/>
              <w:right w:val="single" w:sz="4" w:space="0" w:color="000000"/>
            </w:tcBorders>
          </w:tcPr>
          <w:p w14:paraId="7F7DCC0A" w14:textId="77777777" w:rsidR="00290FE8" w:rsidRDefault="00290FE8" w:rsidP="00290FE8">
            <w:pPr>
              <w:pStyle w:val="TableParagraph"/>
              <w:spacing w:before="59" w:line="249" w:lineRule="auto"/>
              <w:ind w:left="482" w:right="21" w:hanging="121"/>
              <w:jc w:val="both"/>
              <w:rPr>
                <w:sz w:val="18"/>
              </w:rPr>
            </w:pPr>
            <w:r>
              <w:rPr>
                <w:sz w:val="18"/>
              </w:rPr>
              <w:t>-</w:t>
            </w:r>
            <w:r w:rsidRPr="006B65BC">
              <w:rPr>
                <w:sz w:val="18"/>
              </w:rPr>
              <w:t>amounts debited from account 542 “Treasury advances” representing cash advances granted by law not settled until 31st December (from acc, 461)</w:t>
            </w:r>
          </w:p>
        </w:tc>
        <w:tc>
          <w:tcPr>
            <w:tcW w:w="453" w:type="dxa"/>
            <w:tcBorders>
              <w:top w:val="single" w:sz="4" w:space="0" w:color="000000"/>
              <w:left w:val="single" w:sz="4" w:space="0" w:color="000000"/>
              <w:bottom w:val="single" w:sz="4" w:space="0" w:color="000000"/>
              <w:right w:val="single" w:sz="4" w:space="0" w:color="000000"/>
            </w:tcBorders>
          </w:tcPr>
          <w:p w14:paraId="1809AB0C" w14:textId="77777777" w:rsidR="00290FE8" w:rsidRDefault="00290FE8" w:rsidP="00290FE8">
            <w:pPr>
              <w:pStyle w:val="TableParagraph"/>
              <w:spacing w:before="3"/>
              <w:rPr>
                <w:rFonts w:ascii="Courier New"/>
                <w:sz w:val="24"/>
              </w:rPr>
            </w:pPr>
          </w:p>
          <w:p w14:paraId="45F3B850" w14:textId="77777777" w:rsidR="00290FE8" w:rsidRDefault="00290FE8" w:rsidP="00290FE8">
            <w:pPr>
              <w:pStyle w:val="TableParagraph"/>
              <w:ind w:left="52" w:right="41"/>
              <w:jc w:val="center"/>
              <w:rPr>
                <w:sz w:val="18"/>
              </w:rPr>
            </w:pPr>
            <w:r>
              <w:rPr>
                <w:sz w:val="18"/>
              </w:rPr>
              <w:t>87</w:t>
            </w:r>
          </w:p>
        </w:tc>
        <w:tc>
          <w:tcPr>
            <w:tcW w:w="2125" w:type="dxa"/>
            <w:tcBorders>
              <w:top w:val="single" w:sz="4" w:space="0" w:color="000000"/>
              <w:left w:val="single" w:sz="4" w:space="0" w:color="000000"/>
              <w:bottom w:val="single" w:sz="4" w:space="0" w:color="000000"/>
            </w:tcBorders>
          </w:tcPr>
          <w:p w14:paraId="438EE3B9" w14:textId="06E82585" w:rsidR="00290FE8" w:rsidRDefault="00290FE8" w:rsidP="00290FE8">
            <w:pPr>
              <w:pStyle w:val="TableParagraph"/>
              <w:ind w:right="40"/>
              <w:jc w:val="right"/>
              <w:rPr>
                <w:rFonts w:ascii="Courier New"/>
                <w:sz w:val="18"/>
              </w:rPr>
            </w:pPr>
          </w:p>
        </w:tc>
        <w:tc>
          <w:tcPr>
            <w:tcW w:w="2125" w:type="dxa"/>
            <w:tcBorders>
              <w:top w:val="single" w:sz="4" w:space="0" w:color="000000"/>
              <w:bottom w:val="single" w:sz="4" w:space="0" w:color="000000"/>
              <w:right w:val="single" w:sz="4" w:space="0" w:color="000000"/>
            </w:tcBorders>
          </w:tcPr>
          <w:p w14:paraId="5BC30AB8" w14:textId="77777777" w:rsidR="00290FE8" w:rsidRDefault="00290FE8" w:rsidP="00290FE8">
            <w:pPr>
              <w:pStyle w:val="TableParagraph"/>
              <w:rPr>
                <w:rFonts w:ascii="Times New Roman"/>
                <w:sz w:val="16"/>
              </w:rPr>
            </w:pPr>
          </w:p>
        </w:tc>
      </w:tr>
      <w:tr w:rsidR="00290FE8" w14:paraId="7F96A716" w14:textId="77777777">
        <w:trPr>
          <w:trHeight w:val="556"/>
        </w:trPr>
        <w:tc>
          <w:tcPr>
            <w:tcW w:w="510" w:type="dxa"/>
            <w:tcBorders>
              <w:top w:val="single" w:sz="4" w:space="0" w:color="000000"/>
              <w:left w:val="single" w:sz="4" w:space="0" w:color="000000"/>
              <w:bottom w:val="single" w:sz="4" w:space="0" w:color="000000"/>
              <w:right w:val="single" w:sz="4" w:space="0" w:color="000000"/>
            </w:tcBorders>
          </w:tcPr>
          <w:p w14:paraId="7BD0054F" w14:textId="77777777" w:rsidR="00290FE8" w:rsidRDefault="00290FE8" w:rsidP="00290FE8">
            <w:pPr>
              <w:pStyle w:val="TableParagraph"/>
              <w:spacing w:before="162"/>
              <w:ind w:left="84" w:right="74"/>
              <w:jc w:val="center"/>
              <w:rPr>
                <w:i/>
                <w:sz w:val="18"/>
              </w:rPr>
            </w:pPr>
            <w:r>
              <w:rPr>
                <w:i/>
                <w:sz w:val="18"/>
              </w:rPr>
              <w:t>76</w:t>
            </w:r>
          </w:p>
        </w:tc>
        <w:tc>
          <w:tcPr>
            <w:tcW w:w="6007" w:type="dxa"/>
            <w:tcBorders>
              <w:top w:val="single" w:sz="4" w:space="0" w:color="000000"/>
              <w:left w:val="single" w:sz="4" w:space="0" w:color="000000"/>
              <w:bottom w:val="single" w:sz="4" w:space="0" w:color="000000"/>
              <w:right w:val="single" w:sz="4" w:space="0" w:color="000000"/>
            </w:tcBorders>
          </w:tcPr>
          <w:p w14:paraId="76689FA8" w14:textId="77777777" w:rsidR="00290FE8" w:rsidRDefault="00290FE8" w:rsidP="00290FE8">
            <w:pPr>
              <w:pStyle w:val="TableParagraph"/>
              <w:spacing w:before="161"/>
              <w:ind w:left="56"/>
              <w:rPr>
                <w:sz w:val="18"/>
              </w:rPr>
            </w:pPr>
            <w:r w:rsidRPr="006B65BC">
              <w:rPr>
                <w:sz w:val="18"/>
                <w:lang w:val="en-GB"/>
              </w:rPr>
              <w:t>Interest receivables (</w:t>
            </w:r>
            <w:proofErr w:type="spellStart"/>
            <w:r w:rsidRPr="006B65BC">
              <w:rPr>
                <w:sz w:val="18"/>
                <w:lang w:val="en-GB"/>
              </w:rPr>
              <w:t>acc</w:t>
            </w:r>
            <w:proofErr w:type="spellEnd"/>
            <w:r w:rsidRPr="006B65BC">
              <w:rPr>
                <w:sz w:val="18"/>
                <w:lang w:val="en-GB"/>
              </w:rPr>
              <w:t>, 5187), out of which:</w:t>
            </w:r>
          </w:p>
        </w:tc>
        <w:tc>
          <w:tcPr>
            <w:tcW w:w="453" w:type="dxa"/>
            <w:tcBorders>
              <w:top w:val="single" w:sz="4" w:space="0" w:color="000000"/>
              <w:left w:val="single" w:sz="4" w:space="0" w:color="000000"/>
              <w:bottom w:val="single" w:sz="4" w:space="0" w:color="000000"/>
              <w:right w:val="single" w:sz="4" w:space="0" w:color="000000"/>
            </w:tcBorders>
          </w:tcPr>
          <w:p w14:paraId="26C1E8E4" w14:textId="77777777" w:rsidR="00290FE8" w:rsidRDefault="00290FE8" w:rsidP="00290FE8">
            <w:pPr>
              <w:pStyle w:val="TableParagraph"/>
              <w:spacing w:before="161"/>
              <w:ind w:left="52" w:right="41"/>
              <w:jc w:val="center"/>
              <w:rPr>
                <w:sz w:val="18"/>
              </w:rPr>
            </w:pPr>
            <w:r>
              <w:rPr>
                <w:sz w:val="18"/>
              </w:rPr>
              <w:t>88</w:t>
            </w:r>
          </w:p>
        </w:tc>
        <w:tc>
          <w:tcPr>
            <w:tcW w:w="2125" w:type="dxa"/>
            <w:tcBorders>
              <w:top w:val="single" w:sz="4" w:space="0" w:color="000000"/>
              <w:left w:val="single" w:sz="4" w:space="0" w:color="000000"/>
              <w:bottom w:val="single" w:sz="4" w:space="0" w:color="000000"/>
            </w:tcBorders>
          </w:tcPr>
          <w:p w14:paraId="37AFF0DC" w14:textId="77777777" w:rsidR="00290FE8" w:rsidRDefault="00290FE8" w:rsidP="00290FE8">
            <w:pPr>
              <w:pStyle w:val="TableParagraph"/>
              <w:spacing w:before="3"/>
              <w:rPr>
                <w:rFonts w:ascii="Courier New"/>
                <w:sz w:val="16"/>
              </w:rPr>
            </w:pPr>
          </w:p>
          <w:p w14:paraId="2448CE92" w14:textId="48C02DCA" w:rsidR="00290FE8" w:rsidRDefault="00290FE8" w:rsidP="00290FE8">
            <w:pPr>
              <w:pStyle w:val="TableParagraph"/>
              <w:ind w:right="40"/>
              <w:jc w:val="right"/>
              <w:rPr>
                <w:rFonts w:ascii="Courier New"/>
                <w:sz w:val="18"/>
              </w:rPr>
            </w:pPr>
            <w:r>
              <w:rPr>
                <w:rFonts w:ascii="Courier New"/>
                <w:color w:val="000080"/>
                <w:sz w:val="18"/>
              </w:rPr>
              <w:t>91</w:t>
            </w:r>
            <w:r w:rsidR="00EB6352">
              <w:rPr>
                <w:rFonts w:ascii="Courier New"/>
                <w:color w:val="000080"/>
                <w:sz w:val="18"/>
              </w:rPr>
              <w:t>,</w:t>
            </w:r>
            <w:r>
              <w:rPr>
                <w:rFonts w:ascii="Courier New"/>
                <w:color w:val="000080"/>
                <w:sz w:val="18"/>
              </w:rPr>
              <w:t>323</w:t>
            </w:r>
          </w:p>
        </w:tc>
        <w:tc>
          <w:tcPr>
            <w:tcW w:w="2125" w:type="dxa"/>
            <w:tcBorders>
              <w:top w:val="single" w:sz="4" w:space="0" w:color="000000"/>
              <w:bottom w:val="single" w:sz="4" w:space="0" w:color="000000"/>
              <w:right w:val="single" w:sz="4" w:space="0" w:color="000000"/>
            </w:tcBorders>
          </w:tcPr>
          <w:p w14:paraId="182982CB" w14:textId="77777777" w:rsidR="00290FE8" w:rsidRDefault="00290FE8" w:rsidP="00290FE8">
            <w:pPr>
              <w:pStyle w:val="TableParagraph"/>
              <w:spacing w:before="3"/>
              <w:rPr>
                <w:rFonts w:ascii="Courier New"/>
                <w:sz w:val="16"/>
              </w:rPr>
            </w:pPr>
          </w:p>
          <w:p w14:paraId="0B8B71BA" w14:textId="5D34C9C8" w:rsidR="00290FE8" w:rsidRDefault="00EB6352" w:rsidP="00290FE8">
            <w:pPr>
              <w:pStyle w:val="TableParagraph"/>
              <w:ind w:right="41"/>
              <w:jc w:val="right"/>
              <w:rPr>
                <w:rFonts w:ascii="Courier New"/>
                <w:sz w:val="18"/>
              </w:rPr>
            </w:pPr>
            <w:r>
              <w:rPr>
                <w:rFonts w:ascii="Courier New"/>
                <w:color w:val="000080"/>
                <w:sz w:val="18"/>
              </w:rPr>
              <w:t>98,100</w:t>
            </w:r>
          </w:p>
        </w:tc>
      </w:tr>
    </w:tbl>
    <w:p w14:paraId="5194F1E0" w14:textId="77777777" w:rsidR="005A2FD7" w:rsidRDefault="005A2FD7">
      <w:pPr>
        <w:pStyle w:val="BodyText"/>
        <w:spacing w:before="3"/>
        <w:rPr>
          <w:rFonts w:ascii="Courier New"/>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
        <w:gridCol w:w="6007"/>
        <w:gridCol w:w="453"/>
        <w:gridCol w:w="2125"/>
        <w:gridCol w:w="2125"/>
      </w:tblGrid>
      <w:tr w:rsidR="005A2FD7" w14:paraId="4E70812A" w14:textId="77777777">
        <w:trPr>
          <w:trHeight w:val="556"/>
        </w:trPr>
        <w:tc>
          <w:tcPr>
            <w:tcW w:w="510" w:type="dxa"/>
          </w:tcPr>
          <w:p w14:paraId="5A0FF404" w14:textId="77777777" w:rsidR="005A2FD7" w:rsidRDefault="00EE1B0A">
            <w:pPr>
              <w:pStyle w:val="TableParagraph"/>
              <w:spacing w:before="162"/>
              <w:ind w:left="84" w:right="74"/>
              <w:jc w:val="center"/>
              <w:rPr>
                <w:i/>
                <w:sz w:val="18"/>
              </w:rPr>
            </w:pPr>
            <w:r>
              <w:rPr>
                <w:i/>
                <w:sz w:val="18"/>
              </w:rPr>
              <w:lastRenderedPageBreak/>
              <w:t>77</w:t>
            </w:r>
          </w:p>
        </w:tc>
        <w:tc>
          <w:tcPr>
            <w:tcW w:w="6007" w:type="dxa"/>
          </w:tcPr>
          <w:p w14:paraId="31112EE5" w14:textId="77777777" w:rsidR="005A2FD7" w:rsidRDefault="00EE1B0A">
            <w:pPr>
              <w:pStyle w:val="TableParagraph"/>
              <w:spacing w:before="161"/>
              <w:ind w:left="362"/>
              <w:rPr>
                <w:sz w:val="18"/>
              </w:rPr>
            </w:pPr>
            <w:r>
              <w:rPr>
                <w:sz w:val="18"/>
              </w:rPr>
              <w:t xml:space="preserve">- </w:t>
            </w:r>
            <w:r w:rsidR="006B65BC" w:rsidRPr="006B65BC">
              <w:rPr>
                <w:sz w:val="18"/>
                <w:lang w:val="it-IT"/>
              </w:rPr>
              <w:t>from non-residents</w:t>
            </w:r>
          </w:p>
        </w:tc>
        <w:tc>
          <w:tcPr>
            <w:tcW w:w="453" w:type="dxa"/>
          </w:tcPr>
          <w:p w14:paraId="7B40E12D" w14:textId="77777777" w:rsidR="005A2FD7" w:rsidRDefault="00EE1B0A">
            <w:pPr>
              <w:pStyle w:val="TableParagraph"/>
              <w:spacing w:before="161"/>
              <w:ind w:right="113"/>
              <w:jc w:val="right"/>
              <w:rPr>
                <w:sz w:val="18"/>
              </w:rPr>
            </w:pPr>
            <w:r>
              <w:rPr>
                <w:sz w:val="18"/>
              </w:rPr>
              <w:t>89</w:t>
            </w:r>
          </w:p>
        </w:tc>
        <w:tc>
          <w:tcPr>
            <w:tcW w:w="2125" w:type="dxa"/>
            <w:tcBorders>
              <w:right w:val="single" w:sz="6" w:space="0" w:color="000000"/>
            </w:tcBorders>
          </w:tcPr>
          <w:p w14:paraId="030B8153" w14:textId="77777777" w:rsidR="005A2FD7" w:rsidRDefault="005A2FD7">
            <w:pPr>
              <w:pStyle w:val="TableParagraph"/>
              <w:rPr>
                <w:rFonts w:ascii="Times New Roman"/>
                <w:sz w:val="16"/>
              </w:rPr>
            </w:pPr>
          </w:p>
        </w:tc>
        <w:tc>
          <w:tcPr>
            <w:tcW w:w="2125" w:type="dxa"/>
            <w:tcBorders>
              <w:left w:val="single" w:sz="6" w:space="0" w:color="000000"/>
            </w:tcBorders>
          </w:tcPr>
          <w:p w14:paraId="6B6CF7EF" w14:textId="77777777" w:rsidR="005A2FD7" w:rsidRDefault="005A2FD7">
            <w:pPr>
              <w:pStyle w:val="TableParagraph"/>
              <w:rPr>
                <w:rFonts w:ascii="Times New Roman"/>
                <w:sz w:val="16"/>
              </w:rPr>
            </w:pPr>
          </w:p>
        </w:tc>
      </w:tr>
      <w:tr w:rsidR="005A2FD7" w14:paraId="7E810DB7" w14:textId="77777777">
        <w:trPr>
          <w:trHeight w:val="556"/>
        </w:trPr>
        <w:tc>
          <w:tcPr>
            <w:tcW w:w="510" w:type="dxa"/>
            <w:shd w:val="clear" w:color="auto" w:fill="CCFFFF"/>
          </w:tcPr>
          <w:p w14:paraId="4D18040B" w14:textId="77777777" w:rsidR="005A2FD7" w:rsidRDefault="00EE1B0A">
            <w:pPr>
              <w:pStyle w:val="TableParagraph"/>
              <w:spacing w:before="162"/>
              <w:ind w:left="84" w:right="74"/>
              <w:jc w:val="center"/>
              <w:rPr>
                <w:i/>
                <w:sz w:val="18"/>
              </w:rPr>
            </w:pPr>
            <w:r>
              <w:rPr>
                <w:i/>
                <w:sz w:val="18"/>
              </w:rPr>
              <w:t>314</w:t>
            </w:r>
          </w:p>
        </w:tc>
        <w:tc>
          <w:tcPr>
            <w:tcW w:w="6007" w:type="dxa"/>
          </w:tcPr>
          <w:p w14:paraId="2D600765" w14:textId="77777777" w:rsidR="005A2FD7" w:rsidRDefault="006B65BC">
            <w:pPr>
              <w:pStyle w:val="TableParagraph"/>
              <w:spacing w:before="161"/>
              <w:ind w:left="28"/>
              <w:rPr>
                <w:sz w:val="18"/>
              </w:rPr>
            </w:pPr>
            <w:r>
              <w:rPr>
                <w:sz w:val="18"/>
                <w:lang w:val="en-GB"/>
              </w:rPr>
              <w:t>I</w:t>
            </w:r>
            <w:r w:rsidRPr="006B65BC">
              <w:rPr>
                <w:sz w:val="18"/>
                <w:lang w:val="en-GB"/>
              </w:rPr>
              <w:t>nterests to cash in from non-residents (of acc. 4518 + of acc. 4538)</w:t>
            </w:r>
          </w:p>
        </w:tc>
        <w:tc>
          <w:tcPr>
            <w:tcW w:w="453" w:type="dxa"/>
          </w:tcPr>
          <w:p w14:paraId="580868A9" w14:textId="77777777" w:rsidR="005A2FD7" w:rsidRDefault="00EE1B0A">
            <w:pPr>
              <w:pStyle w:val="TableParagraph"/>
              <w:spacing w:before="161"/>
              <w:ind w:right="113"/>
              <w:jc w:val="right"/>
              <w:rPr>
                <w:sz w:val="18"/>
              </w:rPr>
            </w:pPr>
            <w:r>
              <w:rPr>
                <w:sz w:val="18"/>
              </w:rPr>
              <w:t>90</w:t>
            </w:r>
          </w:p>
        </w:tc>
        <w:tc>
          <w:tcPr>
            <w:tcW w:w="2125" w:type="dxa"/>
            <w:tcBorders>
              <w:right w:val="single" w:sz="6" w:space="0" w:color="000000"/>
            </w:tcBorders>
          </w:tcPr>
          <w:p w14:paraId="55A3F35C" w14:textId="77777777" w:rsidR="005A2FD7" w:rsidRDefault="005A2FD7">
            <w:pPr>
              <w:pStyle w:val="TableParagraph"/>
              <w:rPr>
                <w:rFonts w:ascii="Times New Roman"/>
                <w:sz w:val="16"/>
              </w:rPr>
            </w:pPr>
          </w:p>
        </w:tc>
        <w:tc>
          <w:tcPr>
            <w:tcW w:w="2125" w:type="dxa"/>
            <w:tcBorders>
              <w:left w:val="single" w:sz="6" w:space="0" w:color="000000"/>
            </w:tcBorders>
          </w:tcPr>
          <w:p w14:paraId="0DBBF3B5" w14:textId="77777777" w:rsidR="005A2FD7" w:rsidRDefault="005A2FD7">
            <w:pPr>
              <w:pStyle w:val="TableParagraph"/>
              <w:rPr>
                <w:rFonts w:ascii="Times New Roman"/>
                <w:sz w:val="16"/>
              </w:rPr>
            </w:pPr>
          </w:p>
        </w:tc>
      </w:tr>
      <w:tr w:rsidR="005A2FD7" w14:paraId="4C7D0595" w14:textId="77777777">
        <w:trPr>
          <w:trHeight w:val="556"/>
        </w:trPr>
        <w:tc>
          <w:tcPr>
            <w:tcW w:w="510" w:type="dxa"/>
          </w:tcPr>
          <w:p w14:paraId="37F810B4" w14:textId="77777777" w:rsidR="005A2FD7" w:rsidRDefault="00EE1B0A">
            <w:pPr>
              <w:pStyle w:val="TableParagraph"/>
              <w:spacing w:before="162"/>
              <w:ind w:left="84" w:right="74"/>
              <w:jc w:val="center"/>
              <w:rPr>
                <w:i/>
                <w:sz w:val="18"/>
              </w:rPr>
            </w:pPr>
            <w:r>
              <w:rPr>
                <w:i/>
                <w:sz w:val="18"/>
              </w:rPr>
              <w:t>78</w:t>
            </w:r>
          </w:p>
        </w:tc>
        <w:tc>
          <w:tcPr>
            <w:tcW w:w="6007" w:type="dxa"/>
          </w:tcPr>
          <w:p w14:paraId="42A5A088" w14:textId="77777777" w:rsidR="005A2FD7" w:rsidRDefault="006B65BC">
            <w:pPr>
              <w:pStyle w:val="TableParagraph"/>
              <w:spacing w:before="161"/>
              <w:ind w:left="56"/>
              <w:rPr>
                <w:sz w:val="18"/>
              </w:rPr>
            </w:pPr>
            <w:r w:rsidRPr="006B65BC">
              <w:rPr>
                <w:sz w:val="18"/>
                <w:lang w:val="en-GB"/>
              </w:rPr>
              <w:t>The value of loans to economic operators ****)</w:t>
            </w:r>
          </w:p>
        </w:tc>
        <w:tc>
          <w:tcPr>
            <w:tcW w:w="453" w:type="dxa"/>
          </w:tcPr>
          <w:p w14:paraId="670C64C2" w14:textId="77777777" w:rsidR="005A2FD7" w:rsidRDefault="00EE1B0A">
            <w:pPr>
              <w:pStyle w:val="TableParagraph"/>
              <w:spacing w:before="161"/>
              <w:ind w:right="113"/>
              <w:jc w:val="right"/>
              <w:rPr>
                <w:sz w:val="18"/>
              </w:rPr>
            </w:pPr>
            <w:r>
              <w:rPr>
                <w:sz w:val="18"/>
              </w:rPr>
              <w:t>91</w:t>
            </w:r>
          </w:p>
        </w:tc>
        <w:tc>
          <w:tcPr>
            <w:tcW w:w="2125" w:type="dxa"/>
            <w:tcBorders>
              <w:right w:val="single" w:sz="6" w:space="0" w:color="000000"/>
            </w:tcBorders>
          </w:tcPr>
          <w:p w14:paraId="61826122" w14:textId="77777777" w:rsidR="005A2FD7" w:rsidRDefault="005A2FD7">
            <w:pPr>
              <w:pStyle w:val="TableParagraph"/>
              <w:rPr>
                <w:rFonts w:ascii="Times New Roman"/>
                <w:sz w:val="16"/>
              </w:rPr>
            </w:pPr>
          </w:p>
        </w:tc>
        <w:tc>
          <w:tcPr>
            <w:tcW w:w="2125" w:type="dxa"/>
            <w:tcBorders>
              <w:left w:val="single" w:sz="6" w:space="0" w:color="000000"/>
            </w:tcBorders>
          </w:tcPr>
          <w:p w14:paraId="61D53C73" w14:textId="77777777" w:rsidR="005A2FD7" w:rsidRDefault="005A2FD7">
            <w:pPr>
              <w:pStyle w:val="TableParagraph"/>
              <w:rPr>
                <w:rFonts w:ascii="Times New Roman"/>
                <w:sz w:val="16"/>
              </w:rPr>
            </w:pPr>
          </w:p>
        </w:tc>
      </w:tr>
      <w:tr w:rsidR="005A2FD7" w14:paraId="04A00B05" w14:textId="77777777">
        <w:trPr>
          <w:trHeight w:val="556"/>
        </w:trPr>
        <w:tc>
          <w:tcPr>
            <w:tcW w:w="510" w:type="dxa"/>
          </w:tcPr>
          <w:p w14:paraId="734BFDFE" w14:textId="77777777" w:rsidR="005A2FD7" w:rsidRDefault="00EE1B0A">
            <w:pPr>
              <w:pStyle w:val="TableParagraph"/>
              <w:spacing w:before="162"/>
              <w:ind w:left="84" w:right="74"/>
              <w:jc w:val="center"/>
              <w:rPr>
                <w:i/>
                <w:sz w:val="18"/>
              </w:rPr>
            </w:pPr>
            <w:r>
              <w:rPr>
                <w:i/>
                <w:sz w:val="18"/>
              </w:rPr>
              <w:t>79</w:t>
            </w:r>
          </w:p>
        </w:tc>
        <w:tc>
          <w:tcPr>
            <w:tcW w:w="6007" w:type="dxa"/>
          </w:tcPr>
          <w:p w14:paraId="455BE372" w14:textId="77777777" w:rsidR="005A2FD7" w:rsidRDefault="006B65BC">
            <w:pPr>
              <w:pStyle w:val="TableParagraph"/>
              <w:spacing w:before="53" w:line="249" w:lineRule="auto"/>
              <w:ind w:left="56" w:right="423"/>
              <w:rPr>
                <w:sz w:val="18"/>
              </w:rPr>
            </w:pPr>
            <w:r w:rsidRPr="006B65BC">
              <w:rPr>
                <w:sz w:val="18"/>
                <w:lang w:val="en-GB"/>
              </w:rPr>
              <w:t>Short-term investments, in gross amounts (acc,505 + 506 + 507 + from</w:t>
            </w:r>
            <w:r w:rsidR="008339EE">
              <w:rPr>
                <w:sz w:val="18"/>
                <w:lang w:val="en-GB"/>
              </w:rPr>
              <w:t xml:space="preserve"> </w:t>
            </w:r>
            <w:proofErr w:type="spellStart"/>
            <w:r w:rsidRPr="006B65BC">
              <w:rPr>
                <w:sz w:val="18"/>
                <w:lang w:val="en-GB"/>
              </w:rPr>
              <w:t>acc</w:t>
            </w:r>
            <w:proofErr w:type="spellEnd"/>
            <w:r w:rsidRPr="006B65BC">
              <w:rPr>
                <w:sz w:val="18"/>
                <w:lang w:val="en-GB"/>
              </w:rPr>
              <w:t>, 508), (row 80 to 83), out of which:</w:t>
            </w:r>
          </w:p>
        </w:tc>
        <w:tc>
          <w:tcPr>
            <w:tcW w:w="453" w:type="dxa"/>
          </w:tcPr>
          <w:p w14:paraId="71317516" w14:textId="77777777" w:rsidR="005A2FD7" w:rsidRDefault="00EE1B0A">
            <w:pPr>
              <w:pStyle w:val="TableParagraph"/>
              <w:spacing w:before="161"/>
              <w:ind w:right="113"/>
              <w:jc w:val="right"/>
              <w:rPr>
                <w:sz w:val="18"/>
              </w:rPr>
            </w:pPr>
            <w:r>
              <w:rPr>
                <w:sz w:val="18"/>
              </w:rPr>
              <w:t>92</w:t>
            </w:r>
          </w:p>
        </w:tc>
        <w:tc>
          <w:tcPr>
            <w:tcW w:w="2125" w:type="dxa"/>
            <w:tcBorders>
              <w:right w:val="single" w:sz="6" w:space="0" w:color="000000"/>
            </w:tcBorders>
          </w:tcPr>
          <w:p w14:paraId="1165C3AF" w14:textId="77777777" w:rsidR="005A2FD7" w:rsidRDefault="005A2FD7">
            <w:pPr>
              <w:pStyle w:val="TableParagraph"/>
              <w:rPr>
                <w:rFonts w:ascii="Times New Roman"/>
                <w:sz w:val="16"/>
              </w:rPr>
            </w:pPr>
          </w:p>
        </w:tc>
        <w:tc>
          <w:tcPr>
            <w:tcW w:w="2125" w:type="dxa"/>
            <w:tcBorders>
              <w:left w:val="single" w:sz="6" w:space="0" w:color="000000"/>
            </w:tcBorders>
          </w:tcPr>
          <w:p w14:paraId="0810B944" w14:textId="77777777" w:rsidR="005A2FD7" w:rsidRDefault="005A2FD7">
            <w:pPr>
              <w:pStyle w:val="TableParagraph"/>
              <w:rPr>
                <w:rFonts w:ascii="Times New Roman"/>
                <w:sz w:val="16"/>
              </w:rPr>
            </w:pPr>
          </w:p>
        </w:tc>
      </w:tr>
      <w:tr w:rsidR="005A2FD7" w14:paraId="00C84A63" w14:textId="77777777">
        <w:trPr>
          <w:trHeight w:val="556"/>
        </w:trPr>
        <w:tc>
          <w:tcPr>
            <w:tcW w:w="510" w:type="dxa"/>
          </w:tcPr>
          <w:p w14:paraId="0AD383D4" w14:textId="77777777" w:rsidR="005A2FD7" w:rsidRDefault="00EE1B0A">
            <w:pPr>
              <w:pStyle w:val="TableParagraph"/>
              <w:spacing w:before="162"/>
              <w:ind w:left="84" w:right="74"/>
              <w:jc w:val="center"/>
              <w:rPr>
                <w:i/>
                <w:sz w:val="18"/>
              </w:rPr>
            </w:pPr>
            <w:r>
              <w:rPr>
                <w:i/>
                <w:sz w:val="18"/>
              </w:rPr>
              <w:t>80</w:t>
            </w:r>
          </w:p>
        </w:tc>
        <w:tc>
          <w:tcPr>
            <w:tcW w:w="6007" w:type="dxa"/>
          </w:tcPr>
          <w:p w14:paraId="6F751AA7" w14:textId="77777777" w:rsidR="005A2FD7" w:rsidRDefault="00EE1B0A">
            <w:pPr>
              <w:pStyle w:val="TableParagraph"/>
              <w:spacing w:before="161"/>
              <w:ind w:left="362"/>
              <w:rPr>
                <w:sz w:val="18"/>
              </w:rPr>
            </w:pPr>
            <w:r>
              <w:rPr>
                <w:sz w:val="18"/>
              </w:rPr>
              <w:t xml:space="preserve">- </w:t>
            </w:r>
            <w:r w:rsidR="006B65BC" w:rsidRPr="006B65BC">
              <w:rPr>
                <w:sz w:val="18"/>
                <w:lang w:val="en-GB"/>
              </w:rPr>
              <w:t>unlisted shares issued by residents</w:t>
            </w:r>
          </w:p>
        </w:tc>
        <w:tc>
          <w:tcPr>
            <w:tcW w:w="453" w:type="dxa"/>
          </w:tcPr>
          <w:p w14:paraId="7A8C732C" w14:textId="77777777" w:rsidR="005A2FD7" w:rsidRDefault="00EE1B0A">
            <w:pPr>
              <w:pStyle w:val="TableParagraph"/>
              <w:spacing w:before="161"/>
              <w:ind w:right="113"/>
              <w:jc w:val="right"/>
              <w:rPr>
                <w:sz w:val="18"/>
              </w:rPr>
            </w:pPr>
            <w:r>
              <w:rPr>
                <w:sz w:val="18"/>
              </w:rPr>
              <w:t>93</w:t>
            </w:r>
          </w:p>
        </w:tc>
        <w:tc>
          <w:tcPr>
            <w:tcW w:w="2125" w:type="dxa"/>
            <w:tcBorders>
              <w:right w:val="single" w:sz="6" w:space="0" w:color="000000"/>
            </w:tcBorders>
          </w:tcPr>
          <w:p w14:paraId="792B5E96" w14:textId="77777777" w:rsidR="005A2FD7" w:rsidRDefault="005A2FD7">
            <w:pPr>
              <w:pStyle w:val="TableParagraph"/>
              <w:rPr>
                <w:rFonts w:ascii="Times New Roman"/>
                <w:sz w:val="16"/>
              </w:rPr>
            </w:pPr>
          </w:p>
        </w:tc>
        <w:tc>
          <w:tcPr>
            <w:tcW w:w="2125" w:type="dxa"/>
            <w:tcBorders>
              <w:left w:val="single" w:sz="6" w:space="0" w:color="000000"/>
            </w:tcBorders>
          </w:tcPr>
          <w:p w14:paraId="0FD88739" w14:textId="77777777" w:rsidR="005A2FD7" w:rsidRDefault="005A2FD7">
            <w:pPr>
              <w:pStyle w:val="TableParagraph"/>
              <w:rPr>
                <w:rFonts w:ascii="Times New Roman"/>
                <w:sz w:val="16"/>
              </w:rPr>
            </w:pPr>
          </w:p>
        </w:tc>
      </w:tr>
      <w:tr w:rsidR="005A2FD7" w14:paraId="28AE427D" w14:textId="77777777">
        <w:trPr>
          <w:trHeight w:val="556"/>
        </w:trPr>
        <w:tc>
          <w:tcPr>
            <w:tcW w:w="510" w:type="dxa"/>
          </w:tcPr>
          <w:p w14:paraId="1EDA5FAE" w14:textId="77777777" w:rsidR="005A2FD7" w:rsidRDefault="00EE1B0A">
            <w:pPr>
              <w:pStyle w:val="TableParagraph"/>
              <w:spacing w:before="162"/>
              <w:ind w:left="84" w:right="74"/>
              <w:jc w:val="center"/>
              <w:rPr>
                <w:i/>
                <w:sz w:val="18"/>
              </w:rPr>
            </w:pPr>
            <w:r>
              <w:rPr>
                <w:i/>
                <w:sz w:val="18"/>
              </w:rPr>
              <w:t>81</w:t>
            </w:r>
          </w:p>
        </w:tc>
        <w:tc>
          <w:tcPr>
            <w:tcW w:w="6007" w:type="dxa"/>
          </w:tcPr>
          <w:p w14:paraId="3A955407" w14:textId="77777777" w:rsidR="005A2FD7" w:rsidRDefault="00EE1B0A">
            <w:pPr>
              <w:pStyle w:val="TableParagraph"/>
              <w:spacing w:before="161"/>
              <w:ind w:left="362"/>
              <w:rPr>
                <w:sz w:val="18"/>
              </w:rPr>
            </w:pPr>
            <w:r>
              <w:rPr>
                <w:sz w:val="18"/>
              </w:rPr>
              <w:t xml:space="preserve">- </w:t>
            </w:r>
            <w:r w:rsidR="006B65BC" w:rsidRPr="006B65BC">
              <w:rPr>
                <w:sz w:val="18"/>
                <w:lang w:val="en-GB"/>
              </w:rPr>
              <w:t>social individual shares issued by residents</w:t>
            </w:r>
          </w:p>
        </w:tc>
        <w:tc>
          <w:tcPr>
            <w:tcW w:w="453" w:type="dxa"/>
          </w:tcPr>
          <w:p w14:paraId="0DC57044" w14:textId="77777777" w:rsidR="005A2FD7" w:rsidRDefault="00EE1B0A">
            <w:pPr>
              <w:pStyle w:val="TableParagraph"/>
              <w:spacing w:before="161"/>
              <w:ind w:right="113"/>
              <w:jc w:val="right"/>
              <w:rPr>
                <w:sz w:val="18"/>
              </w:rPr>
            </w:pPr>
            <w:r>
              <w:rPr>
                <w:sz w:val="18"/>
              </w:rPr>
              <w:t>94</w:t>
            </w:r>
          </w:p>
        </w:tc>
        <w:tc>
          <w:tcPr>
            <w:tcW w:w="2125" w:type="dxa"/>
            <w:tcBorders>
              <w:right w:val="single" w:sz="6" w:space="0" w:color="000000"/>
            </w:tcBorders>
          </w:tcPr>
          <w:p w14:paraId="6A70A915" w14:textId="77777777" w:rsidR="005A2FD7" w:rsidRDefault="005A2FD7">
            <w:pPr>
              <w:pStyle w:val="TableParagraph"/>
              <w:rPr>
                <w:rFonts w:ascii="Times New Roman"/>
                <w:sz w:val="16"/>
              </w:rPr>
            </w:pPr>
          </w:p>
        </w:tc>
        <w:tc>
          <w:tcPr>
            <w:tcW w:w="2125" w:type="dxa"/>
            <w:tcBorders>
              <w:left w:val="single" w:sz="6" w:space="0" w:color="000000"/>
            </w:tcBorders>
          </w:tcPr>
          <w:p w14:paraId="7F13764C" w14:textId="77777777" w:rsidR="005A2FD7" w:rsidRDefault="005A2FD7">
            <w:pPr>
              <w:pStyle w:val="TableParagraph"/>
              <w:rPr>
                <w:rFonts w:ascii="Times New Roman"/>
                <w:sz w:val="16"/>
              </w:rPr>
            </w:pPr>
          </w:p>
        </w:tc>
      </w:tr>
      <w:tr w:rsidR="005A2FD7" w14:paraId="15FEDC99" w14:textId="77777777">
        <w:trPr>
          <w:trHeight w:val="556"/>
        </w:trPr>
        <w:tc>
          <w:tcPr>
            <w:tcW w:w="6517" w:type="dxa"/>
            <w:gridSpan w:val="2"/>
          </w:tcPr>
          <w:p w14:paraId="40397912" w14:textId="77777777" w:rsidR="005A2FD7" w:rsidRDefault="00EE1B0A">
            <w:pPr>
              <w:pStyle w:val="TableParagraph"/>
              <w:tabs>
                <w:tab w:val="left" w:pos="872"/>
              </w:tabs>
              <w:spacing w:before="162"/>
              <w:ind w:left="155"/>
              <w:rPr>
                <w:sz w:val="18"/>
              </w:rPr>
            </w:pPr>
            <w:r>
              <w:rPr>
                <w:i/>
                <w:sz w:val="18"/>
              </w:rPr>
              <w:t>82</w:t>
            </w:r>
            <w:r>
              <w:rPr>
                <w:i/>
                <w:sz w:val="18"/>
              </w:rPr>
              <w:tab/>
            </w:r>
            <w:r>
              <w:rPr>
                <w:sz w:val="18"/>
              </w:rPr>
              <w:t xml:space="preserve">- </w:t>
            </w:r>
            <w:r w:rsidR="006B65BC" w:rsidRPr="006B65BC">
              <w:rPr>
                <w:sz w:val="18"/>
                <w:lang w:val="en-GB"/>
              </w:rPr>
              <w:t>shares issued by non-residents</w:t>
            </w:r>
          </w:p>
        </w:tc>
        <w:tc>
          <w:tcPr>
            <w:tcW w:w="453" w:type="dxa"/>
          </w:tcPr>
          <w:p w14:paraId="77E68233" w14:textId="77777777" w:rsidR="005A2FD7" w:rsidRDefault="00EE1B0A">
            <w:pPr>
              <w:pStyle w:val="TableParagraph"/>
              <w:spacing w:before="161"/>
              <w:ind w:right="113"/>
              <w:jc w:val="right"/>
              <w:rPr>
                <w:sz w:val="18"/>
              </w:rPr>
            </w:pPr>
            <w:r>
              <w:rPr>
                <w:sz w:val="18"/>
              </w:rPr>
              <w:t>95</w:t>
            </w:r>
          </w:p>
        </w:tc>
        <w:tc>
          <w:tcPr>
            <w:tcW w:w="2125" w:type="dxa"/>
            <w:tcBorders>
              <w:right w:val="single" w:sz="6" w:space="0" w:color="000000"/>
            </w:tcBorders>
          </w:tcPr>
          <w:p w14:paraId="611DD67C" w14:textId="77777777" w:rsidR="005A2FD7" w:rsidRDefault="005A2FD7">
            <w:pPr>
              <w:pStyle w:val="TableParagraph"/>
              <w:rPr>
                <w:rFonts w:ascii="Times New Roman"/>
                <w:sz w:val="16"/>
              </w:rPr>
            </w:pPr>
          </w:p>
        </w:tc>
        <w:tc>
          <w:tcPr>
            <w:tcW w:w="2125" w:type="dxa"/>
            <w:tcBorders>
              <w:left w:val="single" w:sz="6" w:space="0" w:color="000000"/>
            </w:tcBorders>
          </w:tcPr>
          <w:p w14:paraId="50BA4BE8" w14:textId="77777777" w:rsidR="005A2FD7" w:rsidRDefault="005A2FD7">
            <w:pPr>
              <w:pStyle w:val="TableParagraph"/>
              <w:rPr>
                <w:rFonts w:ascii="Times New Roman"/>
                <w:sz w:val="16"/>
              </w:rPr>
            </w:pPr>
          </w:p>
        </w:tc>
      </w:tr>
      <w:tr w:rsidR="005A2FD7" w14:paraId="2387EF57" w14:textId="77777777">
        <w:trPr>
          <w:trHeight w:val="556"/>
        </w:trPr>
        <w:tc>
          <w:tcPr>
            <w:tcW w:w="510" w:type="dxa"/>
          </w:tcPr>
          <w:p w14:paraId="6D61A0D6" w14:textId="77777777" w:rsidR="005A2FD7" w:rsidRDefault="00EE1B0A">
            <w:pPr>
              <w:pStyle w:val="TableParagraph"/>
              <w:spacing w:before="162"/>
              <w:ind w:left="84" w:right="74"/>
              <w:jc w:val="center"/>
              <w:rPr>
                <w:i/>
                <w:sz w:val="18"/>
              </w:rPr>
            </w:pPr>
            <w:r>
              <w:rPr>
                <w:i/>
                <w:sz w:val="18"/>
              </w:rPr>
              <w:t>83</w:t>
            </w:r>
          </w:p>
        </w:tc>
        <w:tc>
          <w:tcPr>
            <w:tcW w:w="6007" w:type="dxa"/>
          </w:tcPr>
          <w:p w14:paraId="556427FA" w14:textId="77777777" w:rsidR="005A2FD7" w:rsidRDefault="00EE1B0A">
            <w:pPr>
              <w:pStyle w:val="TableParagraph"/>
              <w:spacing w:before="161"/>
              <w:ind w:left="362"/>
              <w:rPr>
                <w:sz w:val="18"/>
              </w:rPr>
            </w:pPr>
            <w:r>
              <w:rPr>
                <w:sz w:val="18"/>
              </w:rPr>
              <w:t xml:space="preserve">- </w:t>
            </w:r>
            <w:r w:rsidR="006B65BC" w:rsidRPr="006B65BC">
              <w:rPr>
                <w:sz w:val="18"/>
                <w:lang w:val="en-GB"/>
              </w:rPr>
              <w:t>bonds issued by non-residents</w:t>
            </w:r>
          </w:p>
        </w:tc>
        <w:tc>
          <w:tcPr>
            <w:tcW w:w="453" w:type="dxa"/>
          </w:tcPr>
          <w:p w14:paraId="7E5E93EF" w14:textId="77777777" w:rsidR="005A2FD7" w:rsidRDefault="00EE1B0A">
            <w:pPr>
              <w:pStyle w:val="TableParagraph"/>
              <w:spacing w:before="161"/>
              <w:ind w:right="113"/>
              <w:jc w:val="right"/>
              <w:rPr>
                <w:sz w:val="18"/>
              </w:rPr>
            </w:pPr>
            <w:r>
              <w:rPr>
                <w:sz w:val="18"/>
              </w:rPr>
              <w:t>96</w:t>
            </w:r>
          </w:p>
        </w:tc>
        <w:tc>
          <w:tcPr>
            <w:tcW w:w="2125" w:type="dxa"/>
            <w:tcBorders>
              <w:right w:val="single" w:sz="6" w:space="0" w:color="000000"/>
            </w:tcBorders>
          </w:tcPr>
          <w:p w14:paraId="0D5E2A2B" w14:textId="77777777" w:rsidR="005A2FD7" w:rsidRDefault="005A2FD7">
            <w:pPr>
              <w:pStyle w:val="TableParagraph"/>
              <w:rPr>
                <w:rFonts w:ascii="Times New Roman"/>
                <w:sz w:val="16"/>
              </w:rPr>
            </w:pPr>
          </w:p>
        </w:tc>
        <w:tc>
          <w:tcPr>
            <w:tcW w:w="2125" w:type="dxa"/>
            <w:tcBorders>
              <w:left w:val="single" w:sz="6" w:space="0" w:color="000000"/>
            </w:tcBorders>
          </w:tcPr>
          <w:p w14:paraId="70846E4A" w14:textId="77777777" w:rsidR="005A2FD7" w:rsidRDefault="005A2FD7">
            <w:pPr>
              <w:pStyle w:val="TableParagraph"/>
              <w:rPr>
                <w:rFonts w:ascii="Times New Roman"/>
                <w:sz w:val="16"/>
              </w:rPr>
            </w:pPr>
          </w:p>
        </w:tc>
      </w:tr>
      <w:tr w:rsidR="005A2FD7" w14:paraId="34CAB7E3" w14:textId="77777777">
        <w:trPr>
          <w:trHeight w:val="556"/>
        </w:trPr>
        <w:tc>
          <w:tcPr>
            <w:tcW w:w="510" w:type="dxa"/>
            <w:shd w:val="clear" w:color="auto" w:fill="CCFFFF"/>
          </w:tcPr>
          <w:p w14:paraId="30F5AA28" w14:textId="77777777" w:rsidR="005A2FD7" w:rsidRDefault="00EE1B0A">
            <w:pPr>
              <w:pStyle w:val="TableParagraph"/>
              <w:spacing w:before="162"/>
              <w:ind w:left="84" w:right="74"/>
              <w:jc w:val="center"/>
              <w:rPr>
                <w:i/>
                <w:sz w:val="18"/>
              </w:rPr>
            </w:pPr>
            <w:r>
              <w:rPr>
                <w:i/>
                <w:sz w:val="18"/>
              </w:rPr>
              <w:t>320</w:t>
            </w:r>
          </w:p>
        </w:tc>
        <w:tc>
          <w:tcPr>
            <w:tcW w:w="6007" w:type="dxa"/>
          </w:tcPr>
          <w:p w14:paraId="5B8D9A4B" w14:textId="77777777" w:rsidR="005A2FD7" w:rsidRDefault="00EE1B0A" w:rsidP="008339EE">
            <w:pPr>
              <w:pStyle w:val="TableParagraph"/>
              <w:spacing w:before="161"/>
              <w:ind w:left="312"/>
              <w:rPr>
                <w:sz w:val="18"/>
              </w:rPr>
            </w:pPr>
            <w:r>
              <w:rPr>
                <w:sz w:val="18"/>
              </w:rPr>
              <w:t xml:space="preserve">- </w:t>
            </w:r>
            <w:r w:rsidR="008339EE">
              <w:rPr>
                <w:sz w:val="18"/>
              </w:rPr>
              <w:t>holding green bonds</w:t>
            </w:r>
          </w:p>
        </w:tc>
        <w:tc>
          <w:tcPr>
            <w:tcW w:w="453" w:type="dxa"/>
          </w:tcPr>
          <w:p w14:paraId="62652050" w14:textId="77777777" w:rsidR="005A2FD7" w:rsidRDefault="00EE1B0A">
            <w:pPr>
              <w:pStyle w:val="TableParagraph"/>
              <w:spacing w:before="161"/>
              <w:ind w:right="113"/>
              <w:jc w:val="right"/>
              <w:rPr>
                <w:sz w:val="18"/>
              </w:rPr>
            </w:pPr>
            <w:r>
              <w:rPr>
                <w:sz w:val="18"/>
              </w:rPr>
              <w:t>97</w:t>
            </w:r>
          </w:p>
        </w:tc>
        <w:tc>
          <w:tcPr>
            <w:tcW w:w="2125" w:type="dxa"/>
            <w:tcBorders>
              <w:right w:val="single" w:sz="6" w:space="0" w:color="000000"/>
            </w:tcBorders>
          </w:tcPr>
          <w:p w14:paraId="5C957A92" w14:textId="77777777" w:rsidR="005A2FD7" w:rsidRDefault="005A2FD7">
            <w:pPr>
              <w:pStyle w:val="TableParagraph"/>
              <w:rPr>
                <w:rFonts w:ascii="Times New Roman"/>
                <w:sz w:val="16"/>
              </w:rPr>
            </w:pPr>
          </w:p>
        </w:tc>
        <w:tc>
          <w:tcPr>
            <w:tcW w:w="2125" w:type="dxa"/>
            <w:tcBorders>
              <w:left w:val="single" w:sz="6" w:space="0" w:color="000000"/>
            </w:tcBorders>
          </w:tcPr>
          <w:p w14:paraId="6D8C2740" w14:textId="77777777" w:rsidR="005A2FD7" w:rsidRDefault="005A2FD7">
            <w:pPr>
              <w:pStyle w:val="TableParagraph"/>
              <w:rPr>
                <w:rFonts w:ascii="Times New Roman"/>
                <w:sz w:val="16"/>
              </w:rPr>
            </w:pPr>
          </w:p>
        </w:tc>
      </w:tr>
      <w:tr w:rsidR="005A2FD7" w14:paraId="4E40F59C" w14:textId="77777777">
        <w:trPr>
          <w:trHeight w:val="556"/>
        </w:trPr>
        <w:tc>
          <w:tcPr>
            <w:tcW w:w="510" w:type="dxa"/>
          </w:tcPr>
          <w:p w14:paraId="5FFD6032" w14:textId="77777777" w:rsidR="005A2FD7" w:rsidRDefault="00EE1B0A">
            <w:pPr>
              <w:pStyle w:val="TableParagraph"/>
              <w:spacing w:before="162"/>
              <w:ind w:left="84" w:right="74"/>
              <w:jc w:val="center"/>
              <w:rPr>
                <w:i/>
                <w:sz w:val="18"/>
              </w:rPr>
            </w:pPr>
            <w:r>
              <w:rPr>
                <w:i/>
                <w:sz w:val="18"/>
              </w:rPr>
              <w:t>84</w:t>
            </w:r>
          </w:p>
        </w:tc>
        <w:tc>
          <w:tcPr>
            <w:tcW w:w="6007" w:type="dxa"/>
          </w:tcPr>
          <w:p w14:paraId="16604B1D" w14:textId="77777777" w:rsidR="005A2FD7" w:rsidRDefault="006B65BC">
            <w:pPr>
              <w:pStyle w:val="TableParagraph"/>
              <w:spacing w:before="161"/>
              <w:ind w:left="56"/>
              <w:rPr>
                <w:sz w:val="18"/>
              </w:rPr>
            </w:pPr>
            <w:proofErr w:type="spellStart"/>
            <w:r w:rsidRPr="006B65BC">
              <w:rPr>
                <w:sz w:val="18"/>
                <w:lang w:val="fr-FR"/>
              </w:rPr>
              <w:t>Other</w:t>
            </w:r>
            <w:proofErr w:type="spellEnd"/>
            <w:r w:rsidRPr="006B65BC">
              <w:rPr>
                <w:sz w:val="18"/>
                <w:lang w:val="fr-FR"/>
              </w:rPr>
              <w:t xml:space="preserve"> </w:t>
            </w:r>
            <w:proofErr w:type="spellStart"/>
            <w:r w:rsidRPr="006B65BC">
              <w:rPr>
                <w:sz w:val="18"/>
                <w:lang w:val="fr-FR"/>
              </w:rPr>
              <w:t>amounts</w:t>
            </w:r>
            <w:proofErr w:type="spellEnd"/>
            <w:r w:rsidRPr="006B65BC">
              <w:rPr>
                <w:sz w:val="18"/>
                <w:lang w:val="fr-FR"/>
              </w:rPr>
              <w:t xml:space="preserve"> </w:t>
            </w:r>
            <w:proofErr w:type="spellStart"/>
            <w:r w:rsidRPr="006B65BC">
              <w:rPr>
                <w:sz w:val="18"/>
                <w:lang w:val="fr-FR"/>
              </w:rPr>
              <w:t>receivable</w:t>
            </w:r>
            <w:proofErr w:type="spellEnd"/>
            <w:r w:rsidRPr="006B65BC">
              <w:rPr>
                <w:sz w:val="18"/>
                <w:lang w:val="fr-FR"/>
              </w:rPr>
              <w:t xml:space="preserve"> (acc, 5113 + 5114)</w:t>
            </w:r>
          </w:p>
        </w:tc>
        <w:tc>
          <w:tcPr>
            <w:tcW w:w="453" w:type="dxa"/>
          </w:tcPr>
          <w:p w14:paraId="072E4F10" w14:textId="77777777" w:rsidR="005A2FD7" w:rsidRDefault="00EE1B0A">
            <w:pPr>
              <w:pStyle w:val="TableParagraph"/>
              <w:spacing w:before="161"/>
              <w:ind w:right="113"/>
              <w:jc w:val="right"/>
              <w:rPr>
                <w:sz w:val="18"/>
              </w:rPr>
            </w:pPr>
            <w:r>
              <w:rPr>
                <w:sz w:val="18"/>
              </w:rPr>
              <w:t>98</w:t>
            </w:r>
          </w:p>
        </w:tc>
        <w:tc>
          <w:tcPr>
            <w:tcW w:w="2125" w:type="dxa"/>
            <w:tcBorders>
              <w:right w:val="single" w:sz="6" w:space="0" w:color="000000"/>
            </w:tcBorders>
          </w:tcPr>
          <w:p w14:paraId="169BBCC8" w14:textId="77777777" w:rsidR="005A2FD7" w:rsidRDefault="005A2FD7">
            <w:pPr>
              <w:pStyle w:val="TableParagraph"/>
              <w:rPr>
                <w:rFonts w:ascii="Times New Roman"/>
                <w:sz w:val="16"/>
              </w:rPr>
            </w:pPr>
          </w:p>
        </w:tc>
        <w:tc>
          <w:tcPr>
            <w:tcW w:w="2125" w:type="dxa"/>
            <w:tcBorders>
              <w:left w:val="single" w:sz="6" w:space="0" w:color="000000"/>
            </w:tcBorders>
          </w:tcPr>
          <w:p w14:paraId="6FA5FF53" w14:textId="77777777" w:rsidR="005A2FD7" w:rsidRDefault="005A2FD7">
            <w:pPr>
              <w:pStyle w:val="TableParagraph"/>
              <w:rPr>
                <w:rFonts w:ascii="Times New Roman"/>
                <w:sz w:val="16"/>
              </w:rPr>
            </w:pPr>
          </w:p>
        </w:tc>
      </w:tr>
      <w:tr w:rsidR="0077220E" w14:paraId="1AFEB4D7" w14:textId="77777777">
        <w:trPr>
          <w:trHeight w:val="556"/>
        </w:trPr>
        <w:tc>
          <w:tcPr>
            <w:tcW w:w="510" w:type="dxa"/>
          </w:tcPr>
          <w:p w14:paraId="2D1B2F39" w14:textId="77777777" w:rsidR="0077220E" w:rsidRDefault="0077220E" w:rsidP="0077220E">
            <w:pPr>
              <w:pStyle w:val="TableParagraph"/>
              <w:spacing w:before="162"/>
              <w:ind w:left="84" w:right="74"/>
              <w:jc w:val="center"/>
              <w:rPr>
                <w:i/>
                <w:sz w:val="18"/>
              </w:rPr>
            </w:pPr>
            <w:r>
              <w:rPr>
                <w:i/>
                <w:sz w:val="18"/>
              </w:rPr>
              <w:t>85</w:t>
            </w:r>
          </w:p>
        </w:tc>
        <w:tc>
          <w:tcPr>
            <w:tcW w:w="6007" w:type="dxa"/>
          </w:tcPr>
          <w:p w14:paraId="06EF777A" w14:textId="77777777" w:rsidR="0077220E" w:rsidRDefault="0077220E" w:rsidP="0077220E">
            <w:pPr>
              <w:pStyle w:val="TableParagraph"/>
              <w:spacing w:before="161"/>
              <w:ind w:left="56"/>
              <w:rPr>
                <w:sz w:val="18"/>
              </w:rPr>
            </w:pPr>
            <w:r w:rsidRPr="006B65BC">
              <w:rPr>
                <w:sz w:val="18"/>
                <w:lang w:val="en-GB"/>
              </w:rPr>
              <w:t>Petty cash in lei and foreign currency (row 86 + 17)</w:t>
            </w:r>
          </w:p>
        </w:tc>
        <w:tc>
          <w:tcPr>
            <w:tcW w:w="453" w:type="dxa"/>
            <w:shd w:val="clear" w:color="auto" w:fill="FFFFC7"/>
          </w:tcPr>
          <w:p w14:paraId="2BC727A9" w14:textId="77777777" w:rsidR="0077220E" w:rsidRDefault="0077220E" w:rsidP="0077220E">
            <w:pPr>
              <w:pStyle w:val="TableParagraph"/>
              <w:spacing w:before="161"/>
              <w:ind w:right="113"/>
              <w:jc w:val="right"/>
              <w:rPr>
                <w:sz w:val="18"/>
              </w:rPr>
            </w:pPr>
            <w:r>
              <w:rPr>
                <w:sz w:val="18"/>
              </w:rPr>
              <w:t>99</w:t>
            </w:r>
          </w:p>
        </w:tc>
        <w:tc>
          <w:tcPr>
            <w:tcW w:w="2125" w:type="dxa"/>
            <w:tcBorders>
              <w:right w:val="single" w:sz="6" w:space="0" w:color="000000"/>
            </w:tcBorders>
          </w:tcPr>
          <w:p w14:paraId="37CBC6BD" w14:textId="77777777" w:rsidR="0077220E" w:rsidRDefault="0077220E" w:rsidP="0077220E">
            <w:pPr>
              <w:pStyle w:val="TableParagraph"/>
              <w:spacing w:before="3"/>
              <w:rPr>
                <w:rFonts w:ascii="Courier New"/>
                <w:sz w:val="16"/>
              </w:rPr>
            </w:pPr>
          </w:p>
          <w:p w14:paraId="2357A122" w14:textId="1F9400F3" w:rsidR="0077220E" w:rsidRDefault="0077220E" w:rsidP="0077220E">
            <w:pPr>
              <w:pStyle w:val="TableParagraph"/>
              <w:ind w:right="40"/>
              <w:jc w:val="right"/>
              <w:rPr>
                <w:rFonts w:ascii="Courier New"/>
                <w:sz w:val="18"/>
              </w:rPr>
            </w:pPr>
            <w:r>
              <w:rPr>
                <w:rFonts w:ascii="Courier New"/>
                <w:color w:val="000080"/>
                <w:sz w:val="18"/>
              </w:rPr>
              <w:t>661</w:t>
            </w:r>
          </w:p>
        </w:tc>
        <w:tc>
          <w:tcPr>
            <w:tcW w:w="2125" w:type="dxa"/>
            <w:tcBorders>
              <w:left w:val="single" w:sz="6" w:space="0" w:color="000000"/>
            </w:tcBorders>
          </w:tcPr>
          <w:p w14:paraId="73CD649F" w14:textId="77777777" w:rsidR="0077220E" w:rsidRDefault="0077220E" w:rsidP="0077220E">
            <w:pPr>
              <w:pStyle w:val="TableParagraph"/>
              <w:spacing w:before="3"/>
              <w:rPr>
                <w:rFonts w:ascii="Courier New"/>
                <w:sz w:val="16"/>
              </w:rPr>
            </w:pPr>
          </w:p>
          <w:p w14:paraId="299A2EB6" w14:textId="70D8E82C" w:rsidR="0077220E" w:rsidRDefault="00123DB1" w:rsidP="0077220E">
            <w:pPr>
              <w:pStyle w:val="TableParagraph"/>
              <w:ind w:right="41"/>
              <w:jc w:val="right"/>
              <w:rPr>
                <w:rFonts w:ascii="Courier New"/>
                <w:sz w:val="18"/>
              </w:rPr>
            </w:pPr>
            <w:r>
              <w:rPr>
                <w:rFonts w:ascii="Courier New"/>
                <w:color w:val="000080"/>
                <w:sz w:val="18"/>
              </w:rPr>
              <w:t>608</w:t>
            </w:r>
          </w:p>
        </w:tc>
      </w:tr>
      <w:tr w:rsidR="0077220E" w14:paraId="699E48DD" w14:textId="77777777">
        <w:trPr>
          <w:trHeight w:val="556"/>
        </w:trPr>
        <w:tc>
          <w:tcPr>
            <w:tcW w:w="510" w:type="dxa"/>
          </w:tcPr>
          <w:p w14:paraId="386C62D7" w14:textId="77777777" w:rsidR="0077220E" w:rsidRDefault="0077220E" w:rsidP="0077220E">
            <w:pPr>
              <w:pStyle w:val="TableParagraph"/>
              <w:spacing w:before="162"/>
              <w:ind w:left="84" w:right="74"/>
              <w:jc w:val="center"/>
              <w:rPr>
                <w:i/>
                <w:sz w:val="18"/>
              </w:rPr>
            </w:pPr>
            <w:r>
              <w:rPr>
                <w:i/>
                <w:sz w:val="18"/>
              </w:rPr>
              <w:t>86</w:t>
            </w:r>
          </w:p>
        </w:tc>
        <w:tc>
          <w:tcPr>
            <w:tcW w:w="6007" w:type="dxa"/>
          </w:tcPr>
          <w:p w14:paraId="31189791" w14:textId="77777777" w:rsidR="0077220E" w:rsidRDefault="0077220E" w:rsidP="0077220E">
            <w:pPr>
              <w:pStyle w:val="TableParagraph"/>
              <w:spacing w:before="161"/>
              <w:ind w:left="362"/>
              <w:rPr>
                <w:sz w:val="18"/>
              </w:rPr>
            </w:pPr>
            <w:r>
              <w:rPr>
                <w:sz w:val="18"/>
              </w:rPr>
              <w:t>- in lei (ct. 5311)</w:t>
            </w:r>
          </w:p>
        </w:tc>
        <w:tc>
          <w:tcPr>
            <w:tcW w:w="453" w:type="dxa"/>
          </w:tcPr>
          <w:p w14:paraId="177B57C4" w14:textId="77777777" w:rsidR="0077220E" w:rsidRDefault="0077220E" w:rsidP="0077220E">
            <w:pPr>
              <w:pStyle w:val="TableParagraph"/>
              <w:spacing w:before="161"/>
              <w:ind w:right="63"/>
              <w:jc w:val="right"/>
              <w:rPr>
                <w:sz w:val="18"/>
              </w:rPr>
            </w:pPr>
            <w:r>
              <w:rPr>
                <w:sz w:val="18"/>
              </w:rPr>
              <w:t>100</w:t>
            </w:r>
          </w:p>
        </w:tc>
        <w:tc>
          <w:tcPr>
            <w:tcW w:w="2125" w:type="dxa"/>
            <w:tcBorders>
              <w:right w:val="single" w:sz="6" w:space="0" w:color="000000"/>
            </w:tcBorders>
          </w:tcPr>
          <w:p w14:paraId="5A62CEA8" w14:textId="77777777" w:rsidR="0077220E" w:rsidRDefault="0077220E" w:rsidP="0077220E">
            <w:pPr>
              <w:pStyle w:val="TableParagraph"/>
              <w:spacing w:before="3"/>
              <w:rPr>
                <w:rFonts w:ascii="Courier New"/>
                <w:sz w:val="16"/>
              </w:rPr>
            </w:pPr>
          </w:p>
          <w:p w14:paraId="215E702D" w14:textId="1B9EEAF6" w:rsidR="0077220E" w:rsidRDefault="0077220E" w:rsidP="0077220E">
            <w:pPr>
              <w:pStyle w:val="TableParagraph"/>
              <w:ind w:right="40"/>
              <w:jc w:val="right"/>
              <w:rPr>
                <w:rFonts w:ascii="Courier New"/>
                <w:sz w:val="18"/>
              </w:rPr>
            </w:pPr>
            <w:r>
              <w:rPr>
                <w:rFonts w:ascii="Courier New"/>
                <w:color w:val="000080"/>
                <w:sz w:val="18"/>
              </w:rPr>
              <w:t>661</w:t>
            </w:r>
          </w:p>
        </w:tc>
        <w:tc>
          <w:tcPr>
            <w:tcW w:w="2125" w:type="dxa"/>
            <w:tcBorders>
              <w:left w:val="single" w:sz="6" w:space="0" w:color="000000"/>
            </w:tcBorders>
          </w:tcPr>
          <w:p w14:paraId="3F0238E7" w14:textId="77777777" w:rsidR="0077220E" w:rsidRPr="00123DB1" w:rsidRDefault="0077220E" w:rsidP="00123DB1">
            <w:pPr>
              <w:pStyle w:val="TableParagraph"/>
              <w:ind w:right="41"/>
              <w:jc w:val="right"/>
              <w:rPr>
                <w:rFonts w:ascii="Courier New"/>
                <w:color w:val="000080"/>
                <w:sz w:val="18"/>
              </w:rPr>
            </w:pPr>
          </w:p>
          <w:p w14:paraId="534DC57E" w14:textId="465FF6FA" w:rsidR="0077220E" w:rsidRPr="00123DB1" w:rsidRDefault="00123DB1" w:rsidP="00123DB1">
            <w:pPr>
              <w:pStyle w:val="TableParagraph"/>
              <w:ind w:right="41"/>
              <w:jc w:val="right"/>
              <w:rPr>
                <w:rFonts w:ascii="Courier New"/>
                <w:color w:val="000080"/>
                <w:sz w:val="18"/>
              </w:rPr>
            </w:pPr>
            <w:r w:rsidRPr="00123DB1">
              <w:rPr>
                <w:rFonts w:ascii="Courier New"/>
                <w:color w:val="000080"/>
                <w:sz w:val="18"/>
              </w:rPr>
              <w:t>608</w:t>
            </w:r>
          </w:p>
        </w:tc>
      </w:tr>
      <w:tr w:rsidR="0077220E" w14:paraId="7D5D9BCC" w14:textId="77777777">
        <w:trPr>
          <w:trHeight w:val="554"/>
        </w:trPr>
        <w:tc>
          <w:tcPr>
            <w:tcW w:w="510" w:type="dxa"/>
            <w:tcBorders>
              <w:bottom w:val="single" w:sz="6" w:space="0" w:color="000000"/>
            </w:tcBorders>
          </w:tcPr>
          <w:p w14:paraId="785E3B2C" w14:textId="77777777" w:rsidR="0077220E" w:rsidRDefault="0077220E" w:rsidP="0077220E">
            <w:pPr>
              <w:pStyle w:val="TableParagraph"/>
              <w:spacing w:before="162"/>
              <w:ind w:left="84" w:right="74"/>
              <w:jc w:val="center"/>
              <w:rPr>
                <w:i/>
                <w:sz w:val="18"/>
              </w:rPr>
            </w:pPr>
            <w:r>
              <w:rPr>
                <w:i/>
                <w:sz w:val="18"/>
              </w:rPr>
              <w:t>87</w:t>
            </w:r>
          </w:p>
        </w:tc>
        <w:tc>
          <w:tcPr>
            <w:tcW w:w="6007" w:type="dxa"/>
            <w:tcBorders>
              <w:bottom w:val="single" w:sz="6" w:space="0" w:color="000000"/>
            </w:tcBorders>
          </w:tcPr>
          <w:p w14:paraId="5210EE9C" w14:textId="77777777" w:rsidR="0077220E" w:rsidRDefault="0077220E" w:rsidP="0077220E">
            <w:pPr>
              <w:pStyle w:val="TableParagraph"/>
              <w:spacing w:before="161"/>
              <w:ind w:left="362"/>
              <w:rPr>
                <w:sz w:val="18"/>
              </w:rPr>
            </w:pPr>
            <w:r>
              <w:rPr>
                <w:sz w:val="18"/>
              </w:rPr>
              <w:t xml:space="preserve">- </w:t>
            </w:r>
            <w:r w:rsidRPr="006B65BC">
              <w:rPr>
                <w:sz w:val="18"/>
                <w:lang w:val="en-GB"/>
              </w:rPr>
              <w:t>in foreign currency (</w:t>
            </w:r>
            <w:proofErr w:type="spellStart"/>
            <w:r w:rsidRPr="006B65BC">
              <w:rPr>
                <w:sz w:val="18"/>
                <w:lang w:val="en-GB"/>
              </w:rPr>
              <w:t>acc</w:t>
            </w:r>
            <w:proofErr w:type="spellEnd"/>
            <w:r w:rsidRPr="006B65BC">
              <w:rPr>
                <w:sz w:val="18"/>
                <w:lang w:val="en-GB"/>
              </w:rPr>
              <w:t>, 5314)</w:t>
            </w:r>
          </w:p>
        </w:tc>
        <w:tc>
          <w:tcPr>
            <w:tcW w:w="453" w:type="dxa"/>
            <w:tcBorders>
              <w:bottom w:val="single" w:sz="6" w:space="0" w:color="000000"/>
            </w:tcBorders>
          </w:tcPr>
          <w:p w14:paraId="6E9EB89A" w14:textId="77777777" w:rsidR="0077220E" w:rsidRDefault="0077220E" w:rsidP="0077220E">
            <w:pPr>
              <w:pStyle w:val="TableParagraph"/>
              <w:spacing w:before="161"/>
              <w:ind w:right="63"/>
              <w:jc w:val="right"/>
              <w:rPr>
                <w:sz w:val="18"/>
              </w:rPr>
            </w:pPr>
            <w:r>
              <w:rPr>
                <w:sz w:val="18"/>
              </w:rPr>
              <w:t>101</w:t>
            </w:r>
          </w:p>
        </w:tc>
        <w:tc>
          <w:tcPr>
            <w:tcW w:w="2125" w:type="dxa"/>
            <w:tcBorders>
              <w:bottom w:val="single" w:sz="6" w:space="0" w:color="000000"/>
              <w:right w:val="single" w:sz="6" w:space="0" w:color="000000"/>
            </w:tcBorders>
          </w:tcPr>
          <w:p w14:paraId="5A1CD54B" w14:textId="77777777" w:rsidR="0077220E" w:rsidRDefault="0077220E" w:rsidP="0077220E">
            <w:pPr>
              <w:pStyle w:val="TableParagraph"/>
              <w:rPr>
                <w:rFonts w:ascii="Times New Roman"/>
                <w:sz w:val="16"/>
              </w:rPr>
            </w:pPr>
          </w:p>
        </w:tc>
        <w:tc>
          <w:tcPr>
            <w:tcW w:w="2125" w:type="dxa"/>
            <w:tcBorders>
              <w:left w:val="single" w:sz="6" w:space="0" w:color="000000"/>
              <w:bottom w:val="single" w:sz="6" w:space="0" w:color="000000"/>
            </w:tcBorders>
          </w:tcPr>
          <w:p w14:paraId="1F2F8713" w14:textId="77777777" w:rsidR="0077220E" w:rsidRDefault="0077220E" w:rsidP="0077220E">
            <w:pPr>
              <w:pStyle w:val="TableParagraph"/>
              <w:rPr>
                <w:rFonts w:ascii="Times New Roman"/>
                <w:sz w:val="16"/>
              </w:rPr>
            </w:pPr>
          </w:p>
        </w:tc>
      </w:tr>
      <w:tr w:rsidR="0077220E" w14:paraId="3923D6DC" w14:textId="77777777">
        <w:trPr>
          <w:trHeight w:val="554"/>
        </w:trPr>
        <w:tc>
          <w:tcPr>
            <w:tcW w:w="510" w:type="dxa"/>
            <w:tcBorders>
              <w:top w:val="single" w:sz="6" w:space="0" w:color="000000"/>
            </w:tcBorders>
          </w:tcPr>
          <w:p w14:paraId="0B2ECE49" w14:textId="77777777" w:rsidR="0077220E" w:rsidRDefault="0077220E" w:rsidP="0077220E">
            <w:pPr>
              <w:pStyle w:val="TableParagraph"/>
              <w:spacing w:before="159"/>
              <w:ind w:left="84" w:right="74"/>
              <w:jc w:val="center"/>
              <w:rPr>
                <w:i/>
                <w:sz w:val="18"/>
              </w:rPr>
            </w:pPr>
            <w:r>
              <w:rPr>
                <w:i/>
                <w:sz w:val="18"/>
              </w:rPr>
              <w:t>88</w:t>
            </w:r>
          </w:p>
        </w:tc>
        <w:tc>
          <w:tcPr>
            <w:tcW w:w="6007" w:type="dxa"/>
            <w:tcBorders>
              <w:top w:val="single" w:sz="6" w:space="0" w:color="000000"/>
            </w:tcBorders>
          </w:tcPr>
          <w:p w14:paraId="1DAC6CA9" w14:textId="77777777" w:rsidR="0077220E" w:rsidRDefault="0077220E" w:rsidP="0077220E">
            <w:pPr>
              <w:pStyle w:val="TableParagraph"/>
              <w:spacing w:before="159"/>
              <w:ind w:left="56"/>
              <w:rPr>
                <w:sz w:val="18"/>
              </w:rPr>
            </w:pPr>
            <w:r w:rsidRPr="006B65BC">
              <w:rPr>
                <w:sz w:val="18"/>
                <w:lang w:val="en-GB"/>
              </w:rPr>
              <w:t xml:space="preserve">Current accounts at banks in lei and foreign currency (row </w:t>
            </w:r>
            <w:r>
              <w:rPr>
                <w:sz w:val="18"/>
                <w:lang w:val="en-GB"/>
              </w:rPr>
              <w:t>103</w:t>
            </w:r>
            <w:r w:rsidRPr="006B65BC">
              <w:rPr>
                <w:sz w:val="18"/>
                <w:lang w:val="en-GB"/>
              </w:rPr>
              <w:t xml:space="preserve"> + </w:t>
            </w:r>
            <w:r>
              <w:rPr>
                <w:sz w:val="18"/>
                <w:lang w:val="en-GB"/>
              </w:rPr>
              <w:t>105</w:t>
            </w:r>
            <w:r w:rsidRPr="006B65BC">
              <w:rPr>
                <w:sz w:val="18"/>
                <w:lang w:val="en-GB"/>
              </w:rPr>
              <w:t>), out of which:</w:t>
            </w:r>
          </w:p>
        </w:tc>
        <w:tc>
          <w:tcPr>
            <w:tcW w:w="453" w:type="dxa"/>
            <w:tcBorders>
              <w:top w:val="single" w:sz="6" w:space="0" w:color="000000"/>
            </w:tcBorders>
            <w:shd w:val="clear" w:color="auto" w:fill="FFFFC7"/>
          </w:tcPr>
          <w:p w14:paraId="7AD15453" w14:textId="77777777" w:rsidR="0077220E" w:rsidRDefault="0077220E" w:rsidP="0077220E">
            <w:pPr>
              <w:pStyle w:val="TableParagraph"/>
              <w:spacing w:before="159"/>
              <w:ind w:right="63"/>
              <w:jc w:val="right"/>
              <w:rPr>
                <w:sz w:val="18"/>
              </w:rPr>
            </w:pPr>
            <w:r>
              <w:rPr>
                <w:sz w:val="18"/>
              </w:rPr>
              <w:t>102</w:t>
            </w:r>
          </w:p>
        </w:tc>
        <w:tc>
          <w:tcPr>
            <w:tcW w:w="2125" w:type="dxa"/>
            <w:tcBorders>
              <w:top w:val="single" w:sz="6" w:space="0" w:color="000000"/>
              <w:right w:val="single" w:sz="6" w:space="0" w:color="000000"/>
            </w:tcBorders>
          </w:tcPr>
          <w:p w14:paraId="6FB75E68" w14:textId="77777777" w:rsidR="0077220E" w:rsidRDefault="0077220E" w:rsidP="0077220E">
            <w:pPr>
              <w:pStyle w:val="TableParagraph"/>
              <w:rPr>
                <w:rFonts w:ascii="Courier New"/>
                <w:sz w:val="16"/>
              </w:rPr>
            </w:pPr>
          </w:p>
          <w:p w14:paraId="5FF81190" w14:textId="0D7F9872" w:rsidR="0077220E" w:rsidRDefault="0077220E" w:rsidP="0077220E">
            <w:pPr>
              <w:pStyle w:val="TableParagraph"/>
              <w:spacing w:before="1"/>
              <w:ind w:right="40"/>
              <w:jc w:val="right"/>
              <w:rPr>
                <w:rFonts w:ascii="Courier New"/>
                <w:sz w:val="18"/>
              </w:rPr>
            </w:pPr>
            <w:r>
              <w:rPr>
                <w:rFonts w:ascii="Courier New"/>
                <w:color w:val="000080"/>
                <w:sz w:val="18"/>
              </w:rPr>
              <w:t>9,751,038</w:t>
            </w:r>
          </w:p>
        </w:tc>
        <w:tc>
          <w:tcPr>
            <w:tcW w:w="2125" w:type="dxa"/>
            <w:tcBorders>
              <w:top w:val="single" w:sz="6" w:space="0" w:color="000000"/>
              <w:left w:val="single" w:sz="6" w:space="0" w:color="000000"/>
            </w:tcBorders>
          </w:tcPr>
          <w:p w14:paraId="4AC6A112" w14:textId="77777777" w:rsidR="0077220E" w:rsidRDefault="0077220E" w:rsidP="0077220E">
            <w:pPr>
              <w:pStyle w:val="TableParagraph"/>
              <w:rPr>
                <w:rFonts w:ascii="Courier New"/>
                <w:sz w:val="16"/>
              </w:rPr>
            </w:pPr>
          </w:p>
          <w:p w14:paraId="411E0EA0" w14:textId="1E49F72A" w:rsidR="0077220E" w:rsidRDefault="00123DB1" w:rsidP="0077220E">
            <w:pPr>
              <w:pStyle w:val="TableParagraph"/>
              <w:spacing w:before="1"/>
              <w:ind w:right="43"/>
              <w:jc w:val="right"/>
              <w:rPr>
                <w:rFonts w:ascii="Courier New"/>
                <w:sz w:val="18"/>
              </w:rPr>
            </w:pPr>
            <w:r>
              <w:rPr>
                <w:rFonts w:ascii="Courier New"/>
                <w:color w:val="000080"/>
                <w:sz w:val="18"/>
              </w:rPr>
              <w:t>45,280,328</w:t>
            </w:r>
          </w:p>
        </w:tc>
      </w:tr>
      <w:tr w:rsidR="0077220E" w14:paraId="29D1E29E" w14:textId="77777777">
        <w:trPr>
          <w:trHeight w:val="556"/>
        </w:trPr>
        <w:tc>
          <w:tcPr>
            <w:tcW w:w="510" w:type="dxa"/>
          </w:tcPr>
          <w:p w14:paraId="2EF67B62" w14:textId="77777777" w:rsidR="0077220E" w:rsidRDefault="0077220E" w:rsidP="0077220E">
            <w:pPr>
              <w:pStyle w:val="TableParagraph"/>
              <w:spacing w:before="162"/>
              <w:ind w:left="84" w:right="74"/>
              <w:jc w:val="center"/>
              <w:rPr>
                <w:i/>
                <w:sz w:val="18"/>
              </w:rPr>
            </w:pPr>
            <w:r>
              <w:rPr>
                <w:i/>
                <w:sz w:val="18"/>
              </w:rPr>
              <w:t>89</w:t>
            </w:r>
          </w:p>
        </w:tc>
        <w:tc>
          <w:tcPr>
            <w:tcW w:w="6007" w:type="dxa"/>
          </w:tcPr>
          <w:p w14:paraId="40E820B0" w14:textId="77777777" w:rsidR="0077220E" w:rsidRDefault="0077220E" w:rsidP="0077220E">
            <w:pPr>
              <w:pStyle w:val="TableParagraph"/>
              <w:spacing w:before="161"/>
              <w:ind w:left="362"/>
              <w:rPr>
                <w:sz w:val="18"/>
              </w:rPr>
            </w:pPr>
            <w:r>
              <w:rPr>
                <w:sz w:val="18"/>
              </w:rPr>
              <w:t>- in lei (ct. 5121), out of which:</w:t>
            </w:r>
          </w:p>
        </w:tc>
        <w:tc>
          <w:tcPr>
            <w:tcW w:w="453" w:type="dxa"/>
          </w:tcPr>
          <w:p w14:paraId="243AE1B9" w14:textId="77777777" w:rsidR="0077220E" w:rsidRDefault="0077220E" w:rsidP="0077220E">
            <w:pPr>
              <w:pStyle w:val="TableParagraph"/>
              <w:spacing w:before="161"/>
              <w:ind w:right="63"/>
              <w:jc w:val="right"/>
              <w:rPr>
                <w:sz w:val="18"/>
              </w:rPr>
            </w:pPr>
            <w:r>
              <w:rPr>
                <w:sz w:val="18"/>
              </w:rPr>
              <w:t>103</w:t>
            </w:r>
          </w:p>
        </w:tc>
        <w:tc>
          <w:tcPr>
            <w:tcW w:w="2125" w:type="dxa"/>
            <w:tcBorders>
              <w:right w:val="single" w:sz="6" w:space="0" w:color="000000"/>
            </w:tcBorders>
          </w:tcPr>
          <w:p w14:paraId="034D55DE" w14:textId="77777777" w:rsidR="0077220E" w:rsidRDefault="0077220E" w:rsidP="0077220E">
            <w:pPr>
              <w:pStyle w:val="TableParagraph"/>
              <w:spacing w:before="3"/>
              <w:rPr>
                <w:rFonts w:ascii="Courier New"/>
                <w:sz w:val="16"/>
              </w:rPr>
            </w:pPr>
          </w:p>
          <w:p w14:paraId="42724D88" w14:textId="20D2C51B" w:rsidR="0077220E" w:rsidRDefault="0077220E" w:rsidP="0077220E">
            <w:pPr>
              <w:pStyle w:val="TableParagraph"/>
              <w:ind w:right="40"/>
              <w:jc w:val="right"/>
              <w:rPr>
                <w:rFonts w:ascii="Courier New"/>
                <w:sz w:val="18"/>
              </w:rPr>
            </w:pPr>
            <w:r>
              <w:rPr>
                <w:rFonts w:ascii="Courier New"/>
                <w:color w:val="000080"/>
                <w:sz w:val="18"/>
              </w:rPr>
              <w:t>4,808,134</w:t>
            </w:r>
          </w:p>
        </w:tc>
        <w:tc>
          <w:tcPr>
            <w:tcW w:w="2125" w:type="dxa"/>
            <w:tcBorders>
              <w:left w:val="single" w:sz="6" w:space="0" w:color="000000"/>
            </w:tcBorders>
          </w:tcPr>
          <w:p w14:paraId="361529FC" w14:textId="77777777" w:rsidR="0077220E" w:rsidRDefault="0077220E" w:rsidP="0077220E">
            <w:pPr>
              <w:pStyle w:val="TableParagraph"/>
              <w:spacing w:before="3"/>
              <w:rPr>
                <w:rFonts w:ascii="Courier New"/>
                <w:sz w:val="16"/>
              </w:rPr>
            </w:pPr>
          </w:p>
          <w:p w14:paraId="64F86F47" w14:textId="44C74336" w:rsidR="0077220E" w:rsidRDefault="00123DB1" w:rsidP="0077220E">
            <w:pPr>
              <w:pStyle w:val="TableParagraph"/>
              <w:ind w:right="43"/>
              <w:jc w:val="right"/>
              <w:rPr>
                <w:rFonts w:ascii="Courier New"/>
                <w:sz w:val="18"/>
              </w:rPr>
            </w:pPr>
            <w:r>
              <w:rPr>
                <w:rFonts w:ascii="Courier New"/>
                <w:color w:val="000080"/>
                <w:sz w:val="18"/>
              </w:rPr>
              <w:t>44,653,160</w:t>
            </w:r>
          </w:p>
        </w:tc>
      </w:tr>
      <w:tr w:rsidR="0077220E" w14:paraId="1DBE7D6A" w14:textId="77777777">
        <w:trPr>
          <w:trHeight w:val="556"/>
        </w:trPr>
        <w:tc>
          <w:tcPr>
            <w:tcW w:w="510" w:type="dxa"/>
          </w:tcPr>
          <w:p w14:paraId="73EF897B" w14:textId="77777777" w:rsidR="0077220E" w:rsidRDefault="0077220E" w:rsidP="0077220E">
            <w:pPr>
              <w:pStyle w:val="TableParagraph"/>
              <w:spacing w:before="162"/>
              <w:ind w:left="84" w:right="74"/>
              <w:jc w:val="center"/>
              <w:rPr>
                <w:i/>
                <w:sz w:val="18"/>
              </w:rPr>
            </w:pPr>
            <w:r>
              <w:rPr>
                <w:i/>
                <w:sz w:val="18"/>
              </w:rPr>
              <w:t>90</w:t>
            </w:r>
          </w:p>
        </w:tc>
        <w:tc>
          <w:tcPr>
            <w:tcW w:w="6007" w:type="dxa"/>
          </w:tcPr>
          <w:p w14:paraId="477A3BD4" w14:textId="77777777" w:rsidR="0077220E" w:rsidRDefault="0077220E" w:rsidP="0077220E">
            <w:pPr>
              <w:pStyle w:val="TableParagraph"/>
              <w:spacing w:before="161"/>
              <w:ind w:left="317" w:right="669"/>
              <w:jc w:val="center"/>
              <w:rPr>
                <w:sz w:val="18"/>
              </w:rPr>
            </w:pPr>
            <w:r>
              <w:rPr>
                <w:sz w:val="18"/>
              </w:rPr>
              <w:t xml:space="preserve">- </w:t>
            </w:r>
            <w:r w:rsidRPr="006B65BC">
              <w:rPr>
                <w:sz w:val="18"/>
                <w:lang w:val="it-IT"/>
              </w:rPr>
              <w:t>current accounts in lei opened at non-resident banks:</w:t>
            </w:r>
          </w:p>
        </w:tc>
        <w:tc>
          <w:tcPr>
            <w:tcW w:w="453" w:type="dxa"/>
          </w:tcPr>
          <w:p w14:paraId="37560F81" w14:textId="77777777" w:rsidR="0077220E" w:rsidRDefault="0077220E" w:rsidP="0077220E">
            <w:pPr>
              <w:pStyle w:val="TableParagraph"/>
              <w:spacing w:before="161"/>
              <w:ind w:right="63"/>
              <w:jc w:val="right"/>
              <w:rPr>
                <w:sz w:val="18"/>
              </w:rPr>
            </w:pPr>
            <w:r>
              <w:rPr>
                <w:sz w:val="18"/>
              </w:rPr>
              <w:t>104</w:t>
            </w:r>
          </w:p>
        </w:tc>
        <w:tc>
          <w:tcPr>
            <w:tcW w:w="2125" w:type="dxa"/>
            <w:tcBorders>
              <w:right w:val="single" w:sz="6" w:space="0" w:color="000000"/>
            </w:tcBorders>
          </w:tcPr>
          <w:p w14:paraId="7B9D9962" w14:textId="77777777" w:rsidR="0077220E" w:rsidRDefault="0077220E" w:rsidP="0077220E">
            <w:pPr>
              <w:pStyle w:val="TableParagraph"/>
              <w:rPr>
                <w:rFonts w:ascii="Times New Roman"/>
                <w:sz w:val="16"/>
              </w:rPr>
            </w:pPr>
          </w:p>
        </w:tc>
        <w:tc>
          <w:tcPr>
            <w:tcW w:w="2125" w:type="dxa"/>
            <w:tcBorders>
              <w:left w:val="single" w:sz="6" w:space="0" w:color="000000"/>
            </w:tcBorders>
          </w:tcPr>
          <w:p w14:paraId="6812366A" w14:textId="77777777" w:rsidR="0077220E" w:rsidRDefault="0077220E" w:rsidP="0077220E">
            <w:pPr>
              <w:pStyle w:val="TableParagraph"/>
              <w:rPr>
                <w:rFonts w:ascii="Times New Roman"/>
                <w:sz w:val="16"/>
              </w:rPr>
            </w:pPr>
          </w:p>
        </w:tc>
      </w:tr>
      <w:tr w:rsidR="0077220E" w14:paraId="554E9B90" w14:textId="77777777">
        <w:trPr>
          <w:trHeight w:val="556"/>
        </w:trPr>
        <w:tc>
          <w:tcPr>
            <w:tcW w:w="510" w:type="dxa"/>
          </w:tcPr>
          <w:p w14:paraId="2FDE1D7B" w14:textId="77777777" w:rsidR="0077220E" w:rsidRDefault="0077220E" w:rsidP="0077220E">
            <w:pPr>
              <w:pStyle w:val="TableParagraph"/>
              <w:spacing w:before="162"/>
              <w:ind w:left="84" w:right="74"/>
              <w:jc w:val="center"/>
              <w:rPr>
                <w:i/>
                <w:sz w:val="18"/>
              </w:rPr>
            </w:pPr>
            <w:r>
              <w:rPr>
                <w:i/>
                <w:sz w:val="18"/>
              </w:rPr>
              <w:t>91</w:t>
            </w:r>
          </w:p>
        </w:tc>
        <w:tc>
          <w:tcPr>
            <w:tcW w:w="6007" w:type="dxa"/>
          </w:tcPr>
          <w:p w14:paraId="771DC694" w14:textId="77777777" w:rsidR="0077220E" w:rsidRDefault="0077220E" w:rsidP="0077220E">
            <w:pPr>
              <w:pStyle w:val="TableParagraph"/>
              <w:spacing w:before="161"/>
              <w:ind w:left="362"/>
              <w:rPr>
                <w:sz w:val="18"/>
              </w:rPr>
            </w:pPr>
            <w:r>
              <w:rPr>
                <w:sz w:val="18"/>
              </w:rPr>
              <w:t xml:space="preserve">- </w:t>
            </w:r>
            <w:r w:rsidRPr="006B65BC">
              <w:rPr>
                <w:sz w:val="18"/>
                <w:lang w:val="en-GB"/>
              </w:rPr>
              <w:t>in foreign currency (</w:t>
            </w:r>
            <w:proofErr w:type="spellStart"/>
            <w:r w:rsidRPr="006B65BC">
              <w:rPr>
                <w:sz w:val="18"/>
                <w:lang w:val="en-GB"/>
              </w:rPr>
              <w:t>acc</w:t>
            </w:r>
            <w:proofErr w:type="spellEnd"/>
            <w:r w:rsidRPr="006B65BC">
              <w:rPr>
                <w:sz w:val="18"/>
                <w:lang w:val="en-GB"/>
              </w:rPr>
              <w:t>, 5124), out of which</w:t>
            </w:r>
          </w:p>
        </w:tc>
        <w:tc>
          <w:tcPr>
            <w:tcW w:w="453" w:type="dxa"/>
          </w:tcPr>
          <w:p w14:paraId="4C58263C" w14:textId="77777777" w:rsidR="0077220E" w:rsidRDefault="0077220E" w:rsidP="0077220E">
            <w:pPr>
              <w:pStyle w:val="TableParagraph"/>
              <w:spacing w:before="161"/>
              <w:ind w:right="63"/>
              <w:jc w:val="right"/>
              <w:rPr>
                <w:sz w:val="18"/>
              </w:rPr>
            </w:pPr>
            <w:r>
              <w:rPr>
                <w:sz w:val="18"/>
              </w:rPr>
              <w:t>105</w:t>
            </w:r>
          </w:p>
        </w:tc>
        <w:tc>
          <w:tcPr>
            <w:tcW w:w="2125" w:type="dxa"/>
            <w:tcBorders>
              <w:right w:val="single" w:sz="6" w:space="0" w:color="000000"/>
            </w:tcBorders>
          </w:tcPr>
          <w:p w14:paraId="060FADAB" w14:textId="77777777" w:rsidR="0077220E" w:rsidRDefault="0077220E" w:rsidP="0077220E">
            <w:pPr>
              <w:pStyle w:val="TableParagraph"/>
              <w:spacing w:before="3"/>
              <w:rPr>
                <w:rFonts w:ascii="Courier New"/>
                <w:sz w:val="16"/>
              </w:rPr>
            </w:pPr>
          </w:p>
          <w:p w14:paraId="0D5F459E" w14:textId="42880C2E" w:rsidR="0077220E" w:rsidRDefault="0077220E" w:rsidP="0077220E">
            <w:pPr>
              <w:pStyle w:val="TableParagraph"/>
              <w:ind w:right="40"/>
              <w:jc w:val="right"/>
              <w:rPr>
                <w:rFonts w:ascii="Courier New"/>
                <w:sz w:val="18"/>
              </w:rPr>
            </w:pPr>
            <w:r>
              <w:rPr>
                <w:rFonts w:ascii="Courier New"/>
                <w:color w:val="000080"/>
                <w:sz w:val="18"/>
              </w:rPr>
              <w:t>4,942,904</w:t>
            </w:r>
          </w:p>
        </w:tc>
        <w:tc>
          <w:tcPr>
            <w:tcW w:w="2125" w:type="dxa"/>
            <w:tcBorders>
              <w:left w:val="single" w:sz="6" w:space="0" w:color="000000"/>
            </w:tcBorders>
          </w:tcPr>
          <w:p w14:paraId="1AFE7360" w14:textId="77777777" w:rsidR="0077220E" w:rsidRDefault="0077220E" w:rsidP="0077220E">
            <w:pPr>
              <w:pStyle w:val="TableParagraph"/>
              <w:spacing w:before="3"/>
              <w:rPr>
                <w:rFonts w:ascii="Courier New"/>
                <w:sz w:val="16"/>
              </w:rPr>
            </w:pPr>
          </w:p>
          <w:p w14:paraId="2E9CED76" w14:textId="31652BDB" w:rsidR="0077220E" w:rsidRDefault="00123DB1" w:rsidP="0077220E">
            <w:pPr>
              <w:pStyle w:val="TableParagraph"/>
              <w:ind w:right="43"/>
              <w:jc w:val="right"/>
              <w:rPr>
                <w:rFonts w:ascii="Courier New"/>
                <w:sz w:val="18"/>
              </w:rPr>
            </w:pPr>
            <w:r>
              <w:rPr>
                <w:rFonts w:ascii="Courier New"/>
                <w:color w:val="000080"/>
                <w:sz w:val="18"/>
              </w:rPr>
              <w:t>627,168</w:t>
            </w:r>
          </w:p>
        </w:tc>
      </w:tr>
      <w:tr w:rsidR="0077220E" w14:paraId="36475642" w14:textId="77777777">
        <w:trPr>
          <w:trHeight w:val="556"/>
        </w:trPr>
        <w:tc>
          <w:tcPr>
            <w:tcW w:w="510" w:type="dxa"/>
          </w:tcPr>
          <w:p w14:paraId="43B2B908" w14:textId="77777777" w:rsidR="0077220E" w:rsidRDefault="0077220E" w:rsidP="0077220E">
            <w:pPr>
              <w:pStyle w:val="TableParagraph"/>
              <w:spacing w:before="162"/>
              <w:ind w:left="84" w:right="74"/>
              <w:jc w:val="center"/>
              <w:rPr>
                <w:i/>
                <w:sz w:val="18"/>
              </w:rPr>
            </w:pPr>
            <w:r>
              <w:rPr>
                <w:i/>
                <w:sz w:val="18"/>
              </w:rPr>
              <w:t>92</w:t>
            </w:r>
          </w:p>
        </w:tc>
        <w:tc>
          <w:tcPr>
            <w:tcW w:w="6007" w:type="dxa"/>
          </w:tcPr>
          <w:p w14:paraId="3A7139F4" w14:textId="77777777" w:rsidR="0077220E" w:rsidRDefault="0077220E" w:rsidP="0077220E">
            <w:pPr>
              <w:pStyle w:val="TableParagraph"/>
              <w:spacing w:before="161"/>
              <w:ind w:left="618" w:right="669"/>
              <w:jc w:val="center"/>
              <w:rPr>
                <w:sz w:val="18"/>
              </w:rPr>
            </w:pPr>
            <w:r>
              <w:rPr>
                <w:sz w:val="18"/>
              </w:rPr>
              <w:t xml:space="preserve">- </w:t>
            </w:r>
            <w:r w:rsidRPr="006B65BC">
              <w:rPr>
                <w:sz w:val="18"/>
                <w:lang w:val="en-GB"/>
              </w:rPr>
              <w:t>current accounts in foreign currency opened at non-resident banks:</w:t>
            </w:r>
          </w:p>
        </w:tc>
        <w:tc>
          <w:tcPr>
            <w:tcW w:w="453" w:type="dxa"/>
          </w:tcPr>
          <w:p w14:paraId="24C91B83" w14:textId="77777777" w:rsidR="0077220E" w:rsidRDefault="0077220E" w:rsidP="0077220E">
            <w:pPr>
              <w:pStyle w:val="TableParagraph"/>
              <w:spacing w:before="161"/>
              <w:ind w:right="63"/>
              <w:jc w:val="right"/>
              <w:rPr>
                <w:sz w:val="18"/>
              </w:rPr>
            </w:pPr>
            <w:r>
              <w:rPr>
                <w:sz w:val="18"/>
              </w:rPr>
              <w:t>106</w:t>
            </w:r>
          </w:p>
        </w:tc>
        <w:tc>
          <w:tcPr>
            <w:tcW w:w="2125" w:type="dxa"/>
            <w:tcBorders>
              <w:right w:val="single" w:sz="6" w:space="0" w:color="000000"/>
            </w:tcBorders>
          </w:tcPr>
          <w:p w14:paraId="52312A35" w14:textId="77777777" w:rsidR="0077220E" w:rsidRDefault="0077220E" w:rsidP="0077220E">
            <w:pPr>
              <w:pStyle w:val="TableParagraph"/>
              <w:rPr>
                <w:rFonts w:ascii="Times New Roman"/>
                <w:sz w:val="16"/>
              </w:rPr>
            </w:pPr>
          </w:p>
        </w:tc>
        <w:tc>
          <w:tcPr>
            <w:tcW w:w="2125" w:type="dxa"/>
            <w:tcBorders>
              <w:left w:val="single" w:sz="6" w:space="0" w:color="000000"/>
            </w:tcBorders>
          </w:tcPr>
          <w:p w14:paraId="432D273E" w14:textId="77777777" w:rsidR="0077220E" w:rsidRDefault="0077220E" w:rsidP="0077220E">
            <w:pPr>
              <w:pStyle w:val="TableParagraph"/>
              <w:rPr>
                <w:rFonts w:ascii="Times New Roman"/>
                <w:sz w:val="16"/>
              </w:rPr>
            </w:pPr>
          </w:p>
        </w:tc>
      </w:tr>
      <w:tr w:rsidR="0077220E" w14:paraId="7C0B6689" w14:textId="77777777">
        <w:trPr>
          <w:trHeight w:val="556"/>
        </w:trPr>
        <w:tc>
          <w:tcPr>
            <w:tcW w:w="510" w:type="dxa"/>
          </w:tcPr>
          <w:p w14:paraId="69C4E88F" w14:textId="77777777" w:rsidR="0077220E" w:rsidRDefault="0077220E" w:rsidP="0077220E">
            <w:pPr>
              <w:pStyle w:val="TableParagraph"/>
              <w:spacing w:before="162"/>
              <w:ind w:left="84" w:right="74"/>
              <w:jc w:val="center"/>
              <w:rPr>
                <w:i/>
                <w:sz w:val="18"/>
              </w:rPr>
            </w:pPr>
            <w:r>
              <w:rPr>
                <w:i/>
                <w:sz w:val="18"/>
              </w:rPr>
              <w:t>93</w:t>
            </w:r>
          </w:p>
        </w:tc>
        <w:tc>
          <w:tcPr>
            <w:tcW w:w="6007" w:type="dxa"/>
          </w:tcPr>
          <w:p w14:paraId="421A93D6" w14:textId="77777777" w:rsidR="0077220E" w:rsidRDefault="0077220E" w:rsidP="0077220E">
            <w:pPr>
              <w:pStyle w:val="TableParagraph"/>
              <w:spacing w:before="161"/>
              <w:ind w:left="56"/>
              <w:rPr>
                <w:sz w:val="18"/>
              </w:rPr>
            </w:pPr>
            <w:r w:rsidRPr="006B65BC">
              <w:rPr>
                <w:sz w:val="18"/>
                <w:lang w:val="en-GB"/>
              </w:rPr>
              <w:t xml:space="preserve">Other current accounts at banks and letters of credit (row </w:t>
            </w:r>
            <w:r>
              <w:rPr>
                <w:sz w:val="18"/>
                <w:lang w:val="en-GB"/>
              </w:rPr>
              <w:t>108 + 109</w:t>
            </w:r>
            <w:r w:rsidRPr="006B65BC">
              <w:rPr>
                <w:sz w:val="18"/>
                <w:lang w:val="en-GB"/>
              </w:rPr>
              <w:t>), out of which:</w:t>
            </w:r>
          </w:p>
        </w:tc>
        <w:tc>
          <w:tcPr>
            <w:tcW w:w="453" w:type="dxa"/>
            <w:shd w:val="clear" w:color="auto" w:fill="FFFFC7"/>
          </w:tcPr>
          <w:p w14:paraId="10A64313" w14:textId="77777777" w:rsidR="0077220E" w:rsidRDefault="0077220E" w:rsidP="0077220E">
            <w:pPr>
              <w:pStyle w:val="TableParagraph"/>
              <w:spacing w:before="161"/>
              <w:ind w:right="63"/>
              <w:jc w:val="right"/>
              <w:rPr>
                <w:sz w:val="18"/>
              </w:rPr>
            </w:pPr>
            <w:r>
              <w:rPr>
                <w:sz w:val="18"/>
              </w:rPr>
              <w:t>107</w:t>
            </w:r>
          </w:p>
        </w:tc>
        <w:tc>
          <w:tcPr>
            <w:tcW w:w="2125" w:type="dxa"/>
            <w:tcBorders>
              <w:right w:val="single" w:sz="6" w:space="0" w:color="000000"/>
            </w:tcBorders>
          </w:tcPr>
          <w:p w14:paraId="5567EA92" w14:textId="77777777" w:rsidR="0077220E" w:rsidRDefault="0077220E" w:rsidP="0077220E">
            <w:pPr>
              <w:pStyle w:val="TableParagraph"/>
              <w:rPr>
                <w:rFonts w:ascii="Times New Roman"/>
                <w:sz w:val="16"/>
              </w:rPr>
            </w:pPr>
          </w:p>
        </w:tc>
        <w:tc>
          <w:tcPr>
            <w:tcW w:w="2125" w:type="dxa"/>
            <w:tcBorders>
              <w:left w:val="single" w:sz="6" w:space="0" w:color="000000"/>
            </w:tcBorders>
          </w:tcPr>
          <w:p w14:paraId="0E9EC580" w14:textId="77777777" w:rsidR="0077220E" w:rsidRDefault="0077220E" w:rsidP="0077220E">
            <w:pPr>
              <w:pStyle w:val="TableParagraph"/>
              <w:rPr>
                <w:rFonts w:ascii="Times New Roman"/>
                <w:sz w:val="16"/>
              </w:rPr>
            </w:pPr>
          </w:p>
        </w:tc>
      </w:tr>
      <w:tr w:rsidR="0077220E" w14:paraId="3AC9C906" w14:textId="77777777">
        <w:trPr>
          <w:trHeight w:val="556"/>
        </w:trPr>
        <w:tc>
          <w:tcPr>
            <w:tcW w:w="510" w:type="dxa"/>
          </w:tcPr>
          <w:p w14:paraId="5C6987F5" w14:textId="77777777" w:rsidR="0077220E" w:rsidRDefault="0077220E" w:rsidP="0077220E">
            <w:pPr>
              <w:pStyle w:val="TableParagraph"/>
              <w:spacing w:before="162"/>
              <w:ind w:left="84" w:right="74"/>
              <w:jc w:val="center"/>
              <w:rPr>
                <w:i/>
                <w:sz w:val="18"/>
              </w:rPr>
            </w:pPr>
            <w:r>
              <w:rPr>
                <w:i/>
                <w:sz w:val="18"/>
              </w:rPr>
              <w:t>94</w:t>
            </w:r>
          </w:p>
        </w:tc>
        <w:tc>
          <w:tcPr>
            <w:tcW w:w="6007" w:type="dxa"/>
          </w:tcPr>
          <w:p w14:paraId="5791BB50" w14:textId="77777777" w:rsidR="0077220E" w:rsidRDefault="0077220E" w:rsidP="0077220E">
            <w:pPr>
              <w:pStyle w:val="TableParagraph"/>
              <w:spacing w:before="53" w:line="249" w:lineRule="auto"/>
              <w:ind w:left="482" w:right="22"/>
              <w:rPr>
                <w:sz w:val="18"/>
              </w:rPr>
            </w:pPr>
            <w:r>
              <w:rPr>
                <w:sz w:val="18"/>
                <w:lang w:val="en-GB"/>
              </w:rPr>
              <w:t>-</w:t>
            </w:r>
            <w:r w:rsidRPr="001605BE">
              <w:rPr>
                <w:sz w:val="18"/>
                <w:lang w:val="en-GB"/>
              </w:rPr>
              <w:t>amounts under settlement, letter of credit and other receivables to be cashed, in lei (</w:t>
            </w:r>
            <w:proofErr w:type="spellStart"/>
            <w:r w:rsidRPr="001605BE">
              <w:rPr>
                <w:sz w:val="18"/>
                <w:lang w:val="en-GB"/>
              </w:rPr>
              <w:t>acc</w:t>
            </w:r>
            <w:proofErr w:type="spellEnd"/>
            <w:r w:rsidRPr="001605BE">
              <w:rPr>
                <w:sz w:val="18"/>
                <w:lang w:val="en-GB"/>
              </w:rPr>
              <w:t>, 5112 +5125 +5411)</w:t>
            </w:r>
          </w:p>
        </w:tc>
        <w:tc>
          <w:tcPr>
            <w:tcW w:w="453" w:type="dxa"/>
          </w:tcPr>
          <w:p w14:paraId="0CCBC8D4" w14:textId="77777777" w:rsidR="0077220E" w:rsidRDefault="0077220E" w:rsidP="0077220E">
            <w:pPr>
              <w:pStyle w:val="TableParagraph"/>
              <w:spacing w:before="161"/>
              <w:ind w:right="63"/>
              <w:jc w:val="right"/>
              <w:rPr>
                <w:sz w:val="18"/>
              </w:rPr>
            </w:pPr>
            <w:r>
              <w:rPr>
                <w:sz w:val="18"/>
              </w:rPr>
              <w:t>108</w:t>
            </w:r>
          </w:p>
        </w:tc>
        <w:tc>
          <w:tcPr>
            <w:tcW w:w="2125" w:type="dxa"/>
            <w:tcBorders>
              <w:right w:val="single" w:sz="6" w:space="0" w:color="000000"/>
            </w:tcBorders>
          </w:tcPr>
          <w:p w14:paraId="00E41B8D" w14:textId="77777777" w:rsidR="0077220E" w:rsidRDefault="0077220E" w:rsidP="0077220E">
            <w:pPr>
              <w:pStyle w:val="TableParagraph"/>
              <w:rPr>
                <w:rFonts w:ascii="Times New Roman"/>
                <w:sz w:val="16"/>
              </w:rPr>
            </w:pPr>
          </w:p>
        </w:tc>
        <w:tc>
          <w:tcPr>
            <w:tcW w:w="2125" w:type="dxa"/>
            <w:tcBorders>
              <w:left w:val="single" w:sz="6" w:space="0" w:color="000000"/>
            </w:tcBorders>
          </w:tcPr>
          <w:p w14:paraId="4A019BFB" w14:textId="77777777" w:rsidR="0077220E" w:rsidRDefault="0077220E" w:rsidP="0077220E">
            <w:pPr>
              <w:pStyle w:val="TableParagraph"/>
              <w:rPr>
                <w:rFonts w:ascii="Times New Roman"/>
                <w:sz w:val="16"/>
              </w:rPr>
            </w:pPr>
          </w:p>
        </w:tc>
      </w:tr>
      <w:tr w:rsidR="0077220E" w14:paraId="03E641B3" w14:textId="77777777">
        <w:trPr>
          <w:trHeight w:val="556"/>
        </w:trPr>
        <w:tc>
          <w:tcPr>
            <w:tcW w:w="510" w:type="dxa"/>
          </w:tcPr>
          <w:p w14:paraId="6A31AC24" w14:textId="77777777" w:rsidR="0077220E" w:rsidRDefault="0077220E" w:rsidP="0077220E">
            <w:pPr>
              <w:pStyle w:val="TableParagraph"/>
              <w:spacing w:before="162"/>
              <w:ind w:left="84" w:right="74"/>
              <w:jc w:val="center"/>
              <w:rPr>
                <w:i/>
                <w:sz w:val="18"/>
              </w:rPr>
            </w:pPr>
            <w:r>
              <w:rPr>
                <w:i/>
                <w:sz w:val="18"/>
              </w:rPr>
              <w:t>95</w:t>
            </w:r>
          </w:p>
        </w:tc>
        <w:tc>
          <w:tcPr>
            <w:tcW w:w="6007" w:type="dxa"/>
          </w:tcPr>
          <w:p w14:paraId="0EA5CD6E" w14:textId="77777777" w:rsidR="0077220E" w:rsidRDefault="0077220E" w:rsidP="0077220E">
            <w:pPr>
              <w:pStyle w:val="TableParagraph"/>
              <w:spacing w:before="53" w:line="249" w:lineRule="auto"/>
              <w:ind w:left="482" w:right="327"/>
              <w:rPr>
                <w:sz w:val="18"/>
              </w:rPr>
            </w:pPr>
            <w:r>
              <w:rPr>
                <w:sz w:val="18"/>
              </w:rPr>
              <w:t xml:space="preserve">- </w:t>
            </w:r>
            <w:r w:rsidRPr="001605BE">
              <w:rPr>
                <w:sz w:val="18"/>
                <w:lang w:val="en-GB"/>
              </w:rPr>
              <w:t>amounts under settlement and letters of credit in foreign currency (from</w:t>
            </w:r>
            <w:r>
              <w:rPr>
                <w:sz w:val="18"/>
                <w:lang w:val="en-GB"/>
              </w:rPr>
              <w:t xml:space="preserve"> </w:t>
            </w:r>
            <w:proofErr w:type="spellStart"/>
            <w:r w:rsidRPr="001605BE">
              <w:rPr>
                <w:sz w:val="18"/>
                <w:lang w:val="en-GB"/>
              </w:rPr>
              <w:t>acc</w:t>
            </w:r>
            <w:proofErr w:type="spellEnd"/>
            <w:r w:rsidRPr="001605BE">
              <w:rPr>
                <w:sz w:val="18"/>
                <w:lang w:val="en-GB"/>
              </w:rPr>
              <w:t>, 5125 + 5414)</w:t>
            </w:r>
          </w:p>
        </w:tc>
        <w:tc>
          <w:tcPr>
            <w:tcW w:w="453" w:type="dxa"/>
          </w:tcPr>
          <w:p w14:paraId="09C69B1A" w14:textId="77777777" w:rsidR="0077220E" w:rsidRDefault="0077220E" w:rsidP="0077220E">
            <w:pPr>
              <w:pStyle w:val="TableParagraph"/>
              <w:spacing w:before="161"/>
              <w:ind w:right="63"/>
              <w:jc w:val="right"/>
              <w:rPr>
                <w:sz w:val="18"/>
              </w:rPr>
            </w:pPr>
            <w:r>
              <w:rPr>
                <w:sz w:val="18"/>
              </w:rPr>
              <w:t>109</w:t>
            </w:r>
          </w:p>
        </w:tc>
        <w:tc>
          <w:tcPr>
            <w:tcW w:w="2125" w:type="dxa"/>
            <w:tcBorders>
              <w:right w:val="single" w:sz="6" w:space="0" w:color="000000"/>
            </w:tcBorders>
          </w:tcPr>
          <w:p w14:paraId="2338F962" w14:textId="77777777" w:rsidR="0077220E" w:rsidRDefault="0077220E" w:rsidP="0077220E">
            <w:pPr>
              <w:pStyle w:val="TableParagraph"/>
              <w:rPr>
                <w:rFonts w:ascii="Times New Roman"/>
                <w:sz w:val="16"/>
              </w:rPr>
            </w:pPr>
          </w:p>
        </w:tc>
        <w:tc>
          <w:tcPr>
            <w:tcW w:w="2125" w:type="dxa"/>
            <w:tcBorders>
              <w:left w:val="single" w:sz="6" w:space="0" w:color="000000"/>
            </w:tcBorders>
          </w:tcPr>
          <w:p w14:paraId="5BC3DC46" w14:textId="77777777" w:rsidR="0077220E" w:rsidRDefault="0077220E" w:rsidP="0077220E">
            <w:pPr>
              <w:pStyle w:val="TableParagraph"/>
              <w:rPr>
                <w:rFonts w:ascii="Times New Roman"/>
                <w:sz w:val="16"/>
              </w:rPr>
            </w:pPr>
          </w:p>
        </w:tc>
      </w:tr>
      <w:tr w:rsidR="0077220E" w14:paraId="30BFB292" w14:textId="77777777">
        <w:trPr>
          <w:trHeight w:val="667"/>
        </w:trPr>
        <w:tc>
          <w:tcPr>
            <w:tcW w:w="510" w:type="dxa"/>
          </w:tcPr>
          <w:p w14:paraId="33732275" w14:textId="77777777" w:rsidR="0077220E" w:rsidRDefault="0077220E" w:rsidP="0077220E">
            <w:pPr>
              <w:pStyle w:val="TableParagraph"/>
              <w:spacing w:before="3"/>
              <w:rPr>
                <w:rFonts w:ascii="Courier New"/>
                <w:sz w:val="19"/>
              </w:rPr>
            </w:pPr>
          </w:p>
          <w:p w14:paraId="62FD9F58" w14:textId="77777777" w:rsidR="0077220E" w:rsidRDefault="0077220E" w:rsidP="0077220E">
            <w:pPr>
              <w:pStyle w:val="TableParagraph"/>
              <w:ind w:left="84" w:right="74"/>
              <w:jc w:val="center"/>
              <w:rPr>
                <w:i/>
                <w:sz w:val="18"/>
              </w:rPr>
            </w:pPr>
            <w:r>
              <w:rPr>
                <w:i/>
                <w:sz w:val="18"/>
              </w:rPr>
              <w:t>96</w:t>
            </w:r>
          </w:p>
        </w:tc>
        <w:tc>
          <w:tcPr>
            <w:tcW w:w="6007" w:type="dxa"/>
          </w:tcPr>
          <w:p w14:paraId="36D6DFB1" w14:textId="77777777" w:rsidR="0077220E" w:rsidRDefault="0077220E" w:rsidP="0077220E">
            <w:pPr>
              <w:pStyle w:val="TableParagraph"/>
              <w:spacing w:before="110"/>
              <w:ind w:left="56"/>
              <w:rPr>
                <w:sz w:val="18"/>
              </w:rPr>
            </w:pPr>
            <w:r w:rsidRPr="001605BE">
              <w:rPr>
                <w:sz w:val="18"/>
                <w:lang w:val="en-GB"/>
              </w:rPr>
              <w:t>Debts</w:t>
            </w:r>
            <w:r w:rsidRPr="001605BE">
              <w:rPr>
                <w:sz w:val="18"/>
              </w:rPr>
              <w:t xml:space="preserve"> </w:t>
            </w:r>
            <w:r>
              <w:rPr>
                <w:sz w:val="18"/>
              </w:rPr>
              <w:t>(rd. 111 + 114 + 117 + 118 + 121 + 124 + 127 + 128 + 133 + 137 +</w:t>
            </w:r>
          </w:p>
          <w:p w14:paraId="6C505247" w14:textId="77777777" w:rsidR="0077220E" w:rsidRDefault="0077220E" w:rsidP="0077220E">
            <w:pPr>
              <w:pStyle w:val="TableParagraph"/>
              <w:spacing w:before="9"/>
              <w:ind w:left="56"/>
              <w:rPr>
                <w:sz w:val="18"/>
              </w:rPr>
            </w:pPr>
            <w:r>
              <w:rPr>
                <w:sz w:val="18"/>
              </w:rPr>
              <w:t>140 + 141 + 147), out of which</w:t>
            </w:r>
          </w:p>
        </w:tc>
        <w:tc>
          <w:tcPr>
            <w:tcW w:w="453" w:type="dxa"/>
            <w:tcBorders>
              <w:bottom w:val="single" w:sz="6" w:space="0" w:color="000000"/>
            </w:tcBorders>
            <w:shd w:val="clear" w:color="auto" w:fill="FFFFC7"/>
          </w:tcPr>
          <w:p w14:paraId="60716AD9" w14:textId="77777777" w:rsidR="0077220E" w:rsidRDefault="0077220E" w:rsidP="0077220E">
            <w:pPr>
              <w:pStyle w:val="TableParagraph"/>
              <w:spacing w:before="3"/>
              <w:rPr>
                <w:rFonts w:ascii="Courier New"/>
                <w:sz w:val="19"/>
              </w:rPr>
            </w:pPr>
          </w:p>
          <w:p w14:paraId="7A1CE6D0" w14:textId="77777777" w:rsidR="0077220E" w:rsidRDefault="0077220E" w:rsidP="0077220E">
            <w:pPr>
              <w:pStyle w:val="TableParagraph"/>
              <w:ind w:right="63"/>
              <w:jc w:val="right"/>
              <w:rPr>
                <w:sz w:val="18"/>
              </w:rPr>
            </w:pPr>
            <w:r>
              <w:rPr>
                <w:sz w:val="18"/>
              </w:rPr>
              <w:t>110</w:t>
            </w:r>
          </w:p>
        </w:tc>
        <w:tc>
          <w:tcPr>
            <w:tcW w:w="2125" w:type="dxa"/>
            <w:tcBorders>
              <w:bottom w:val="single" w:sz="6" w:space="0" w:color="000000"/>
              <w:right w:val="single" w:sz="6" w:space="0" w:color="000000"/>
            </w:tcBorders>
          </w:tcPr>
          <w:p w14:paraId="6E504279" w14:textId="77777777" w:rsidR="0077220E" w:rsidRDefault="0077220E" w:rsidP="0077220E">
            <w:pPr>
              <w:pStyle w:val="TableParagraph"/>
              <w:spacing w:before="3"/>
              <w:rPr>
                <w:rFonts w:ascii="Courier New"/>
                <w:sz w:val="21"/>
              </w:rPr>
            </w:pPr>
          </w:p>
          <w:p w14:paraId="5741DAF4" w14:textId="4B4AC54B" w:rsidR="0077220E" w:rsidRDefault="0077220E" w:rsidP="0077220E">
            <w:pPr>
              <w:pStyle w:val="TableParagraph"/>
              <w:ind w:right="40"/>
              <w:jc w:val="right"/>
              <w:rPr>
                <w:rFonts w:ascii="Courier New"/>
                <w:sz w:val="18"/>
              </w:rPr>
            </w:pPr>
            <w:r>
              <w:rPr>
                <w:rFonts w:ascii="Courier New"/>
                <w:color w:val="000080"/>
                <w:sz w:val="18"/>
              </w:rPr>
              <w:t>29,952,333</w:t>
            </w:r>
          </w:p>
        </w:tc>
        <w:tc>
          <w:tcPr>
            <w:tcW w:w="2125" w:type="dxa"/>
            <w:tcBorders>
              <w:left w:val="single" w:sz="6" w:space="0" w:color="000000"/>
              <w:bottom w:val="single" w:sz="6" w:space="0" w:color="000000"/>
            </w:tcBorders>
          </w:tcPr>
          <w:p w14:paraId="1479AF97" w14:textId="77777777" w:rsidR="0077220E" w:rsidRDefault="0077220E" w:rsidP="0077220E">
            <w:pPr>
              <w:pStyle w:val="TableParagraph"/>
              <w:spacing w:before="3"/>
              <w:rPr>
                <w:rFonts w:ascii="Courier New"/>
                <w:sz w:val="21"/>
              </w:rPr>
            </w:pPr>
          </w:p>
          <w:p w14:paraId="1B51EB61" w14:textId="049E9035" w:rsidR="0077220E" w:rsidRDefault="00123DB1" w:rsidP="0077220E">
            <w:pPr>
              <w:pStyle w:val="TableParagraph"/>
              <w:ind w:right="42"/>
              <w:jc w:val="right"/>
              <w:rPr>
                <w:rFonts w:ascii="Courier New"/>
                <w:sz w:val="18"/>
              </w:rPr>
            </w:pPr>
            <w:r>
              <w:rPr>
                <w:rFonts w:ascii="Courier New"/>
                <w:color w:val="000080"/>
                <w:sz w:val="18"/>
              </w:rPr>
              <w:t>57,828,307</w:t>
            </w:r>
          </w:p>
        </w:tc>
      </w:tr>
      <w:tr w:rsidR="0077220E" w14:paraId="143AE2EE" w14:textId="77777777">
        <w:trPr>
          <w:trHeight w:val="778"/>
        </w:trPr>
        <w:tc>
          <w:tcPr>
            <w:tcW w:w="510" w:type="dxa"/>
          </w:tcPr>
          <w:p w14:paraId="453245B5" w14:textId="77777777" w:rsidR="0077220E" w:rsidRDefault="0077220E" w:rsidP="0077220E">
            <w:pPr>
              <w:pStyle w:val="TableParagraph"/>
              <w:spacing w:before="1"/>
              <w:rPr>
                <w:rFonts w:ascii="Courier New"/>
                <w:sz w:val="24"/>
              </w:rPr>
            </w:pPr>
          </w:p>
          <w:p w14:paraId="34A91336" w14:textId="77777777" w:rsidR="0077220E" w:rsidRDefault="0077220E" w:rsidP="0077220E">
            <w:pPr>
              <w:pStyle w:val="TableParagraph"/>
              <w:ind w:left="84" w:right="74"/>
              <w:jc w:val="center"/>
              <w:rPr>
                <w:i/>
                <w:sz w:val="18"/>
              </w:rPr>
            </w:pPr>
            <w:r>
              <w:rPr>
                <w:i/>
                <w:sz w:val="18"/>
              </w:rPr>
              <w:t>97</w:t>
            </w:r>
          </w:p>
        </w:tc>
        <w:tc>
          <w:tcPr>
            <w:tcW w:w="6007" w:type="dxa"/>
          </w:tcPr>
          <w:p w14:paraId="5552CC04" w14:textId="77777777" w:rsidR="0077220E" w:rsidRDefault="0077220E" w:rsidP="0077220E">
            <w:pPr>
              <w:pStyle w:val="TableParagraph"/>
              <w:spacing w:before="56" w:line="249" w:lineRule="auto"/>
              <w:ind w:left="482" w:right="107"/>
              <w:rPr>
                <w:sz w:val="18"/>
              </w:rPr>
            </w:pPr>
            <w:r w:rsidRPr="001605BE">
              <w:rPr>
                <w:sz w:val="18"/>
              </w:rPr>
              <w:t>Short-term external bank loans (loans received from non-resident financial institutions for which the duration of the credit agreement is less than 1 year) (from ct. 519), (rd. 112 + 113), of which:</w:t>
            </w:r>
          </w:p>
        </w:tc>
        <w:tc>
          <w:tcPr>
            <w:tcW w:w="453" w:type="dxa"/>
            <w:tcBorders>
              <w:top w:val="single" w:sz="6" w:space="0" w:color="000000"/>
              <w:bottom w:val="single" w:sz="6" w:space="0" w:color="000000"/>
            </w:tcBorders>
            <w:shd w:val="clear" w:color="auto" w:fill="FFFFC7"/>
          </w:tcPr>
          <w:p w14:paraId="6469A7A4" w14:textId="77777777" w:rsidR="0077220E" w:rsidRDefault="0077220E" w:rsidP="0077220E">
            <w:pPr>
              <w:pStyle w:val="TableParagraph"/>
              <w:rPr>
                <w:rFonts w:ascii="Courier New"/>
                <w:sz w:val="24"/>
              </w:rPr>
            </w:pPr>
          </w:p>
          <w:p w14:paraId="445137E3" w14:textId="77777777" w:rsidR="0077220E" w:rsidRDefault="0077220E" w:rsidP="0077220E">
            <w:pPr>
              <w:pStyle w:val="TableParagraph"/>
              <w:ind w:right="63"/>
              <w:jc w:val="right"/>
              <w:rPr>
                <w:sz w:val="18"/>
              </w:rPr>
            </w:pPr>
            <w:r>
              <w:rPr>
                <w:sz w:val="18"/>
              </w:rPr>
              <w:t>111</w:t>
            </w:r>
          </w:p>
        </w:tc>
        <w:tc>
          <w:tcPr>
            <w:tcW w:w="2125" w:type="dxa"/>
            <w:tcBorders>
              <w:top w:val="single" w:sz="6" w:space="0" w:color="000000"/>
              <w:bottom w:val="single" w:sz="6" w:space="0" w:color="000000"/>
              <w:right w:val="single" w:sz="6" w:space="0" w:color="000000"/>
            </w:tcBorders>
          </w:tcPr>
          <w:p w14:paraId="7AD9DC39" w14:textId="77777777" w:rsidR="0077220E" w:rsidRDefault="0077220E" w:rsidP="0077220E">
            <w:pPr>
              <w:pStyle w:val="TableParagraph"/>
              <w:rPr>
                <w:rFonts w:ascii="Times New Roman"/>
                <w:sz w:val="16"/>
              </w:rPr>
            </w:pPr>
          </w:p>
        </w:tc>
        <w:tc>
          <w:tcPr>
            <w:tcW w:w="2125" w:type="dxa"/>
            <w:tcBorders>
              <w:top w:val="single" w:sz="6" w:space="0" w:color="000000"/>
              <w:left w:val="single" w:sz="6" w:space="0" w:color="000000"/>
              <w:bottom w:val="single" w:sz="6" w:space="0" w:color="000000"/>
            </w:tcBorders>
          </w:tcPr>
          <w:p w14:paraId="12E271F8" w14:textId="77777777" w:rsidR="0077220E" w:rsidRDefault="0077220E" w:rsidP="0077220E">
            <w:pPr>
              <w:pStyle w:val="TableParagraph"/>
              <w:rPr>
                <w:rFonts w:ascii="Times New Roman"/>
                <w:sz w:val="16"/>
              </w:rPr>
            </w:pPr>
          </w:p>
        </w:tc>
      </w:tr>
      <w:tr w:rsidR="0077220E" w14:paraId="2FC000C0" w14:textId="77777777">
        <w:trPr>
          <w:trHeight w:val="554"/>
        </w:trPr>
        <w:tc>
          <w:tcPr>
            <w:tcW w:w="510" w:type="dxa"/>
          </w:tcPr>
          <w:p w14:paraId="322081E7" w14:textId="77777777" w:rsidR="0077220E" w:rsidRDefault="0077220E" w:rsidP="0077220E">
            <w:pPr>
              <w:pStyle w:val="TableParagraph"/>
              <w:spacing w:before="159"/>
              <w:ind w:left="84" w:right="74"/>
              <w:jc w:val="center"/>
              <w:rPr>
                <w:i/>
                <w:sz w:val="18"/>
              </w:rPr>
            </w:pPr>
            <w:r>
              <w:rPr>
                <w:i/>
                <w:sz w:val="18"/>
              </w:rPr>
              <w:t>98</w:t>
            </w:r>
          </w:p>
        </w:tc>
        <w:tc>
          <w:tcPr>
            <w:tcW w:w="6007" w:type="dxa"/>
          </w:tcPr>
          <w:p w14:paraId="242452A9" w14:textId="77777777" w:rsidR="0077220E" w:rsidRDefault="0077220E" w:rsidP="0077220E">
            <w:pPr>
              <w:pStyle w:val="TableParagraph"/>
              <w:spacing w:before="159"/>
              <w:ind w:left="815"/>
              <w:rPr>
                <w:sz w:val="18"/>
              </w:rPr>
            </w:pPr>
            <w:r>
              <w:rPr>
                <w:sz w:val="18"/>
              </w:rPr>
              <w:t>- in lei</w:t>
            </w:r>
          </w:p>
        </w:tc>
        <w:tc>
          <w:tcPr>
            <w:tcW w:w="453" w:type="dxa"/>
            <w:tcBorders>
              <w:top w:val="single" w:sz="6" w:space="0" w:color="000000"/>
            </w:tcBorders>
          </w:tcPr>
          <w:p w14:paraId="2083EBC6" w14:textId="77777777" w:rsidR="0077220E" w:rsidRDefault="0077220E" w:rsidP="0077220E">
            <w:pPr>
              <w:pStyle w:val="TableParagraph"/>
              <w:spacing w:before="159"/>
              <w:ind w:right="63"/>
              <w:jc w:val="right"/>
              <w:rPr>
                <w:sz w:val="18"/>
              </w:rPr>
            </w:pPr>
            <w:r>
              <w:rPr>
                <w:sz w:val="18"/>
              </w:rPr>
              <w:t>112</w:t>
            </w:r>
          </w:p>
        </w:tc>
        <w:tc>
          <w:tcPr>
            <w:tcW w:w="2125" w:type="dxa"/>
            <w:tcBorders>
              <w:top w:val="single" w:sz="6" w:space="0" w:color="000000"/>
              <w:right w:val="single" w:sz="6" w:space="0" w:color="000000"/>
            </w:tcBorders>
          </w:tcPr>
          <w:p w14:paraId="7FF8BE41" w14:textId="77777777" w:rsidR="0077220E" w:rsidRDefault="0077220E" w:rsidP="0077220E">
            <w:pPr>
              <w:pStyle w:val="TableParagraph"/>
              <w:rPr>
                <w:rFonts w:ascii="Times New Roman"/>
                <w:sz w:val="16"/>
              </w:rPr>
            </w:pPr>
          </w:p>
        </w:tc>
        <w:tc>
          <w:tcPr>
            <w:tcW w:w="2125" w:type="dxa"/>
            <w:tcBorders>
              <w:top w:val="single" w:sz="6" w:space="0" w:color="000000"/>
              <w:left w:val="single" w:sz="6" w:space="0" w:color="000000"/>
            </w:tcBorders>
          </w:tcPr>
          <w:p w14:paraId="04A7ADB7" w14:textId="77777777" w:rsidR="0077220E" w:rsidRDefault="0077220E" w:rsidP="0077220E">
            <w:pPr>
              <w:pStyle w:val="TableParagraph"/>
              <w:rPr>
                <w:rFonts w:ascii="Times New Roman"/>
                <w:sz w:val="16"/>
              </w:rPr>
            </w:pPr>
          </w:p>
        </w:tc>
      </w:tr>
      <w:tr w:rsidR="0077220E" w14:paraId="66DCC870" w14:textId="77777777">
        <w:trPr>
          <w:trHeight w:val="556"/>
        </w:trPr>
        <w:tc>
          <w:tcPr>
            <w:tcW w:w="510" w:type="dxa"/>
          </w:tcPr>
          <w:p w14:paraId="73E99339" w14:textId="77777777" w:rsidR="0077220E" w:rsidRDefault="0077220E" w:rsidP="0077220E">
            <w:pPr>
              <w:pStyle w:val="TableParagraph"/>
              <w:spacing w:before="162"/>
              <w:ind w:left="84" w:right="74"/>
              <w:jc w:val="center"/>
              <w:rPr>
                <w:i/>
                <w:sz w:val="18"/>
              </w:rPr>
            </w:pPr>
            <w:r>
              <w:rPr>
                <w:i/>
                <w:sz w:val="18"/>
              </w:rPr>
              <w:t>99</w:t>
            </w:r>
          </w:p>
        </w:tc>
        <w:tc>
          <w:tcPr>
            <w:tcW w:w="6007" w:type="dxa"/>
          </w:tcPr>
          <w:p w14:paraId="62C1EADD" w14:textId="77777777" w:rsidR="0077220E" w:rsidRDefault="0077220E" w:rsidP="0077220E">
            <w:pPr>
              <w:pStyle w:val="TableParagraph"/>
              <w:spacing w:before="161"/>
              <w:ind w:left="815"/>
              <w:rPr>
                <w:sz w:val="18"/>
              </w:rPr>
            </w:pPr>
            <w:r>
              <w:rPr>
                <w:sz w:val="18"/>
              </w:rPr>
              <w:t xml:space="preserve">- </w:t>
            </w:r>
            <w:r w:rsidRPr="001605BE">
              <w:rPr>
                <w:sz w:val="18"/>
                <w:lang w:val="en-GB"/>
              </w:rPr>
              <w:t>in foreign currency</w:t>
            </w:r>
          </w:p>
        </w:tc>
        <w:tc>
          <w:tcPr>
            <w:tcW w:w="453" w:type="dxa"/>
          </w:tcPr>
          <w:p w14:paraId="445C158C" w14:textId="77777777" w:rsidR="0077220E" w:rsidRDefault="0077220E" w:rsidP="0077220E">
            <w:pPr>
              <w:pStyle w:val="TableParagraph"/>
              <w:spacing w:before="161"/>
              <w:ind w:right="63"/>
              <w:jc w:val="right"/>
              <w:rPr>
                <w:sz w:val="18"/>
              </w:rPr>
            </w:pPr>
            <w:r>
              <w:rPr>
                <w:sz w:val="18"/>
              </w:rPr>
              <w:t>113</w:t>
            </w:r>
          </w:p>
        </w:tc>
        <w:tc>
          <w:tcPr>
            <w:tcW w:w="2125" w:type="dxa"/>
            <w:tcBorders>
              <w:right w:val="single" w:sz="6" w:space="0" w:color="000000"/>
            </w:tcBorders>
          </w:tcPr>
          <w:p w14:paraId="1BB37FF7" w14:textId="77777777" w:rsidR="0077220E" w:rsidRDefault="0077220E" w:rsidP="0077220E">
            <w:pPr>
              <w:pStyle w:val="TableParagraph"/>
              <w:rPr>
                <w:rFonts w:ascii="Times New Roman"/>
                <w:sz w:val="16"/>
              </w:rPr>
            </w:pPr>
          </w:p>
        </w:tc>
        <w:tc>
          <w:tcPr>
            <w:tcW w:w="2125" w:type="dxa"/>
            <w:tcBorders>
              <w:left w:val="single" w:sz="6" w:space="0" w:color="000000"/>
            </w:tcBorders>
          </w:tcPr>
          <w:p w14:paraId="5040F3FB" w14:textId="77777777" w:rsidR="0077220E" w:rsidRDefault="0077220E" w:rsidP="0077220E">
            <w:pPr>
              <w:pStyle w:val="TableParagraph"/>
              <w:rPr>
                <w:rFonts w:ascii="Times New Roman"/>
                <w:sz w:val="16"/>
              </w:rPr>
            </w:pPr>
          </w:p>
        </w:tc>
      </w:tr>
    </w:tbl>
    <w:p w14:paraId="3F024BE0" w14:textId="77777777" w:rsidR="005A2FD7" w:rsidRDefault="005A2FD7">
      <w:pPr>
        <w:pStyle w:val="BodyText"/>
        <w:spacing w:before="3"/>
        <w:rPr>
          <w:rFonts w:ascii="Courier New"/>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
        <w:gridCol w:w="6007"/>
        <w:gridCol w:w="453"/>
        <w:gridCol w:w="2125"/>
        <w:gridCol w:w="2125"/>
      </w:tblGrid>
      <w:tr w:rsidR="005A2FD7" w14:paraId="0316626E" w14:textId="77777777">
        <w:trPr>
          <w:trHeight w:val="897"/>
        </w:trPr>
        <w:tc>
          <w:tcPr>
            <w:tcW w:w="510" w:type="dxa"/>
          </w:tcPr>
          <w:p w14:paraId="5625AC63" w14:textId="77777777" w:rsidR="005A2FD7" w:rsidRDefault="005A2FD7">
            <w:pPr>
              <w:pStyle w:val="TableParagraph"/>
              <w:spacing w:before="3"/>
              <w:rPr>
                <w:rFonts w:ascii="Courier New"/>
                <w:sz w:val="29"/>
              </w:rPr>
            </w:pPr>
          </w:p>
          <w:p w14:paraId="7E532DE6" w14:textId="77777777" w:rsidR="005A2FD7" w:rsidRDefault="00EE1B0A">
            <w:pPr>
              <w:pStyle w:val="TableParagraph"/>
              <w:spacing w:before="1"/>
              <w:ind w:left="84" w:right="74"/>
              <w:jc w:val="center"/>
              <w:rPr>
                <w:i/>
                <w:sz w:val="18"/>
              </w:rPr>
            </w:pPr>
            <w:r>
              <w:rPr>
                <w:i/>
                <w:sz w:val="18"/>
              </w:rPr>
              <w:t>100</w:t>
            </w:r>
          </w:p>
        </w:tc>
        <w:tc>
          <w:tcPr>
            <w:tcW w:w="6007" w:type="dxa"/>
          </w:tcPr>
          <w:p w14:paraId="5814CBE3" w14:textId="395A94CD" w:rsidR="005A2FD7" w:rsidRDefault="001605BE">
            <w:pPr>
              <w:pStyle w:val="TableParagraph"/>
              <w:spacing w:before="8" w:line="249" w:lineRule="auto"/>
              <w:ind w:left="482" w:right="137"/>
              <w:rPr>
                <w:sz w:val="18"/>
              </w:rPr>
            </w:pPr>
            <w:r w:rsidRPr="001605BE">
              <w:rPr>
                <w:sz w:val="18"/>
                <w:lang w:val="en-GB"/>
              </w:rPr>
              <w:t>Long-term external bank loans (loans received from non-resident financial institutions for which the duration of the credit agreement is greater than or equal to 1 year) (from ct. 162), (rd. 11</w:t>
            </w:r>
            <w:r w:rsidR="00123DB1">
              <w:rPr>
                <w:sz w:val="18"/>
                <w:lang w:val="en-GB"/>
              </w:rPr>
              <w:t>5</w:t>
            </w:r>
            <w:r w:rsidRPr="001605BE">
              <w:rPr>
                <w:sz w:val="18"/>
                <w:lang w:val="en-GB"/>
              </w:rPr>
              <w:t xml:space="preserve"> + 11</w:t>
            </w:r>
            <w:r w:rsidR="00123DB1">
              <w:rPr>
                <w:sz w:val="18"/>
                <w:lang w:val="en-GB"/>
              </w:rPr>
              <w:t>6</w:t>
            </w:r>
            <w:r w:rsidRPr="001605BE">
              <w:rPr>
                <w:sz w:val="18"/>
                <w:lang w:val="en-GB"/>
              </w:rPr>
              <w:t>), of which:</w:t>
            </w:r>
          </w:p>
        </w:tc>
        <w:tc>
          <w:tcPr>
            <w:tcW w:w="453" w:type="dxa"/>
            <w:shd w:val="clear" w:color="auto" w:fill="FFFFC7"/>
          </w:tcPr>
          <w:p w14:paraId="30DE9CB5" w14:textId="77777777" w:rsidR="005A2FD7" w:rsidRDefault="005A2FD7">
            <w:pPr>
              <w:pStyle w:val="TableParagraph"/>
              <w:spacing w:before="3"/>
              <w:rPr>
                <w:rFonts w:ascii="Courier New"/>
                <w:sz w:val="29"/>
              </w:rPr>
            </w:pPr>
          </w:p>
          <w:p w14:paraId="672E8C0A" w14:textId="77777777" w:rsidR="005A2FD7" w:rsidRDefault="00EE1B0A">
            <w:pPr>
              <w:pStyle w:val="TableParagraph"/>
              <w:ind w:left="52" w:right="41"/>
              <w:jc w:val="center"/>
              <w:rPr>
                <w:sz w:val="18"/>
              </w:rPr>
            </w:pPr>
            <w:r>
              <w:rPr>
                <w:sz w:val="18"/>
              </w:rPr>
              <w:t>114</w:t>
            </w:r>
          </w:p>
        </w:tc>
        <w:tc>
          <w:tcPr>
            <w:tcW w:w="2125" w:type="dxa"/>
            <w:tcBorders>
              <w:right w:val="single" w:sz="6" w:space="0" w:color="000000"/>
            </w:tcBorders>
          </w:tcPr>
          <w:p w14:paraId="7FBF55FD" w14:textId="77777777" w:rsidR="005A2FD7" w:rsidRDefault="005A2FD7">
            <w:pPr>
              <w:pStyle w:val="TableParagraph"/>
              <w:rPr>
                <w:rFonts w:ascii="Times New Roman"/>
                <w:sz w:val="16"/>
              </w:rPr>
            </w:pPr>
          </w:p>
        </w:tc>
        <w:tc>
          <w:tcPr>
            <w:tcW w:w="2125" w:type="dxa"/>
            <w:tcBorders>
              <w:left w:val="single" w:sz="6" w:space="0" w:color="000000"/>
              <w:right w:val="single" w:sz="6" w:space="0" w:color="000000"/>
            </w:tcBorders>
          </w:tcPr>
          <w:p w14:paraId="6A52BC80" w14:textId="77777777" w:rsidR="005A2FD7" w:rsidRDefault="005A2FD7">
            <w:pPr>
              <w:pStyle w:val="TableParagraph"/>
              <w:rPr>
                <w:rFonts w:ascii="Times New Roman"/>
                <w:sz w:val="16"/>
              </w:rPr>
            </w:pPr>
          </w:p>
        </w:tc>
      </w:tr>
      <w:tr w:rsidR="005A2FD7" w14:paraId="20B84E4C" w14:textId="77777777">
        <w:trPr>
          <w:trHeight w:val="556"/>
        </w:trPr>
        <w:tc>
          <w:tcPr>
            <w:tcW w:w="510" w:type="dxa"/>
          </w:tcPr>
          <w:p w14:paraId="0CCAC6F8" w14:textId="77777777" w:rsidR="005A2FD7" w:rsidRDefault="00EE1B0A">
            <w:pPr>
              <w:pStyle w:val="TableParagraph"/>
              <w:spacing w:before="162"/>
              <w:ind w:left="84" w:right="74"/>
              <w:jc w:val="center"/>
              <w:rPr>
                <w:i/>
                <w:sz w:val="18"/>
              </w:rPr>
            </w:pPr>
            <w:r>
              <w:rPr>
                <w:i/>
                <w:sz w:val="18"/>
              </w:rPr>
              <w:t>101</w:t>
            </w:r>
          </w:p>
        </w:tc>
        <w:tc>
          <w:tcPr>
            <w:tcW w:w="6007" w:type="dxa"/>
          </w:tcPr>
          <w:p w14:paraId="5A3FC3A1" w14:textId="77777777" w:rsidR="005A2FD7" w:rsidRDefault="00EE1B0A" w:rsidP="001605BE">
            <w:pPr>
              <w:pStyle w:val="TableParagraph"/>
              <w:spacing w:before="161"/>
              <w:ind w:left="815"/>
              <w:rPr>
                <w:sz w:val="18"/>
              </w:rPr>
            </w:pPr>
            <w:r>
              <w:rPr>
                <w:sz w:val="18"/>
              </w:rPr>
              <w:t xml:space="preserve">- </w:t>
            </w:r>
            <w:r w:rsidR="001605BE">
              <w:rPr>
                <w:sz w:val="18"/>
              </w:rPr>
              <w:t>i</w:t>
            </w:r>
            <w:r>
              <w:rPr>
                <w:sz w:val="18"/>
              </w:rPr>
              <w:t>n lei</w:t>
            </w:r>
          </w:p>
        </w:tc>
        <w:tc>
          <w:tcPr>
            <w:tcW w:w="453" w:type="dxa"/>
          </w:tcPr>
          <w:p w14:paraId="5B40D669" w14:textId="77777777" w:rsidR="005A2FD7" w:rsidRDefault="00EE1B0A">
            <w:pPr>
              <w:pStyle w:val="TableParagraph"/>
              <w:spacing w:before="161"/>
              <w:ind w:left="52" w:right="41"/>
              <w:jc w:val="center"/>
              <w:rPr>
                <w:sz w:val="18"/>
              </w:rPr>
            </w:pPr>
            <w:r>
              <w:rPr>
                <w:sz w:val="18"/>
              </w:rPr>
              <w:t>115</w:t>
            </w:r>
          </w:p>
        </w:tc>
        <w:tc>
          <w:tcPr>
            <w:tcW w:w="2125" w:type="dxa"/>
            <w:tcBorders>
              <w:right w:val="single" w:sz="6" w:space="0" w:color="000000"/>
            </w:tcBorders>
          </w:tcPr>
          <w:p w14:paraId="616E7061" w14:textId="77777777" w:rsidR="005A2FD7" w:rsidRDefault="005A2FD7">
            <w:pPr>
              <w:pStyle w:val="TableParagraph"/>
              <w:rPr>
                <w:rFonts w:ascii="Times New Roman"/>
                <w:sz w:val="16"/>
              </w:rPr>
            </w:pPr>
          </w:p>
        </w:tc>
        <w:tc>
          <w:tcPr>
            <w:tcW w:w="2125" w:type="dxa"/>
            <w:tcBorders>
              <w:left w:val="single" w:sz="6" w:space="0" w:color="000000"/>
              <w:right w:val="single" w:sz="6" w:space="0" w:color="000000"/>
            </w:tcBorders>
          </w:tcPr>
          <w:p w14:paraId="64DA2B34" w14:textId="77777777" w:rsidR="005A2FD7" w:rsidRDefault="005A2FD7">
            <w:pPr>
              <w:pStyle w:val="TableParagraph"/>
              <w:rPr>
                <w:rFonts w:ascii="Times New Roman"/>
                <w:sz w:val="16"/>
              </w:rPr>
            </w:pPr>
          </w:p>
        </w:tc>
      </w:tr>
      <w:tr w:rsidR="005A2FD7" w14:paraId="01B4D52E" w14:textId="77777777">
        <w:trPr>
          <w:trHeight w:val="556"/>
        </w:trPr>
        <w:tc>
          <w:tcPr>
            <w:tcW w:w="510" w:type="dxa"/>
          </w:tcPr>
          <w:p w14:paraId="59A07C5F" w14:textId="77777777" w:rsidR="005A2FD7" w:rsidRDefault="00EE1B0A">
            <w:pPr>
              <w:pStyle w:val="TableParagraph"/>
              <w:spacing w:before="162"/>
              <w:ind w:left="84" w:right="74"/>
              <w:jc w:val="center"/>
              <w:rPr>
                <w:i/>
                <w:sz w:val="18"/>
              </w:rPr>
            </w:pPr>
            <w:r>
              <w:rPr>
                <w:i/>
                <w:sz w:val="18"/>
              </w:rPr>
              <w:t>102</w:t>
            </w:r>
          </w:p>
        </w:tc>
        <w:tc>
          <w:tcPr>
            <w:tcW w:w="6007" w:type="dxa"/>
          </w:tcPr>
          <w:p w14:paraId="7CD01C47" w14:textId="77777777" w:rsidR="005A2FD7" w:rsidRDefault="00EE1B0A" w:rsidP="001605BE">
            <w:pPr>
              <w:pStyle w:val="TableParagraph"/>
              <w:spacing w:before="161"/>
              <w:ind w:left="815"/>
              <w:rPr>
                <w:sz w:val="18"/>
              </w:rPr>
            </w:pPr>
            <w:r>
              <w:rPr>
                <w:sz w:val="18"/>
              </w:rPr>
              <w:t xml:space="preserve">- </w:t>
            </w:r>
            <w:r w:rsidR="001605BE">
              <w:rPr>
                <w:sz w:val="18"/>
              </w:rPr>
              <w:t>in foreign currency</w:t>
            </w:r>
          </w:p>
        </w:tc>
        <w:tc>
          <w:tcPr>
            <w:tcW w:w="453" w:type="dxa"/>
          </w:tcPr>
          <w:p w14:paraId="56D9D2D7" w14:textId="77777777" w:rsidR="005A2FD7" w:rsidRDefault="00EE1B0A">
            <w:pPr>
              <w:pStyle w:val="TableParagraph"/>
              <w:spacing w:before="161"/>
              <w:ind w:left="52" w:right="41"/>
              <w:jc w:val="center"/>
              <w:rPr>
                <w:sz w:val="18"/>
              </w:rPr>
            </w:pPr>
            <w:r>
              <w:rPr>
                <w:sz w:val="18"/>
              </w:rPr>
              <w:t>116</w:t>
            </w:r>
          </w:p>
        </w:tc>
        <w:tc>
          <w:tcPr>
            <w:tcW w:w="2125" w:type="dxa"/>
            <w:tcBorders>
              <w:right w:val="single" w:sz="6" w:space="0" w:color="000000"/>
            </w:tcBorders>
          </w:tcPr>
          <w:p w14:paraId="7D7A7677" w14:textId="77777777" w:rsidR="005A2FD7" w:rsidRDefault="005A2FD7">
            <w:pPr>
              <w:pStyle w:val="TableParagraph"/>
              <w:rPr>
                <w:rFonts w:ascii="Times New Roman"/>
                <w:sz w:val="16"/>
              </w:rPr>
            </w:pPr>
          </w:p>
        </w:tc>
        <w:tc>
          <w:tcPr>
            <w:tcW w:w="2125" w:type="dxa"/>
            <w:tcBorders>
              <w:left w:val="single" w:sz="6" w:space="0" w:color="000000"/>
              <w:right w:val="single" w:sz="6" w:space="0" w:color="000000"/>
            </w:tcBorders>
          </w:tcPr>
          <w:p w14:paraId="5E1FB6CE" w14:textId="77777777" w:rsidR="005A2FD7" w:rsidRDefault="005A2FD7">
            <w:pPr>
              <w:pStyle w:val="TableParagraph"/>
              <w:rPr>
                <w:rFonts w:ascii="Times New Roman"/>
                <w:sz w:val="16"/>
              </w:rPr>
            </w:pPr>
          </w:p>
        </w:tc>
      </w:tr>
      <w:tr w:rsidR="005A2FD7" w14:paraId="7FB47A0A" w14:textId="77777777">
        <w:trPr>
          <w:trHeight w:val="556"/>
        </w:trPr>
        <w:tc>
          <w:tcPr>
            <w:tcW w:w="510" w:type="dxa"/>
          </w:tcPr>
          <w:p w14:paraId="1162FF1C" w14:textId="77777777" w:rsidR="005A2FD7" w:rsidRDefault="00EE1B0A">
            <w:pPr>
              <w:pStyle w:val="TableParagraph"/>
              <w:spacing w:before="162"/>
              <w:ind w:left="84" w:right="74"/>
              <w:jc w:val="center"/>
              <w:rPr>
                <w:i/>
                <w:sz w:val="18"/>
              </w:rPr>
            </w:pPr>
            <w:r>
              <w:rPr>
                <w:i/>
                <w:sz w:val="18"/>
              </w:rPr>
              <w:t>103</w:t>
            </w:r>
          </w:p>
        </w:tc>
        <w:tc>
          <w:tcPr>
            <w:tcW w:w="6007" w:type="dxa"/>
          </w:tcPr>
          <w:p w14:paraId="1DE18DE6" w14:textId="77777777" w:rsidR="005A2FD7" w:rsidRDefault="001605BE">
            <w:pPr>
              <w:pStyle w:val="TableParagraph"/>
              <w:spacing w:before="53" w:line="249" w:lineRule="auto"/>
              <w:ind w:left="482" w:right="1332"/>
              <w:rPr>
                <w:sz w:val="18"/>
              </w:rPr>
            </w:pPr>
            <w:r w:rsidRPr="001605BE">
              <w:rPr>
                <w:sz w:val="18"/>
                <w:lang w:val="en-GB"/>
              </w:rPr>
              <w:t>Loans from the state treasury and related interest (acc,1626 + fromacc,1682</w:t>
            </w:r>
          </w:p>
        </w:tc>
        <w:tc>
          <w:tcPr>
            <w:tcW w:w="453" w:type="dxa"/>
          </w:tcPr>
          <w:p w14:paraId="710D67ED" w14:textId="77777777" w:rsidR="005A2FD7" w:rsidRDefault="00EE1B0A">
            <w:pPr>
              <w:pStyle w:val="TableParagraph"/>
              <w:spacing w:before="161"/>
              <w:ind w:left="52" w:right="41"/>
              <w:jc w:val="center"/>
              <w:rPr>
                <w:sz w:val="18"/>
              </w:rPr>
            </w:pPr>
            <w:r>
              <w:rPr>
                <w:sz w:val="18"/>
              </w:rPr>
              <w:t>117</w:t>
            </w:r>
          </w:p>
        </w:tc>
        <w:tc>
          <w:tcPr>
            <w:tcW w:w="2125" w:type="dxa"/>
            <w:tcBorders>
              <w:right w:val="single" w:sz="6" w:space="0" w:color="000000"/>
            </w:tcBorders>
          </w:tcPr>
          <w:p w14:paraId="2A58D1DB" w14:textId="77777777" w:rsidR="005A2FD7" w:rsidRDefault="005A2FD7">
            <w:pPr>
              <w:pStyle w:val="TableParagraph"/>
              <w:rPr>
                <w:rFonts w:ascii="Times New Roman"/>
                <w:sz w:val="16"/>
              </w:rPr>
            </w:pPr>
          </w:p>
        </w:tc>
        <w:tc>
          <w:tcPr>
            <w:tcW w:w="2125" w:type="dxa"/>
            <w:tcBorders>
              <w:left w:val="single" w:sz="6" w:space="0" w:color="000000"/>
              <w:right w:val="single" w:sz="6" w:space="0" w:color="000000"/>
            </w:tcBorders>
          </w:tcPr>
          <w:p w14:paraId="2C77819F" w14:textId="77777777" w:rsidR="005A2FD7" w:rsidRDefault="005A2FD7">
            <w:pPr>
              <w:pStyle w:val="TableParagraph"/>
              <w:rPr>
                <w:rFonts w:ascii="Times New Roman"/>
                <w:sz w:val="16"/>
              </w:rPr>
            </w:pPr>
          </w:p>
        </w:tc>
      </w:tr>
      <w:tr w:rsidR="005A2FD7" w14:paraId="54CD8663" w14:textId="77777777">
        <w:trPr>
          <w:trHeight w:val="556"/>
        </w:trPr>
        <w:tc>
          <w:tcPr>
            <w:tcW w:w="510" w:type="dxa"/>
          </w:tcPr>
          <w:p w14:paraId="49BAC433" w14:textId="77777777" w:rsidR="005A2FD7" w:rsidRDefault="00EE1B0A">
            <w:pPr>
              <w:pStyle w:val="TableParagraph"/>
              <w:spacing w:before="162"/>
              <w:ind w:left="84" w:right="74"/>
              <w:jc w:val="center"/>
              <w:rPr>
                <w:i/>
                <w:sz w:val="18"/>
              </w:rPr>
            </w:pPr>
            <w:r>
              <w:rPr>
                <w:i/>
                <w:sz w:val="18"/>
              </w:rPr>
              <w:t>104</w:t>
            </w:r>
          </w:p>
        </w:tc>
        <w:tc>
          <w:tcPr>
            <w:tcW w:w="6007" w:type="dxa"/>
          </w:tcPr>
          <w:p w14:paraId="1D05A807" w14:textId="77777777" w:rsidR="005A2FD7" w:rsidRDefault="001605BE" w:rsidP="001605BE">
            <w:pPr>
              <w:pStyle w:val="TableParagraph"/>
              <w:spacing w:before="53" w:line="249" w:lineRule="auto"/>
              <w:ind w:left="482" w:hanging="1"/>
              <w:rPr>
                <w:sz w:val="18"/>
              </w:rPr>
            </w:pPr>
            <w:r w:rsidRPr="001605BE">
              <w:rPr>
                <w:sz w:val="18"/>
              </w:rPr>
              <w:t xml:space="preserve">Other loans and related interest </w:t>
            </w:r>
            <w:r w:rsidR="00EE1B0A">
              <w:rPr>
                <w:sz w:val="18"/>
              </w:rPr>
              <w:t xml:space="preserve">(ct. 166 + 1685 + 1686 + 1687), (rd. 119 + 120), </w:t>
            </w:r>
            <w:r>
              <w:rPr>
                <w:sz w:val="18"/>
              </w:rPr>
              <w:t>out of which</w:t>
            </w:r>
          </w:p>
        </w:tc>
        <w:tc>
          <w:tcPr>
            <w:tcW w:w="453" w:type="dxa"/>
            <w:shd w:val="clear" w:color="auto" w:fill="FFFFC7"/>
          </w:tcPr>
          <w:p w14:paraId="7D0BE3AA" w14:textId="77777777" w:rsidR="005A2FD7" w:rsidRDefault="00EE1B0A">
            <w:pPr>
              <w:pStyle w:val="TableParagraph"/>
              <w:spacing w:before="161"/>
              <w:ind w:left="52" w:right="41"/>
              <w:jc w:val="center"/>
              <w:rPr>
                <w:sz w:val="18"/>
              </w:rPr>
            </w:pPr>
            <w:r>
              <w:rPr>
                <w:sz w:val="18"/>
              </w:rPr>
              <w:t>118</w:t>
            </w:r>
          </w:p>
        </w:tc>
        <w:tc>
          <w:tcPr>
            <w:tcW w:w="2125" w:type="dxa"/>
            <w:tcBorders>
              <w:right w:val="single" w:sz="6" w:space="0" w:color="000000"/>
            </w:tcBorders>
          </w:tcPr>
          <w:p w14:paraId="4C29E9C4" w14:textId="77777777" w:rsidR="005A2FD7" w:rsidRDefault="005A2FD7">
            <w:pPr>
              <w:pStyle w:val="TableParagraph"/>
              <w:rPr>
                <w:rFonts w:ascii="Times New Roman"/>
                <w:sz w:val="16"/>
              </w:rPr>
            </w:pPr>
          </w:p>
        </w:tc>
        <w:tc>
          <w:tcPr>
            <w:tcW w:w="2125" w:type="dxa"/>
            <w:tcBorders>
              <w:left w:val="single" w:sz="6" w:space="0" w:color="000000"/>
              <w:right w:val="single" w:sz="6" w:space="0" w:color="000000"/>
            </w:tcBorders>
          </w:tcPr>
          <w:p w14:paraId="7EF9EB87" w14:textId="77777777" w:rsidR="005A2FD7" w:rsidRDefault="005A2FD7">
            <w:pPr>
              <w:pStyle w:val="TableParagraph"/>
              <w:rPr>
                <w:rFonts w:ascii="Times New Roman"/>
                <w:sz w:val="16"/>
              </w:rPr>
            </w:pPr>
          </w:p>
        </w:tc>
      </w:tr>
      <w:tr w:rsidR="005A2FD7" w14:paraId="6D26ED47" w14:textId="77777777">
        <w:trPr>
          <w:trHeight w:val="556"/>
        </w:trPr>
        <w:tc>
          <w:tcPr>
            <w:tcW w:w="510" w:type="dxa"/>
            <w:vMerge w:val="restart"/>
          </w:tcPr>
          <w:p w14:paraId="6BA976FA" w14:textId="77777777" w:rsidR="005A2FD7" w:rsidRDefault="00EE1B0A">
            <w:pPr>
              <w:pStyle w:val="TableParagraph"/>
              <w:spacing w:before="162"/>
              <w:ind w:left="104"/>
              <w:rPr>
                <w:i/>
                <w:sz w:val="18"/>
              </w:rPr>
            </w:pPr>
            <w:r>
              <w:rPr>
                <w:i/>
                <w:sz w:val="18"/>
              </w:rPr>
              <w:t>105</w:t>
            </w:r>
          </w:p>
          <w:p w14:paraId="5F464E0D" w14:textId="77777777" w:rsidR="005A2FD7" w:rsidRDefault="005A2FD7">
            <w:pPr>
              <w:pStyle w:val="TableParagraph"/>
              <w:rPr>
                <w:rFonts w:ascii="Courier New"/>
                <w:sz w:val="20"/>
              </w:rPr>
            </w:pPr>
          </w:p>
          <w:p w14:paraId="272D4508" w14:textId="77777777" w:rsidR="005A2FD7" w:rsidRDefault="00EE1B0A">
            <w:pPr>
              <w:pStyle w:val="TableParagraph"/>
              <w:spacing w:before="133"/>
              <w:ind w:left="104"/>
              <w:rPr>
                <w:i/>
                <w:sz w:val="18"/>
              </w:rPr>
            </w:pPr>
            <w:r>
              <w:rPr>
                <w:i/>
                <w:sz w:val="18"/>
              </w:rPr>
              <w:t>106</w:t>
            </w:r>
          </w:p>
        </w:tc>
        <w:tc>
          <w:tcPr>
            <w:tcW w:w="6007" w:type="dxa"/>
          </w:tcPr>
          <w:p w14:paraId="0EBE047F" w14:textId="77777777" w:rsidR="005A2FD7" w:rsidRDefault="00EE1B0A">
            <w:pPr>
              <w:pStyle w:val="TableParagraph"/>
              <w:spacing w:before="53" w:line="249" w:lineRule="auto"/>
              <w:ind w:left="815" w:right="49"/>
              <w:rPr>
                <w:sz w:val="18"/>
              </w:rPr>
            </w:pPr>
            <w:r>
              <w:rPr>
                <w:sz w:val="18"/>
              </w:rPr>
              <w:t xml:space="preserve">- </w:t>
            </w:r>
            <w:r w:rsidR="001605BE" w:rsidRPr="001605BE">
              <w:rPr>
                <w:sz w:val="18"/>
                <w:lang w:val="en-GB"/>
              </w:rPr>
              <w:t>n lei and expressed in lei, whose settlement is made according to the rate of a currency</w:t>
            </w:r>
          </w:p>
        </w:tc>
        <w:tc>
          <w:tcPr>
            <w:tcW w:w="453" w:type="dxa"/>
          </w:tcPr>
          <w:p w14:paraId="2ABF45A5" w14:textId="77777777" w:rsidR="005A2FD7" w:rsidRDefault="00EE1B0A">
            <w:pPr>
              <w:pStyle w:val="TableParagraph"/>
              <w:spacing w:before="161"/>
              <w:ind w:left="52" w:right="41"/>
              <w:jc w:val="center"/>
              <w:rPr>
                <w:sz w:val="18"/>
              </w:rPr>
            </w:pPr>
            <w:r>
              <w:rPr>
                <w:sz w:val="18"/>
              </w:rPr>
              <w:t>119</w:t>
            </w:r>
          </w:p>
        </w:tc>
        <w:tc>
          <w:tcPr>
            <w:tcW w:w="2125" w:type="dxa"/>
            <w:tcBorders>
              <w:right w:val="single" w:sz="6" w:space="0" w:color="000000"/>
            </w:tcBorders>
          </w:tcPr>
          <w:p w14:paraId="06DF85B0" w14:textId="77777777" w:rsidR="005A2FD7" w:rsidRDefault="005A2FD7">
            <w:pPr>
              <w:pStyle w:val="TableParagraph"/>
              <w:rPr>
                <w:rFonts w:ascii="Times New Roman"/>
                <w:sz w:val="16"/>
              </w:rPr>
            </w:pPr>
          </w:p>
        </w:tc>
        <w:tc>
          <w:tcPr>
            <w:tcW w:w="2125" w:type="dxa"/>
            <w:tcBorders>
              <w:left w:val="single" w:sz="6" w:space="0" w:color="000000"/>
              <w:right w:val="single" w:sz="6" w:space="0" w:color="000000"/>
            </w:tcBorders>
          </w:tcPr>
          <w:p w14:paraId="48187400" w14:textId="77777777" w:rsidR="005A2FD7" w:rsidRDefault="005A2FD7">
            <w:pPr>
              <w:pStyle w:val="TableParagraph"/>
              <w:rPr>
                <w:rFonts w:ascii="Times New Roman"/>
                <w:sz w:val="16"/>
              </w:rPr>
            </w:pPr>
          </w:p>
        </w:tc>
      </w:tr>
      <w:tr w:rsidR="005A2FD7" w14:paraId="7D4A779F" w14:textId="77777777">
        <w:trPr>
          <w:trHeight w:val="556"/>
        </w:trPr>
        <w:tc>
          <w:tcPr>
            <w:tcW w:w="510" w:type="dxa"/>
            <w:vMerge/>
            <w:tcBorders>
              <w:top w:val="nil"/>
            </w:tcBorders>
          </w:tcPr>
          <w:p w14:paraId="0969AF5D" w14:textId="77777777" w:rsidR="005A2FD7" w:rsidRDefault="005A2FD7">
            <w:pPr>
              <w:rPr>
                <w:sz w:val="2"/>
                <w:szCs w:val="2"/>
              </w:rPr>
            </w:pPr>
          </w:p>
        </w:tc>
        <w:tc>
          <w:tcPr>
            <w:tcW w:w="6007" w:type="dxa"/>
          </w:tcPr>
          <w:p w14:paraId="36792BEC" w14:textId="77777777" w:rsidR="005A2FD7" w:rsidRDefault="00EE1B0A">
            <w:pPr>
              <w:pStyle w:val="TableParagraph"/>
              <w:spacing w:before="161"/>
              <w:ind w:left="815"/>
              <w:rPr>
                <w:sz w:val="18"/>
              </w:rPr>
            </w:pPr>
            <w:r>
              <w:rPr>
                <w:sz w:val="18"/>
              </w:rPr>
              <w:t xml:space="preserve">- </w:t>
            </w:r>
            <w:r w:rsidR="001605BE" w:rsidRPr="001605BE">
              <w:rPr>
                <w:sz w:val="18"/>
                <w:lang w:val="en-GB"/>
              </w:rPr>
              <w:t>in foreign currency</w:t>
            </w:r>
          </w:p>
        </w:tc>
        <w:tc>
          <w:tcPr>
            <w:tcW w:w="453" w:type="dxa"/>
          </w:tcPr>
          <w:p w14:paraId="6196CBDB" w14:textId="77777777" w:rsidR="005A2FD7" w:rsidRDefault="00EE1B0A">
            <w:pPr>
              <w:pStyle w:val="TableParagraph"/>
              <w:spacing w:before="161"/>
              <w:ind w:left="52" w:right="41"/>
              <w:jc w:val="center"/>
              <w:rPr>
                <w:sz w:val="18"/>
              </w:rPr>
            </w:pPr>
            <w:r>
              <w:rPr>
                <w:sz w:val="18"/>
              </w:rPr>
              <w:t>120</w:t>
            </w:r>
          </w:p>
        </w:tc>
        <w:tc>
          <w:tcPr>
            <w:tcW w:w="2125" w:type="dxa"/>
            <w:tcBorders>
              <w:right w:val="single" w:sz="6" w:space="0" w:color="000000"/>
            </w:tcBorders>
          </w:tcPr>
          <w:p w14:paraId="71178991" w14:textId="77777777" w:rsidR="005A2FD7" w:rsidRDefault="005A2FD7">
            <w:pPr>
              <w:pStyle w:val="TableParagraph"/>
              <w:rPr>
                <w:rFonts w:ascii="Times New Roman"/>
                <w:sz w:val="16"/>
              </w:rPr>
            </w:pPr>
          </w:p>
        </w:tc>
        <w:tc>
          <w:tcPr>
            <w:tcW w:w="2125" w:type="dxa"/>
            <w:tcBorders>
              <w:left w:val="single" w:sz="6" w:space="0" w:color="000000"/>
              <w:right w:val="single" w:sz="6" w:space="0" w:color="000000"/>
            </w:tcBorders>
          </w:tcPr>
          <w:p w14:paraId="2F0566EE" w14:textId="77777777" w:rsidR="005A2FD7" w:rsidRDefault="005A2FD7">
            <w:pPr>
              <w:pStyle w:val="TableParagraph"/>
              <w:rPr>
                <w:rFonts w:ascii="Times New Roman"/>
                <w:sz w:val="16"/>
              </w:rPr>
            </w:pPr>
          </w:p>
        </w:tc>
      </w:tr>
      <w:tr w:rsidR="00123DB1" w14:paraId="6A238F00" w14:textId="77777777">
        <w:trPr>
          <w:trHeight w:val="556"/>
        </w:trPr>
        <w:tc>
          <w:tcPr>
            <w:tcW w:w="510" w:type="dxa"/>
          </w:tcPr>
          <w:p w14:paraId="2CDC13B0" w14:textId="77777777" w:rsidR="00123DB1" w:rsidRDefault="00123DB1" w:rsidP="00123DB1">
            <w:pPr>
              <w:pStyle w:val="TableParagraph"/>
              <w:spacing w:before="162"/>
              <w:ind w:left="84" w:right="74"/>
              <w:jc w:val="center"/>
              <w:rPr>
                <w:i/>
                <w:sz w:val="18"/>
              </w:rPr>
            </w:pPr>
            <w:r>
              <w:rPr>
                <w:i/>
                <w:sz w:val="18"/>
              </w:rPr>
              <w:t>107</w:t>
            </w:r>
          </w:p>
        </w:tc>
        <w:tc>
          <w:tcPr>
            <w:tcW w:w="6007" w:type="dxa"/>
          </w:tcPr>
          <w:p w14:paraId="11EC0368" w14:textId="77777777" w:rsidR="00123DB1" w:rsidRDefault="00123DB1" w:rsidP="00123DB1">
            <w:pPr>
              <w:pStyle w:val="TableParagraph"/>
              <w:spacing w:before="161"/>
              <w:ind w:left="482"/>
              <w:rPr>
                <w:sz w:val="18"/>
              </w:rPr>
            </w:pPr>
            <w:r w:rsidRPr="001605BE">
              <w:rPr>
                <w:sz w:val="18"/>
                <w:lang w:val="en-GB"/>
              </w:rPr>
              <w:t>Other loans and related debts (</w:t>
            </w:r>
            <w:proofErr w:type="spellStart"/>
            <w:r w:rsidRPr="001605BE">
              <w:rPr>
                <w:sz w:val="18"/>
                <w:lang w:val="en-GB"/>
              </w:rPr>
              <w:t>acc</w:t>
            </w:r>
            <w:proofErr w:type="spellEnd"/>
            <w:r w:rsidRPr="001605BE">
              <w:rPr>
                <w:sz w:val="18"/>
                <w:lang w:val="en-GB"/>
              </w:rPr>
              <w:t>, 167), out of which:</w:t>
            </w:r>
          </w:p>
        </w:tc>
        <w:tc>
          <w:tcPr>
            <w:tcW w:w="453" w:type="dxa"/>
          </w:tcPr>
          <w:p w14:paraId="264B76AA" w14:textId="77777777" w:rsidR="00123DB1" w:rsidRDefault="00123DB1" w:rsidP="00123DB1">
            <w:pPr>
              <w:pStyle w:val="TableParagraph"/>
              <w:spacing w:before="161"/>
              <w:ind w:left="52" w:right="41"/>
              <w:jc w:val="center"/>
              <w:rPr>
                <w:sz w:val="18"/>
              </w:rPr>
            </w:pPr>
            <w:r>
              <w:rPr>
                <w:sz w:val="18"/>
              </w:rPr>
              <w:t>121</w:t>
            </w:r>
          </w:p>
        </w:tc>
        <w:tc>
          <w:tcPr>
            <w:tcW w:w="2125" w:type="dxa"/>
            <w:tcBorders>
              <w:right w:val="single" w:sz="6" w:space="0" w:color="000000"/>
            </w:tcBorders>
          </w:tcPr>
          <w:p w14:paraId="06C1F1FD" w14:textId="77777777" w:rsidR="00123DB1" w:rsidRDefault="00123DB1" w:rsidP="00123DB1">
            <w:pPr>
              <w:pStyle w:val="TableParagraph"/>
              <w:spacing w:before="3"/>
              <w:rPr>
                <w:rFonts w:ascii="Courier New"/>
                <w:sz w:val="16"/>
              </w:rPr>
            </w:pPr>
          </w:p>
          <w:p w14:paraId="748F8800" w14:textId="67733DE2" w:rsidR="00123DB1" w:rsidRDefault="00123DB1" w:rsidP="00123DB1">
            <w:pPr>
              <w:pStyle w:val="TableParagraph"/>
              <w:ind w:right="40"/>
              <w:jc w:val="right"/>
              <w:rPr>
                <w:rFonts w:ascii="Courier New"/>
                <w:sz w:val="18"/>
              </w:rPr>
            </w:pPr>
            <w:r>
              <w:rPr>
                <w:rFonts w:ascii="Courier New"/>
                <w:color w:val="000080"/>
                <w:sz w:val="18"/>
              </w:rPr>
              <w:t>47,148</w:t>
            </w:r>
          </w:p>
        </w:tc>
        <w:tc>
          <w:tcPr>
            <w:tcW w:w="2125" w:type="dxa"/>
            <w:tcBorders>
              <w:left w:val="single" w:sz="6" w:space="0" w:color="000000"/>
              <w:right w:val="single" w:sz="6" w:space="0" w:color="000000"/>
            </w:tcBorders>
          </w:tcPr>
          <w:p w14:paraId="41615984" w14:textId="77777777" w:rsidR="00123DB1" w:rsidRDefault="00123DB1" w:rsidP="00123DB1">
            <w:pPr>
              <w:pStyle w:val="TableParagraph"/>
              <w:spacing w:before="3"/>
              <w:rPr>
                <w:rFonts w:ascii="Courier New"/>
                <w:sz w:val="16"/>
              </w:rPr>
            </w:pPr>
          </w:p>
          <w:p w14:paraId="4EB3FDFC" w14:textId="59B45301" w:rsidR="00123DB1" w:rsidRDefault="00123DB1" w:rsidP="00123DB1">
            <w:pPr>
              <w:pStyle w:val="TableParagraph"/>
              <w:ind w:right="39"/>
              <w:jc w:val="right"/>
              <w:rPr>
                <w:rFonts w:ascii="Courier New"/>
                <w:sz w:val="18"/>
              </w:rPr>
            </w:pPr>
            <w:r>
              <w:rPr>
                <w:rFonts w:ascii="Courier New"/>
                <w:color w:val="000080"/>
                <w:sz w:val="18"/>
              </w:rPr>
              <w:t>33,169</w:t>
            </w:r>
          </w:p>
        </w:tc>
      </w:tr>
      <w:tr w:rsidR="00123DB1" w14:paraId="663CE9AD" w14:textId="77777777">
        <w:trPr>
          <w:trHeight w:val="556"/>
        </w:trPr>
        <w:tc>
          <w:tcPr>
            <w:tcW w:w="510" w:type="dxa"/>
            <w:tcBorders>
              <w:bottom w:val="nil"/>
            </w:tcBorders>
          </w:tcPr>
          <w:p w14:paraId="7131E6C3" w14:textId="77777777" w:rsidR="00123DB1" w:rsidRDefault="00123DB1" w:rsidP="00123DB1">
            <w:pPr>
              <w:pStyle w:val="TableParagraph"/>
              <w:spacing w:before="162"/>
              <w:ind w:left="84" w:right="74"/>
              <w:jc w:val="center"/>
              <w:rPr>
                <w:i/>
                <w:sz w:val="18"/>
              </w:rPr>
            </w:pPr>
            <w:r>
              <w:rPr>
                <w:i/>
                <w:sz w:val="18"/>
              </w:rPr>
              <w:t>108</w:t>
            </w:r>
          </w:p>
        </w:tc>
        <w:tc>
          <w:tcPr>
            <w:tcW w:w="6007" w:type="dxa"/>
          </w:tcPr>
          <w:p w14:paraId="226EB908" w14:textId="77777777" w:rsidR="00123DB1" w:rsidRDefault="00123DB1" w:rsidP="00123DB1">
            <w:pPr>
              <w:pStyle w:val="TableParagraph"/>
              <w:spacing w:before="161"/>
              <w:ind w:left="918"/>
              <w:rPr>
                <w:sz w:val="18"/>
              </w:rPr>
            </w:pPr>
            <w:r>
              <w:rPr>
                <w:sz w:val="18"/>
              </w:rPr>
              <w:t xml:space="preserve">- </w:t>
            </w:r>
            <w:proofErr w:type="gramStart"/>
            <w:r w:rsidRPr="001605BE">
              <w:rPr>
                <w:sz w:val="18"/>
                <w:lang w:val="en-GB"/>
              </w:rPr>
              <w:t>Concessions</w:t>
            </w:r>
            <w:proofErr w:type="gramEnd"/>
            <w:r w:rsidRPr="001605BE">
              <w:rPr>
                <w:sz w:val="18"/>
                <w:lang w:val="en-GB"/>
              </w:rPr>
              <w:t xml:space="preserve"> value received (</w:t>
            </w:r>
            <w:proofErr w:type="spellStart"/>
            <w:r w:rsidRPr="001605BE">
              <w:rPr>
                <w:sz w:val="18"/>
                <w:lang w:val="en-GB"/>
              </w:rPr>
              <w:t>acc</w:t>
            </w:r>
            <w:proofErr w:type="spellEnd"/>
            <w:r w:rsidRPr="001605BE">
              <w:rPr>
                <w:sz w:val="18"/>
                <w:lang w:val="en-GB"/>
              </w:rPr>
              <w:t>, 167)</w:t>
            </w:r>
          </w:p>
        </w:tc>
        <w:tc>
          <w:tcPr>
            <w:tcW w:w="453" w:type="dxa"/>
          </w:tcPr>
          <w:p w14:paraId="0CBD3ADB" w14:textId="77777777" w:rsidR="00123DB1" w:rsidRDefault="00123DB1" w:rsidP="00123DB1">
            <w:pPr>
              <w:pStyle w:val="TableParagraph"/>
              <w:spacing w:before="161"/>
              <w:ind w:left="52" w:right="41"/>
              <w:jc w:val="center"/>
              <w:rPr>
                <w:sz w:val="18"/>
              </w:rPr>
            </w:pPr>
            <w:r>
              <w:rPr>
                <w:sz w:val="18"/>
              </w:rPr>
              <w:t>122</w:t>
            </w:r>
          </w:p>
        </w:tc>
        <w:tc>
          <w:tcPr>
            <w:tcW w:w="2125" w:type="dxa"/>
            <w:tcBorders>
              <w:right w:val="single" w:sz="6" w:space="0" w:color="000000"/>
            </w:tcBorders>
          </w:tcPr>
          <w:p w14:paraId="528799F5" w14:textId="77777777" w:rsidR="00123DB1" w:rsidRDefault="00123DB1" w:rsidP="00123DB1">
            <w:pPr>
              <w:pStyle w:val="TableParagraph"/>
              <w:rPr>
                <w:rFonts w:ascii="Times New Roman"/>
                <w:sz w:val="16"/>
              </w:rPr>
            </w:pPr>
          </w:p>
        </w:tc>
        <w:tc>
          <w:tcPr>
            <w:tcW w:w="2125" w:type="dxa"/>
            <w:tcBorders>
              <w:left w:val="single" w:sz="6" w:space="0" w:color="000000"/>
              <w:right w:val="single" w:sz="6" w:space="0" w:color="000000"/>
            </w:tcBorders>
          </w:tcPr>
          <w:p w14:paraId="372A20E6" w14:textId="77777777" w:rsidR="00123DB1" w:rsidRDefault="00123DB1" w:rsidP="00123DB1">
            <w:pPr>
              <w:pStyle w:val="TableParagraph"/>
              <w:rPr>
                <w:rFonts w:ascii="Times New Roman"/>
                <w:sz w:val="16"/>
              </w:rPr>
            </w:pPr>
          </w:p>
        </w:tc>
      </w:tr>
      <w:tr w:rsidR="00123DB1" w14:paraId="0C085B34" w14:textId="77777777">
        <w:trPr>
          <w:trHeight w:val="556"/>
        </w:trPr>
        <w:tc>
          <w:tcPr>
            <w:tcW w:w="510" w:type="dxa"/>
            <w:tcBorders>
              <w:top w:val="nil"/>
              <w:bottom w:val="nil"/>
            </w:tcBorders>
            <w:shd w:val="clear" w:color="auto" w:fill="CCFFFF"/>
          </w:tcPr>
          <w:p w14:paraId="49DD6EAF" w14:textId="77777777" w:rsidR="00123DB1" w:rsidRDefault="00123DB1" w:rsidP="00123DB1">
            <w:pPr>
              <w:pStyle w:val="TableParagraph"/>
              <w:spacing w:before="162"/>
              <w:ind w:left="84" w:right="74"/>
              <w:jc w:val="center"/>
              <w:rPr>
                <w:i/>
                <w:sz w:val="18"/>
              </w:rPr>
            </w:pPr>
            <w:r>
              <w:rPr>
                <w:i/>
                <w:sz w:val="18"/>
              </w:rPr>
              <w:t>321</w:t>
            </w:r>
          </w:p>
        </w:tc>
        <w:tc>
          <w:tcPr>
            <w:tcW w:w="6007" w:type="dxa"/>
          </w:tcPr>
          <w:p w14:paraId="4EEC0B70" w14:textId="77777777" w:rsidR="00123DB1" w:rsidRDefault="00123DB1" w:rsidP="00123DB1">
            <w:pPr>
              <w:pStyle w:val="TableParagraph"/>
              <w:spacing w:before="161"/>
              <w:ind w:left="918"/>
              <w:rPr>
                <w:sz w:val="18"/>
              </w:rPr>
            </w:pPr>
            <w:r w:rsidRPr="001605BE">
              <w:rPr>
                <w:sz w:val="18"/>
              </w:rPr>
              <w:t>- the value of green bonds issued by the entity</w:t>
            </w:r>
          </w:p>
        </w:tc>
        <w:tc>
          <w:tcPr>
            <w:tcW w:w="453" w:type="dxa"/>
          </w:tcPr>
          <w:p w14:paraId="507F95B0" w14:textId="77777777" w:rsidR="00123DB1" w:rsidRDefault="00123DB1" w:rsidP="00123DB1">
            <w:pPr>
              <w:pStyle w:val="TableParagraph"/>
              <w:spacing w:before="161"/>
              <w:ind w:left="52" w:right="41"/>
              <w:jc w:val="center"/>
              <w:rPr>
                <w:sz w:val="18"/>
              </w:rPr>
            </w:pPr>
            <w:r>
              <w:rPr>
                <w:sz w:val="18"/>
              </w:rPr>
              <w:t>123</w:t>
            </w:r>
          </w:p>
        </w:tc>
        <w:tc>
          <w:tcPr>
            <w:tcW w:w="2125" w:type="dxa"/>
            <w:tcBorders>
              <w:right w:val="single" w:sz="6" w:space="0" w:color="000000"/>
            </w:tcBorders>
          </w:tcPr>
          <w:p w14:paraId="499E5E26" w14:textId="77777777" w:rsidR="00123DB1" w:rsidRDefault="00123DB1" w:rsidP="00123DB1">
            <w:pPr>
              <w:pStyle w:val="TableParagraph"/>
              <w:rPr>
                <w:rFonts w:ascii="Times New Roman"/>
                <w:sz w:val="16"/>
              </w:rPr>
            </w:pPr>
          </w:p>
        </w:tc>
        <w:tc>
          <w:tcPr>
            <w:tcW w:w="2125" w:type="dxa"/>
            <w:tcBorders>
              <w:left w:val="single" w:sz="6" w:space="0" w:color="000000"/>
              <w:right w:val="single" w:sz="6" w:space="0" w:color="000000"/>
            </w:tcBorders>
          </w:tcPr>
          <w:p w14:paraId="5B8EB025" w14:textId="77777777" w:rsidR="00123DB1" w:rsidRDefault="00123DB1" w:rsidP="00123DB1">
            <w:pPr>
              <w:pStyle w:val="TableParagraph"/>
              <w:rPr>
                <w:rFonts w:ascii="Times New Roman"/>
                <w:sz w:val="16"/>
              </w:rPr>
            </w:pPr>
          </w:p>
        </w:tc>
      </w:tr>
      <w:tr w:rsidR="00123DB1" w14:paraId="63AED528" w14:textId="77777777">
        <w:trPr>
          <w:trHeight w:val="783"/>
        </w:trPr>
        <w:tc>
          <w:tcPr>
            <w:tcW w:w="510" w:type="dxa"/>
            <w:tcBorders>
              <w:top w:val="nil"/>
            </w:tcBorders>
          </w:tcPr>
          <w:p w14:paraId="379F929D" w14:textId="77777777" w:rsidR="00123DB1" w:rsidRDefault="00123DB1" w:rsidP="00123DB1">
            <w:pPr>
              <w:pStyle w:val="TableParagraph"/>
              <w:spacing w:before="3"/>
              <w:rPr>
                <w:rFonts w:ascii="Courier New"/>
                <w:sz w:val="24"/>
              </w:rPr>
            </w:pPr>
          </w:p>
          <w:p w14:paraId="7FC857C4" w14:textId="77777777" w:rsidR="00123DB1" w:rsidRDefault="00123DB1" w:rsidP="00123DB1">
            <w:pPr>
              <w:pStyle w:val="TableParagraph"/>
              <w:ind w:left="84" w:right="74"/>
              <w:jc w:val="center"/>
              <w:rPr>
                <w:i/>
                <w:sz w:val="18"/>
              </w:rPr>
            </w:pPr>
            <w:r>
              <w:rPr>
                <w:i/>
                <w:sz w:val="18"/>
              </w:rPr>
              <w:t>109</w:t>
            </w:r>
          </w:p>
        </w:tc>
        <w:tc>
          <w:tcPr>
            <w:tcW w:w="6007" w:type="dxa"/>
          </w:tcPr>
          <w:p w14:paraId="43DBE606" w14:textId="77777777" w:rsidR="00123DB1" w:rsidRDefault="00123DB1" w:rsidP="00123DB1">
            <w:pPr>
              <w:pStyle w:val="TableParagraph"/>
              <w:spacing w:before="59" w:line="249" w:lineRule="auto"/>
              <w:ind w:left="482" w:right="251"/>
              <w:rPr>
                <w:sz w:val="18"/>
              </w:rPr>
            </w:pPr>
            <w:r w:rsidRPr="001605BE">
              <w:rPr>
                <w:sz w:val="18"/>
                <w:lang w:val="en-GB"/>
              </w:rPr>
              <w:t xml:space="preserve">Commercial debts, advances received from customers and other similar accounts, in gross amounts </w:t>
            </w:r>
            <w:r>
              <w:rPr>
                <w:sz w:val="18"/>
              </w:rPr>
              <w:t>(ct. 401 + 403 + 404 + 405 + 408 + 419 +4641), out of which</w:t>
            </w:r>
          </w:p>
        </w:tc>
        <w:tc>
          <w:tcPr>
            <w:tcW w:w="453" w:type="dxa"/>
          </w:tcPr>
          <w:p w14:paraId="66145CB4" w14:textId="77777777" w:rsidR="00123DB1" w:rsidRDefault="00123DB1" w:rsidP="00123DB1">
            <w:pPr>
              <w:pStyle w:val="TableParagraph"/>
              <w:spacing w:before="3"/>
              <w:rPr>
                <w:rFonts w:ascii="Courier New"/>
                <w:sz w:val="24"/>
              </w:rPr>
            </w:pPr>
          </w:p>
          <w:p w14:paraId="36354E24" w14:textId="77777777" w:rsidR="00123DB1" w:rsidRDefault="00123DB1" w:rsidP="00123DB1">
            <w:pPr>
              <w:pStyle w:val="TableParagraph"/>
              <w:ind w:left="52" w:right="41"/>
              <w:jc w:val="center"/>
              <w:rPr>
                <w:sz w:val="18"/>
              </w:rPr>
            </w:pPr>
            <w:r>
              <w:rPr>
                <w:sz w:val="18"/>
              </w:rPr>
              <w:t>124</w:t>
            </w:r>
          </w:p>
        </w:tc>
        <w:tc>
          <w:tcPr>
            <w:tcW w:w="2125" w:type="dxa"/>
            <w:tcBorders>
              <w:right w:val="single" w:sz="6" w:space="0" w:color="000000"/>
            </w:tcBorders>
          </w:tcPr>
          <w:p w14:paraId="3F1C43FD" w14:textId="77777777" w:rsidR="00123DB1" w:rsidRDefault="00123DB1" w:rsidP="00123DB1">
            <w:pPr>
              <w:pStyle w:val="TableParagraph"/>
              <w:spacing w:before="3"/>
              <w:rPr>
                <w:rFonts w:ascii="Courier New"/>
                <w:sz w:val="26"/>
              </w:rPr>
            </w:pPr>
          </w:p>
          <w:p w14:paraId="42131171" w14:textId="18C83558" w:rsidR="00123DB1" w:rsidRDefault="00123DB1" w:rsidP="00123DB1">
            <w:pPr>
              <w:pStyle w:val="TableParagraph"/>
              <w:ind w:right="40"/>
              <w:jc w:val="right"/>
              <w:rPr>
                <w:rFonts w:ascii="Courier New"/>
                <w:sz w:val="18"/>
              </w:rPr>
            </w:pPr>
            <w:r>
              <w:rPr>
                <w:rFonts w:ascii="Courier New"/>
                <w:color w:val="000080"/>
                <w:sz w:val="18"/>
              </w:rPr>
              <w:t>20,430,486</w:t>
            </w:r>
          </w:p>
        </w:tc>
        <w:tc>
          <w:tcPr>
            <w:tcW w:w="2125" w:type="dxa"/>
            <w:tcBorders>
              <w:left w:val="single" w:sz="6" w:space="0" w:color="000000"/>
              <w:right w:val="single" w:sz="6" w:space="0" w:color="000000"/>
            </w:tcBorders>
          </w:tcPr>
          <w:p w14:paraId="7090E81A" w14:textId="77777777" w:rsidR="00123DB1" w:rsidRDefault="00123DB1" w:rsidP="00123DB1">
            <w:pPr>
              <w:pStyle w:val="TableParagraph"/>
              <w:spacing w:before="3"/>
              <w:rPr>
                <w:rFonts w:ascii="Courier New"/>
                <w:sz w:val="26"/>
              </w:rPr>
            </w:pPr>
          </w:p>
          <w:p w14:paraId="0225154D" w14:textId="4093902B" w:rsidR="00123DB1" w:rsidRDefault="00123DB1" w:rsidP="00123DB1">
            <w:pPr>
              <w:pStyle w:val="TableParagraph"/>
              <w:ind w:right="39"/>
              <w:jc w:val="right"/>
              <w:rPr>
                <w:rFonts w:ascii="Courier New"/>
                <w:sz w:val="18"/>
              </w:rPr>
            </w:pPr>
            <w:r>
              <w:rPr>
                <w:rFonts w:ascii="Courier New"/>
                <w:color w:val="000080"/>
                <w:sz w:val="18"/>
              </w:rPr>
              <w:t>47,332,709</w:t>
            </w:r>
          </w:p>
        </w:tc>
      </w:tr>
      <w:tr w:rsidR="00123DB1" w14:paraId="774C3D21" w14:textId="77777777">
        <w:trPr>
          <w:trHeight w:val="1121"/>
        </w:trPr>
        <w:tc>
          <w:tcPr>
            <w:tcW w:w="510" w:type="dxa"/>
          </w:tcPr>
          <w:p w14:paraId="4534437D" w14:textId="77777777" w:rsidR="00123DB1" w:rsidRDefault="00123DB1" w:rsidP="00123DB1">
            <w:pPr>
              <w:pStyle w:val="TableParagraph"/>
              <w:rPr>
                <w:rFonts w:ascii="Courier New"/>
                <w:sz w:val="20"/>
              </w:rPr>
            </w:pPr>
          </w:p>
          <w:p w14:paraId="010DE8BB" w14:textId="77777777" w:rsidR="00123DB1" w:rsidRDefault="00123DB1" w:rsidP="00123DB1">
            <w:pPr>
              <w:pStyle w:val="TableParagraph"/>
              <w:spacing w:before="3"/>
              <w:rPr>
                <w:rFonts w:ascii="Courier New"/>
                <w:sz w:val="19"/>
              </w:rPr>
            </w:pPr>
          </w:p>
          <w:p w14:paraId="0DA60B01" w14:textId="77777777" w:rsidR="00123DB1" w:rsidRDefault="00123DB1" w:rsidP="00123DB1">
            <w:pPr>
              <w:pStyle w:val="TableParagraph"/>
              <w:spacing w:before="1"/>
              <w:ind w:left="84" w:right="74"/>
              <w:jc w:val="center"/>
              <w:rPr>
                <w:i/>
                <w:sz w:val="18"/>
              </w:rPr>
            </w:pPr>
            <w:r>
              <w:rPr>
                <w:i/>
                <w:sz w:val="18"/>
              </w:rPr>
              <w:t>110</w:t>
            </w:r>
          </w:p>
        </w:tc>
        <w:tc>
          <w:tcPr>
            <w:tcW w:w="6007" w:type="dxa"/>
          </w:tcPr>
          <w:p w14:paraId="3600DA44" w14:textId="77777777" w:rsidR="00123DB1" w:rsidRPr="001605BE" w:rsidRDefault="00123DB1" w:rsidP="00123DB1">
            <w:pPr>
              <w:pStyle w:val="TableParagraph"/>
              <w:spacing w:before="13" w:line="249" w:lineRule="auto"/>
              <w:ind w:left="815" w:right="-1"/>
              <w:rPr>
                <w:sz w:val="18"/>
              </w:rPr>
            </w:pPr>
            <w:r w:rsidRPr="001605BE">
              <w:rPr>
                <w:sz w:val="18"/>
                <w:lang w:val="en-GB"/>
              </w:rPr>
              <w:t>- commercial debts in relation to non-resident non-affiliated entities, advances received from non-resident non-affiliated clients and other similar accounts, in gross amounts in relation to non-resident affiliates (from ct.401 + from ct. 403 + from ct. 404 + from ct. 405 + from ct. 408 + from ct. 419 + from c. 4641)</w:t>
            </w:r>
          </w:p>
          <w:p w14:paraId="59C22AD2" w14:textId="77777777" w:rsidR="00123DB1" w:rsidRDefault="00123DB1" w:rsidP="00123DB1">
            <w:pPr>
              <w:pStyle w:val="TableParagraph"/>
              <w:spacing w:before="13" w:line="249" w:lineRule="auto"/>
              <w:ind w:left="815" w:right="-1"/>
              <w:rPr>
                <w:sz w:val="18"/>
              </w:rPr>
            </w:pPr>
          </w:p>
        </w:tc>
        <w:tc>
          <w:tcPr>
            <w:tcW w:w="453" w:type="dxa"/>
            <w:tcBorders>
              <w:bottom w:val="single" w:sz="6" w:space="0" w:color="000000"/>
            </w:tcBorders>
          </w:tcPr>
          <w:p w14:paraId="08F1A0CB" w14:textId="77777777" w:rsidR="00123DB1" w:rsidRDefault="00123DB1" w:rsidP="00123DB1">
            <w:pPr>
              <w:pStyle w:val="TableParagraph"/>
              <w:rPr>
                <w:rFonts w:ascii="Courier New"/>
                <w:sz w:val="20"/>
              </w:rPr>
            </w:pPr>
          </w:p>
          <w:p w14:paraId="38B251CE" w14:textId="77777777" w:rsidR="00123DB1" w:rsidRDefault="00123DB1" w:rsidP="00123DB1">
            <w:pPr>
              <w:pStyle w:val="TableParagraph"/>
              <w:spacing w:before="3"/>
              <w:rPr>
                <w:rFonts w:ascii="Courier New"/>
                <w:sz w:val="19"/>
              </w:rPr>
            </w:pPr>
          </w:p>
          <w:p w14:paraId="2BF91F4F" w14:textId="77777777" w:rsidR="00123DB1" w:rsidRDefault="00123DB1" w:rsidP="00123DB1">
            <w:pPr>
              <w:pStyle w:val="TableParagraph"/>
              <w:ind w:left="52" w:right="41"/>
              <w:jc w:val="center"/>
              <w:rPr>
                <w:sz w:val="18"/>
              </w:rPr>
            </w:pPr>
            <w:r>
              <w:rPr>
                <w:sz w:val="18"/>
              </w:rPr>
              <w:t>125</w:t>
            </w:r>
          </w:p>
        </w:tc>
        <w:tc>
          <w:tcPr>
            <w:tcW w:w="2125" w:type="dxa"/>
            <w:tcBorders>
              <w:bottom w:val="single" w:sz="6" w:space="0" w:color="000000"/>
              <w:right w:val="single" w:sz="6" w:space="0" w:color="000000"/>
            </w:tcBorders>
          </w:tcPr>
          <w:p w14:paraId="5B1F5A72" w14:textId="77777777" w:rsidR="00123DB1" w:rsidRDefault="00123DB1" w:rsidP="00123DB1">
            <w:pPr>
              <w:pStyle w:val="TableParagraph"/>
              <w:rPr>
                <w:rFonts w:ascii="Courier New"/>
                <w:sz w:val="20"/>
              </w:rPr>
            </w:pPr>
          </w:p>
          <w:p w14:paraId="5CDDBD6D" w14:textId="77777777" w:rsidR="00123DB1" w:rsidRDefault="00123DB1" w:rsidP="00123DB1">
            <w:pPr>
              <w:pStyle w:val="TableParagraph"/>
              <w:spacing w:before="3"/>
              <w:rPr>
                <w:rFonts w:ascii="Courier New"/>
                <w:sz w:val="21"/>
              </w:rPr>
            </w:pPr>
          </w:p>
          <w:p w14:paraId="68BA7EBE" w14:textId="52685207" w:rsidR="00123DB1" w:rsidRDefault="00123DB1" w:rsidP="00123DB1">
            <w:pPr>
              <w:pStyle w:val="TableParagraph"/>
              <w:ind w:right="40"/>
              <w:jc w:val="right"/>
              <w:rPr>
                <w:rFonts w:ascii="Courier New"/>
                <w:sz w:val="18"/>
              </w:rPr>
            </w:pPr>
            <w:r>
              <w:rPr>
                <w:rFonts w:ascii="Courier New"/>
                <w:color w:val="000080"/>
                <w:sz w:val="18"/>
              </w:rPr>
              <w:t>4,099,523</w:t>
            </w:r>
          </w:p>
        </w:tc>
        <w:tc>
          <w:tcPr>
            <w:tcW w:w="2125" w:type="dxa"/>
            <w:tcBorders>
              <w:left w:val="single" w:sz="6" w:space="0" w:color="000000"/>
              <w:bottom w:val="single" w:sz="6" w:space="0" w:color="000000"/>
              <w:right w:val="single" w:sz="6" w:space="0" w:color="000000"/>
            </w:tcBorders>
          </w:tcPr>
          <w:p w14:paraId="559D2992" w14:textId="77777777" w:rsidR="00123DB1" w:rsidRDefault="00123DB1" w:rsidP="00123DB1">
            <w:pPr>
              <w:pStyle w:val="TableParagraph"/>
              <w:rPr>
                <w:rFonts w:ascii="Courier New"/>
                <w:sz w:val="20"/>
              </w:rPr>
            </w:pPr>
          </w:p>
          <w:p w14:paraId="0950AB1F" w14:textId="77777777" w:rsidR="00123DB1" w:rsidRDefault="00123DB1" w:rsidP="00123DB1">
            <w:pPr>
              <w:pStyle w:val="TableParagraph"/>
              <w:spacing w:before="3"/>
              <w:rPr>
                <w:rFonts w:ascii="Courier New"/>
                <w:sz w:val="21"/>
              </w:rPr>
            </w:pPr>
          </w:p>
          <w:p w14:paraId="76C17902" w14:textId="431C8BFF" w:rsidR="00123DB1" w:rsidRDefault="00123DB1" w:rsidP="00123DB1">
            <w:pPr>
              <w:pStyle w:val="TableParagraph"/>
              <w:ind w:right="39"/>
              <w:jc w:val="right"/>
              <w:rPr>
                <w:rFonts w:ascii="Courier New"/>
                <w:sz w:val="18"/>
              </w:rPr>
            </w:pPr>
            <w:r>
              <w:rPr>
                <w:rFonts w:ascii="Courier New"/>
                <w:color w:val="000080"/>
                <w:sz w:val="18"/>
              </w:rPr>
              <w:t>31,727,049</w:t>
            </w:r>
          </w:p>
        </w:tc>
      </w:tr>
      <w:tr w:rsidR="00123DB1" w14:paraId="58B5DF95" w14:textId="77777777">
        <w:trPr>
          <w:trHeight w:val="1121"/>
        </w:trPr>
        <w:tc>
          <w:tcPr>
            <w:tcW w:w="510" w:type="dxa"/>
            <w:shd w:val="clear" w:color="auto" w:fill="CCFFFF"/>
          </w:tcPr>
          <w:p w14:paraId="42D2217C" w14:textId="77777777" w:rsidR="00123DB1" w:rsidRDefault="00123DB1" w:rsidP="00123DB1">
            <w:pPr>
              <w:pStyle w:val="TableParagraph"/>
              <w:rPr>
                <w:rFonts w:ascii="Courier New"/>
                <w:sz w:val="20"/>
              </w:rPr>
            </w:pPr>
          </w:p>
          <w:p w14:paraId="125B6DB0" w14:textId="77777777" w:rsidR="00123DB1" w:rsidRDefault="00123DB1" w:rsidP="00123DB1">
            <w:pPr>
              <w:pStyle w:val="TableParagraph"/>
              <w:spacing w:before="1"/>
              <w:rPr>
                <w:rFonts w:ascii="Courier New"/>
                <w:sz w:val="19"/>
              </w:rPr>
            </w:pPr>
          </w:p>
          <w:p w14:paraId="588BB208" w14:textId="77777777" w:rsidR="00123DB1" w:rsidRDefault="00123DB1" w:rsidP="00123DB1">
            <w:pPr>
              <w:pStyle w:val="TableParagraph"/>
              <w:ind w:left="84" w:right="74"/>
              <w:jc w:val="center"/>
              <w:rPr>
                <w:i/>
                <w:sz w:val="18"/>
              </w:rPr>
            </w:pPr>
            <w:r>
              <w:rPr>
                <w:i/>
                <w:sz w:val="18"/>
              </w:rPr>
              <w:t>309</w:t>
            </w:r>
          </w:p>
        </w:tc>
        <w:tc>
          <w:tcPr>
            <w:tcW w:w="6007" w:type="dxa"/>
          </w:tcPr>
          <w:p w14:paraId="0239C67C" w14:textId="77777777" w:rsidR="00123DB1" w:rsidRDefault="00123DB1" w:rsidP="00123DB1">
            <w:pPr>
              <w:pStyle w:val="TableParagraph"/>
              <w:spacing w:before="10" w:line="249" w:lineRule="auto"/>
              <w:ind w:left="815" w:right="33"/>
              <w:rPr>
                <w:sz w:val="18"/>
              </w:rPr>
            </w:pPr>
            <w:r>
              <w:rPr>
                <w:sz w:val="18"/>
              </w:rPr>
              <w:t>-</w:t>
            </w:r>
            <w:r w:rsidRPr="00E3481E">
              <w:rPr>
                <w:sz w:val="18"/>
                <w:lang w:val="en-GB"/>
              </w:rPr>
              <w:t>- commercial debts in relation to non-resident affiliated entities, advances received from non-resident affiliated clients and other similar accounts, in gross amounts in relation to non-resident affiliates (from ct. 401 + from ct. 403 + from ct. 404 + from ct. 405 + from ct. 408 + from ct. 419 + from c. 4641)</w:t>
            </w:r>
          </w:p>
        </w:tc>
        <w:tc>
          <w:tcPr>
            <w:tcW w:w="453" w:type="dxa"/>
            <w:tcBorders>
              <w:top w:val="single" w:sz="6" w:space="0" w:color="000000"/>
            </w:tcBorders>
          </w:tcPr>
          <w:p w14:paraId="7D8033E6" w14:textId="77777777" w:rsidR="00123DB1" w:rsidRDefault="00123DB1" w:rsidP="00123DB1">
            <w:pPr>
              <w:pStyle w:val="TableParagraph"/>
              <w:rPr>
                <w:rFonts w:ascii="Courier New"/>
                <w:sz w:val="20"/>
              </w:rPr>
            </w:pPr>
          </w:p>
          <w:p w14:paraId="3A53E8E2" w14:textId="77777777" w:rsidR="00123DB1" w:rsidRDefault="00123DB1" w:rsidP="00123DB1">
            <w:pPr>
              <w:pStyle w:val="TableParagraph"/>
              <w:rPr>
                <w:rFonts w:ascii="Courier New"/>
                <w:sz w:val="19"/>
              </w:rPr>
            </w:pPr>
          </w:p>
          <w:p w14:paraId="4019E6EA" w14:textId="77777777" w:rsidR="00123DB1" w:rsidRDefault="00123DB1" w:rsidP="00123DB1">
            <w:pPr>
              <w:pStyle w:val="TableParagraph"/>
              <w:spacing w:before="1"/>
              <w:ind w:left="52" w:right="41"/>
              <w:jc w:val="center"/>
              <w:rPr>
                <w:sz w:val="18"/>
              </w:rPr>
            </w:pPr>
            <w:r>
              <w:rPr>
                <w:sz w:val="18"/>
              </w:rPr>
              <w:t>126</w:t>
            </w:r>
          </w:p>
        </w:tc>
        <w:tc>
          <w:tcPr>
            <w:tcW w:w="2125" w:type="dxa"/>
            <w:tcBorders>
              <w:top w:val="single" w:sz="6" w:space="0" w:color="000000"/>
              <w:right w:val="single" w:sz="6" w:space="0" w:color="000000"/>
            </w:tcBorders>
          </w:tcPr>
          <w:p w14:paraId="3CBC7D6B" w14:textId="77777777" w:rsidR="00123DB1" w:rsidRDefault="00123DB1" w:rsidP="00123DB1">
            <w:pPr>
              <w:pStyle w:val="TableParagraph"/>
              <w:rPr>
                <w:rFonts w:ascii="Times New Roman"/>
                <w:sz w:val="16"/>
              </w:rPr>
            </w:pPr>
          </w:p>
        </w:tc>
        <w:tc>
          <w:tcPr>
            <w:tcW w:w="2125" w:type="dxa"/>
            <w:tcBorders>
              <w:top w:val="single" w:sz="6" w:space="0" w:color="000000"/>
              <w:left w:val="single" w:sz="6" w:space="0" w:color="000000"/>
              <w:right w:val="single" w:sz="6" w:space="0" w:color="000000"/>
            </w:tcBorders>
          </w:tcPr>
          <w:p w14:paraId="2624469E" w14:textId="77777777" w:rsidR="00123DB1" w:rsidRDefault="00123DB1" w:rsidP="00123DB1">
            <w:pPr>
              <w:pStyle w:val="TableParagraph"/>
              <w:rPr>
                <w:rFonts w:ascii="Times New Roman"/>
                <w:sz w:val="16"/>
              </w:rPr>
            </w:pPr>
          </w:p>
        </w:tc>
      </w:tr>
      <w:tr w:rsidR="00123DB1" w14:paraId="6DA833C9" w14:textId="77777777">
        <w:trPr>
          <w:trHeight w:val="556"/>
        </w:trPr>
        <w:tc>
          <w:tcPr>
            <w:tcW w:w="510" w:type="dxa"/>
          </w:tcPr>
          <w:p w14:paraId="544F3C35" w14:textId="77777777" w:rsidR="00123DB1" w:rsidRDefault="00123DB1" w:rsidP="00123DB1">
            <w:pPr>
              <w:pStyle w:val="TableParagraph"/>
              <w:spacing w:before="162"/>
              <w:ind w:left="84" w:right="74"/>
              <w:jc w:val="center"/>
              <w:rPr>
                <w:i/>
                <w:sz w:val="18"/>
              </w:rPr>
            </w:pPr>
            <w:r>
              <w:rPr>
                <w:i/>
                <w:sz w:val="18"/>
              </w:rPr>
              <w:t>111</w:t>
            </w:r>
          </w:p>
        </w:tc>
        <w:tc>
          <w:tcPr>
            <w:tcW w:w="6007" w:type="dxa"/>
          </w:tcPr>
          <w:p w14:paraId="7EC5985D" w14:textId="77777777" w:rsidR="00123DB1" w:rsidRDefault="00123DB1" w:rsidP="00123DB1">
            <w:pPr>
              <w:pStyle w:val="TableParagraph"/>
              <w:spacing w:before="53" w:line="249" w:lineRule="auto"/>
              <w:ind w:left="482" w:right="1423"/>
              <w:rPr>
                <w:sz w:val="18"/>
              </w:rPr>
            </w:pPr>
            <w:r w:rsidRPr="006A6B1A">
              <w:rPr>
                <w:sz w:val="18"/>
                <w:lang w:val="en-GB"/>
              </w:rPr>
              <w:t>Debts related to personnel and similar accounts (</w:t>
            </w:r>
            <w:proofErr w:type="spellStart"/>
            <w:r w:rsidRPr="006A6B1A">
              <w:rPr>
                <w:sz w:val="18"/>
                <w:lang w:val="en-GB"/>
              </w:rPr>
              <w:t>acc</w:t>
            </w:r>
            <w:proofErr w:type="spellEnd"/>
            <w:r w:rsidRPr="006A6B1A">
              <w:rPr>
                <w:sz w:val="18"/>
                <w:lang w:val="en-GB"/>
              </w:rPr>
              <w:t>, 421 + 422 + 423 + 424 + 426+ 427 + 4281)</w:t>
            </w:r>
          </w:p>
        </w:tc>
        <w:tc>
          <w:tcPr>
            <w:tcW w:w="453" w:type="dxa"/>
          </w:tcPr>
          <w:p w14:paraId="7D732330" w14:textId="77777777" w:rsidR="00123DB1" w:rsidRDefault="00123DB1" w:rsidP="00123DB1">
            <w:pPr>
              <w:pStyle w:val="TableParagraph"/>
              <w:spacing w:before="161"/>
              <w:ind w:left="52" w:right="41"/>
              <w:jc w:val="center"/>
              <w:rPr>
                <w:sz w:val="18"/>
              </w:rPr>
            </w:pPr>
            <w:r>
              <w:rPr>
                <w:sz w:val="18"/>
              </w:rPr>
              <w:t>127</w:t>
            </w:r>
          </w:p>
        </w:tc>
        <w:tc>
          <w:tcPr>
            <w:tcW w:w="2125" w:type="dxa"/>
            <w:tcBorders>
              <w:right w:val="single" w:sz="6" w:space="0" w:color="000000"/>
            </w:tcBorders>
          </w:tcPr>
          <w:p w14:paraId="1924F61D" w14:textId="77777777" w:rsidR="00123DB1" w:rsidRDefault="00123DB1" w:rsidP="00123DB1">
            <w:pPr>
              <w:pStyle w:val="TableParagraph"/>
              <w:spacing w:before="3"/>
              <w:rPr>
                <w:rFonts w:ascii="Courier New"/>
                <w:sz w:val="16"/>
              </w:rPr>
            </w:pPr>
          </w:p>
          <w:p w14:paraId="0EF02277" w14:textId="45F105AE" w:rsidR="00123DB1" w:rsidRDefault="00123DB1" w:rsidP="00123DB1">
            <w:pPr>
              <w:pStyle w:val="TableParagraph"/>
              <w:ind w:right="40"/>
              <w:jc w:val="right"/>
              <w:rPr>
                <w:rFonts w:ascii="Courier New"/>
                <w:sz w:val="18"/>
              </w:rPr>
            </w:pPr>
            <w:r>
              <w:rPr>
                <w:rFonts w:ascii="Courier New"/>
                <w:color w:val="000080"/>
                <w:sz w:val="18"/>
              </w:rPr>
              <w:t>1,805,646</w:t>
            </w:r>
          </w:p>
        </w:tc>
        <w:tc>
          <w:tcPr>
            <w:tcW w:w="2125" w:type="dxa"/>
            <w:tcBorders>
              <w:left w:val="single" w:sz="6" w:space="0" w:color="000000"/>
              <w:right w:val="single" w:sz="6" w:space="0" w:color="000000"/>
            </w:tcBorders>
          </w:tcPr>
          <w:p w14:paraId="2D66E854" w14:textId="77777777" w:rsidR="00123DB1" w:rsidRDefault="00123DB1" w:rsidP="00123DB1">
            <w:pPr>
              <w:pStyle w:val="TableParagraph"/>
              <w:spacing w:before="3"/>
              <w:rPr>
                <w:rFonts w:ascii="Courier New"/>
                <w:sz w:val="16"/>
              </w:rPr>
            </w:pPr>
          </w:p>
          <w:p w14:paraId="5FEBA1BA" w14:textId="63D511B8" w:rsidR="00123DB1" w:rsidRDefault="00123DB1" w:rsidP="00123DB1">
            <w:pPr>
              <w:pStyle w:val="TableParagraph"/>
              <w:ind w:right="39"/>
              <w:jc w:val="right"/>
              <w:rPr>
                <w:rFonts w:ascii="Courier New"/>
                <w:sz w:val="18"/>
              </w:rPr>
            </w:pPr>
            <w:r>
              <w:rPr>
                <w:rFonts w:ascii="Courier New"/>
                <w:color w:val="000080"/>
                <w:sz w:val="18"/>
              </w:rPr>
              <w:t>2,389,815</w:t>
            </w:r>
          </w:p>
        </w:tc>
      </w:tr>
      <w:tr w:rsidR="00123DB1" w14:paraId="1BF7017D" w14:textId="77777777">
        <w:trPr>
          <w:trHeight w:val="783"/>
        </w:trPr>
        <w:tc>
          <w:tcPr>
            <w:tcW w:w="510" w:type="dxa"/>
          </w:tcPr>
          <w:p w14:paraId="68D79057" w14:textId="77777777" w:rsidR="00123DB1" w:rsidRDefault="00123DB1" w:rsidP="00123DB1">
            <w:pPr>
              <w:pStyle w:val="TableParagraph"/>
              <w:spacing w:before="3"/>
              <w:rPr>
                <w:rFonts w:ascii="Courier New"/>
                <w:sz w:val="24"/>
              </w:rPr>
            </w:pPr>
          </w:p>
          <w:p w14:paraId="30C95038" w14:textId="77777777" w:rsidR="00123DB1" w:rsidRDefault="00123DB1" w:rsidP="00123DB1">
            <w:pPr>
              <w:pStyle w:val="TableParagraph"/>
              <w:ind w:left="84" w:right="74"/>
              <w:jc w:val="center"/>
              <w:rPr>
                <w:i/>
                <w:sz w:val="18"/>
              </w:rPr>
            </w:pPr>
            <w:r>
              <w:rPr>
                <w:i/>
                <w:sz w:val="18"/>
              </w:rPr>
              <w:t>112</w:t>
            </w:r>
          </w:p>
        </w:tc>
        <w:tc>
          <w:tcPr>
            <w:tcW w:w="6007" w:type="dxa"/>
          </w:tcPr>
          <w:p w14:paraId="36173C6D" w14:textId="2BA6ED30" w:rsidR="00123DB1" w:rsidRDefault="00123DB1" w:rsidP="00123DB1">
            <w:pPr>
              <w:pStyle w:val="TableParagraph"/>
              <w:spacing w:before="1"/>
              <w:ind w:left="482"/>
              <w:rPr>
                <w:sz w:val="18"/>
              </w:rPr>
            </w:pPr>
            <w:r w:rsidRPr="006A6B1A">
              <w:rPr>
                <w:sz w:val="18"/>
                <w:lang w:val="en-GB"/>
              </w:rPr>
              <w:t>Debts related to social security budget and State Budget (</w:t>
            </w:r>
            <w:proofErr w:type="spellStart"/>
            <w:r w:rsidRPr="006A6B1A">
              <w:rPr>
                <w:sz w:val="18"/>
                <w:lang w:val="en-GB"/>
              </w:rPr>
              <w:t>Acc</w:t>
            </w:r>
            <w:proofErr w:type="spellEnd"/>
            <w:r w:rsidRPr="006A6B1A">
              <w:rPr>
                <w:sz w:val="18"/>
                <w:lang w:val="en-GB"/>
              </w:rPr>
              <w:t xml:space="preserve">, 431 + </w:t>
            </w:r>
            <w:r>
              <w:rPr>
                <w:sz w:val="18"/>
                <w:lang w:val="en-GB"/>
              </w:rPr>
              <w:t>436+</w:t>
            </w:r>
            <w:r w:rsidRPr="006A6B1A">
              <w:rPr>
                <w:sz w:val="18"/>
                <w:lang w:val="en-GB"/>
              </w:rPr>
              <w:t>437 + 4381 + 441 + 4423 + 4428 + 444 + 446 + 447 + 4481), (row 113 to 116), out of which:</w:t>
            </w:r>
          </w:p>
        </w:tc>
        <w:tc>
          <w:tcPr>
            <w:tcW w:w="453" w:type="dxa"/>
            <w:shd w:val="clear" w:color="auto" w:fill="FFFFC7"/>
          </w:tcPr>
          <w:p w14:paraId="3475F166" w14:textId="77777777" w:rsidR="00123DB1" w:rsidRDefault="00123DB1" w:rsidP="00123DB1">
            <w:pPr>
              <w:pStyle w:val="TableParagraph"/>
              <w:spacing w:before="3"/>
              <w:rPr>
                <w:rFonts w:ascii="Courier New"/>
                <w:sz w:val="24"/>
              </w:rPr>
            </w:pPr>
          </w:p>
          <w:p w14:paraId="2BBA9AB1" w14:textId="77777777" w:rsidR="00123DB1" w:rsidRDefault="00123DB1" w:rsidP="00123DB1">
            <w:pPr>
              <w:pStyle w:val="TableParagraph"/>
              <w:ind w:left="52" w:right="41"/>
              <w:jc w:val="center"/>
              <w:rPr>
                <w:sz w:val="18"/>
              </w:rPr>
            </w:pPr>
            <w:r>
              <w:rPr>
                <w:sz w:val="18"/>
              </w:rPr>
              <w:t>128</w:t>
            </w:r>
          </w:p>
        </w:tc>
        <w:tc>
          <w:tcPr>
            <w:tcW w:w="2125" w:type="dxa"/>
            <w:tcBorders>
              <w:right w:val="single" w:sz="6" w:space="0" w:color="000000"/>
            </w:tcBorders>
          </w:tcPr>
          <w:p w14:paraId="29BBD1AC" w14:textId="77777777" w:rsidR="00123DB1" w:rsidRDefault="00123DB1" w:rsidP="00123DB1">
            <w:pPr>
              <w:pStyle w:val="TableParagraph"/>
              <w:spacing w:before="3"/>
              <w:rPr>
                <w:rFonts w:ascii="Courier New"/>
                <w:sz w:val="26"/>
              </w:rPr>
            </w:pPr>
          </w:p>
          <w:p w14:paraId="4C48A99E" w14:textId="51EDFF25" w:rsidR="00123DB1" w:rsidRDefault="00123DB1" w:rsidP="00123DB1">
            <w:pPr>
              <w:pStyle w:val="TableParagraph"/>
              <w:ind w:right="40"/>
              <w:jc w:val="right"/>
              <w:rPr>
                <w:rFonts w:ascii="Courier New"/>
                <w:sz w:val="18"/>
              </w:rPr>
            </w:pPr>
            <w:r>
              <w:rPr>
                <w:rFonts w:ascii="Courier New"/>
                <w:color w:val="000080"/>
                <w:sz w:val="18"/>
              </w:rPr>
              <w:t>2,807,375</w:t>
            </w:r>
          </w:p>
        </w:tc>
        <w:tc>
          <w:tcPr>
            <w:tcW w:w="2125" w:type="dxa"/>
            <w:tcBorders>
              <w:left w:val="single" w:sz="6" w:space="0" w:color="000000"/>
              <w:right w:val="single" w:sz="6" w:space="0" w:color="000000"/>
            </w:tcBorders>
          </w:tcPr>
          <w:p w14:paraId="1A9FE9B1" w14:textId="77777777" w:rsidR="00123DB1" w:rsidRDefault="00123DB1" w:rsidP="00123DB1">
            <w:pPr>
              <w:pStyle w:val="TableParagraph"/>
              <w:spacing w:before="3"/>
              <w:rPr>
                <w:rFonts w:ascii="Courier New"/>
                <w:sz w:val="26"/>
              </w:rPr>
            </w:pPr>
          </w:p>
          <w:p w14:paraId="03D4F63C" w14:textId="5F21CD12" w:rsidR="00123DB1" w:rsidRDefault="00123DB1" w:rsidP="00123DB1">
            <w:pPr>
              <w:pStyle w:val="TableParagraph"/>
              <w:ind w:right="39"/>
              <w:jc w:val="right"/>
              <w:rPr>
                <w:rFonts w:ascii="Courier New"/>
                <w:sz w:val="18"/>
              </w:rPr>
            </w:pPr>
            <w:r>
              <w:rPr>
                <w:rFonts w:ascii="Courier New"/>
                <w:color w:val="000080"/>
                <w:sz w:val="18"/>
              </w:rPr>
              <w:t>3,932,613</w:t>
            </w:r>
          </w:p>
        </w:tc>
      </w:tr>
      <w:tr w:rsidR="00123DB1" w14:paraId="0845878F" w14:textId="77777777">
        <w:trPr>
          <w:trHeight w:val="556"/>
        </w:trPr>
        <w:tc>
          <w:tcPr>
            <w:tcW w:w="510" w:type="dxa"/>
          </w:tcPr>
          <w:p w14:paraId="6E00D9E5" w14:textId="77777777" w:rsidR="00123DB1" w:rsidRDefault="00123DB1" w:rsidP="00123DB1">
            <w:pPr>
              <w:pStyle w:val="TableParagraph"/>
              <w:spacing w:before="162"/>
              <w:ind w:left="84" w:right="74"/>
              <w:jc w:val="center"/>
              <w:rPr>
                <w:i/>
                <w:sz w:val="18"/>
              </w:rPr>
            </w:pPr>
            <w:r>
              <w:rPr>
                <w:i/>
                <w:sz w:val="18"/>
              </w:rPr>
              <w:t>113</w:t>
            </w:r>
          </w:p>
        </w:tc>
        <w:tc>
          <w:tcPr>
            <w:tcW w:w="6007" w:type="dxa"/>
          </w:tcPr>
          <w:p w14:paraId="31B41CF4" w14:textId="77777777" w:rsidR="00123DB1" w:rsidRDefault="00123DB1" w:rsidP="00123DB1">
            <w:pPr>
              <w:pStyle w:val="TableParagraph"/>
              <w:spacing w:before="53" w:line="249" w:lineRule="auto"/>
              <w:ind w:left="815" w:right="1229"/>
              <w:rPr>
                <w:sz w:val="18"/>
              </w:rPr>
            </w:pPr>
            <w:r>
              <w:rPr>
                <w:sz w:val="18"/>
                <w:lang w:val="en-GB"/>
              </w:rPr>
              <w:t>-</w:t>
            </w:r>
            <w:r w:rsidRPr="006A6B1A">
              <w:rPr>
                <w:sz w:val="18"/>
                <w:lang w:val="en-GB"/>
              </w:rPr>
              <w:t>Debts related to social security budget (</w:t>
            </w:r>
            <w:proofErr w:type="spellStart"/>
            <w:r w:rsidRPr="006A6B1A">
              <w:rPr>
                <w:sz w:val="18"/>
                <w:lang w:val="en-GB"/>
              </w:rPr>
              <w:t>acc</w:t>
            </w:r>
            <w:proofErr w:type="spellEnd"/>
            <w:r w:rsidRPr="006A6B1A">
              <w:rPr>
                <w:sz w:val="18"/>
                <w:lang w:val="en-GB"/>
              </w:rPr>
              <w:t>, 431 +437 + 4381)</w:t>
            </w:r>
          </w:p>
        </w:tc>
        <w:tc>
          <w:tcPr>
            <w:tcW w:w="453" w:type="dxa"/>
          </w:tcPr>
          <w:p w14:paraId="65C792BB" w14:textId="77777777" w:rsidR="00123DB1" w:rsidRDefault="00123DB1" w:rsidP="00123DB1">
            <w:pPr>
              <w:pStyle w:val="TableParagraph"/>
              <w:spacing w:before="161"/>
              <w:ind w:left="52" w:right="41"/>
              <w:jc w:val="center"/>
              <w:rPr>
                <w:sz w:val="18"/>
              </w:rPr>
            </w:pPr>
            <w:r>
              <w:rPr>
                <w:sz w:val="18"/>
              </w:rPr>
              <w:t>129</w:t>
            </w:r>
          </w:p>
        </w:tc>
        <w:tc>
          <w:tcPr>
            <w:tcW w:w="2125" w:type="dxa"/>
            <w:tcBorders>
              <w:right w:val="single" w:sz="6" w:space="0" w:color="000000"/>
            </w:tcBorders>
          </w:tcPr>
          <w:p w14:paraId="2073FC2C" w14:textId="77777777" w:rsidR="00123DB1" w:rsidRDefault="00123DB1" w:rsidP="00123DB1">
            <w:pPr>
              <w:pStyle w:val="TableParagraph"/>
              <w:spacing w:before="3"/>
              <w:rPr>
                <w:rFonts w:ascii="Courier New"/>
                <w:sz w:val="16"/>
              </w:rPr>
            </w:pPr>
          </w:p>
          <w:p w14:paraId="3CA6D3EA" w14:textId="1202B48D" w:rsidR="00123DB1" w:rsidRDefault="00123DB1" w:rsidP="00123DB1">
            <w:pPr>
              <w:pStyle w:val="TableParagraph"/>
              <w:ind w:right="40"/>
              <w:jc w:val="right"/>
              <w:rPr>
                <w:rFonts w:ascii="Courier New"/>
                <w:sz w:val="18"/>
              </w:rPr>
            </w:pPr>
            <w:r>
              <w:rPr>
                <w:rFonts w:ascii="Courier New"/>
                <w:color w:val="000080"/>
                <w:sz w:val="18"/>
              </w:rPr>
              <w:t>2,212,928</w:t>
            </w:r>
          </w:p>
        </w:tc>
        <w:tc>
          <w:tcPr>
            <w:tcW w:w="2125" w:type="dxa"/>
            <w:tcBorders>
              <w:left w:val="single" w:sz="6" w:space="0" w:color="000000"/>
              <w:right w:val="single" w:sz="6" w:space="0" w:color="000000"/>
            </w:tcBorders>
          </w:tcPr>
          <w:p w14:paraId="671C99DD" w14:textId="77777777" w:rsidR="00123DB1" w:rsidRDefault="00123DB1" w:rsidP="00123DB1">
            <w:pPr>
              <w:pStyle w:val="TableParagraph"/>
              <w:spacing w:before="3"/>
              <w:rPr>
                <w:rFonts w:ascii="Courier New"/>
                <w:sz w:val="16"/>
              </w:rPr>
            </w:pPr>
          </w:p>
          <w:p w14:paraId="4F4795AA" w14:textId="71E85572" w:rsidR="00123DB1" w:rsidRDefault="00123DB1" w:rsidP="00123DB1">
            <w:pPr>
              <w:pStyle w:val="TableParagraph"/>
              <w:ind w:right="39"/>
              <w:jc w:val="right"/>
              <w:rPr>
                <w:rFonts w:ascii="Courier New"/>
                <w:sz w:val="18"/>
              </w:rPr>
            </w:pPr>
            <w:r>
              <w:rPr>
                <w:rFonts w:ascii="Courier New"/>
                <w:color w:val="000080"/>
                <w:sz w:val="18"/>
              </w:rPr>
              <w:t>2,697,912</w:t>
            </w:r>
          </w:p>
        </w:tc>
      </w:tr>
      <w:tr w:rsidR="00123DB1" w14:paraId="70E6D14F" w14:textId="77777777">
        <w:trPr>
          <w:trHeight w:val="556"/>
        </w:trPr>
        <w:tc>
          <w:tcPr>
            <w:tcW w:w="510" w:type="dxa"/>
          </w:tcPr>
          <w:p w14:paraId="6E6E2288" w14:textId="77777777" w:rsidR="00123DB1" w:rsidRDefault="00123DB1" w:rsidP="00123DB1">
            <w:pPr>
              <w:pStyle w:val="TableParagraph"/>
              <w:spacing w:before="162"/>
              <w:ind w:left="84" w:right="74"/>
              <w:jc w:val="center"/>
              <w:rPr>
                <w:i/>
                <w:sz w:val="18"/>
              </w:rPr>
            </w:pPr>
            <w:r>
              <w:rPr>
                <w:i/>
                <w:sz w:val="18"/>
              </w:rPr>
              <w:t>114</w:t>
            </w:r>
          </w:p>
        </w:tc>
        <w:tc>
          <w:tcPr>
            <w:tcW w:w="6007" w:type="dxa"/>
          </w:tcPr>
          <w:p w14:paraId="122FB458" w14:textId="5C2904AD" w:rsidR="00123DB1" w:rsidRDefault="00123DB1" w:rsidP="00123DB1">
            <w:pPr>
              <w:pStyle w:val="TableParagraph"/>
              <w:spacing w:before="53" w:line="249" w:lineRule="auto"/>
              <w:ind w:left="815" w:right="1599"/>
              <w:rPr>
                <w:sz w:val="18"/>
              </w:rPr>
            </w:pPr>
            <w:r>
              <w:rPr>
                <w:sz w:val="18"/>
              </w:rPr>
              <w:t>-</w:t>
            </w:r>
            <w:r w:rsidRPr="006A6B1A">
              <w:rPr>
                <w:sz w:val="18"/>
                <w:lang w:val="en-GB"/>
              </w:rPr>
              <w:t xml:space="preserve"> </w:t>
            </w:r>
            <w:r w:rsidRPr="006A6B1A">
              <w:rPr>
                <w:sz w:val="18"/>
              </w:rPr>
              <w:t>tax</w:t>
            </w:r>
            <w:r>
              <w:rPr>
                <w:rStyle w:val="Bodytext2"/>
                <w:lang w:val="en-GB"/>
              </w:rPr>
              <w:t xml:space="preserve"> </w:t>
            </w:r>
            <w:r w:rsidRPr="006A6B1A">
              <w:rPr>
                <w:sz w:val="18"/>
              </w:rPr>
              <w:t>payables related to the State Budget (acc, 4</w:t>
            </w:r>
            <w:r>
              <w:rPr>
                <w:sz w:val="18"/>
              </w:rPr>
              <w:t>36+441</w:t>
            </w:r>
            <w:r w:rsidRPr="006A6B1A">
              <w:rPr>
                <w:sz w:val="18"/>
              </w:rPr>
              <w:t xml:space="preserve"> + 4423 + 4428 +444 + 446)</w:t>
            </w:r>
          </w:p>
        </w:tc>
        <w:tc>
          <w:tcPr>
            <w:tcW w:w="453" w:type="dxa"/>
          </w:tcPr>
          <w:p w14:paraId="4B264E0A" w14:textId="77777777" w:rsidR="00123DB1" w:rsidRDefault="00123DB1" w:rsidP="00123DB1">
            <w:pPr>
              <w:pStyle w:val="TableParagraph"/>
              <w:spacing w:before="161"/>
              <w:ind w:left="52" w:right="41"/>
              <w:jc w:val="center"/>
              <w:rPr>
                <w:sz w:val="18"/>
              </w:rPr>
            </w:pPr>
            <w:r>
              <w:rPr>
                <w:sz w:val="18"/>
              </w:rPr>
              <w:t>130</w:t>
            </w:r>
          </w:p>
        </w:tc>
        <w:tc>
          <w:tcPr>
            <w:tcW w:w="2125" w:type="dxa"/>
            <w:tcBorders>
              <w:right w:val="single" w:sz="6" w:space="0" w:color="000000"/>
            </w:tcBorders>
          </w:tcPr>
          <w:p w14:paraId="60D2D42E" w14:textId="77777777" w:rsidR="00123DB1" w:rsidRDefault="00123DB1" w:rsidP="00123DB1">
            <w:pPr>
              <w:pStyle w:val="TableParagraph"/>
              <w:spacing w:before="3"/>
              <w:rPr>
                <w:rFonts w:ascii="Courier New"/>
                <w:sz w:val="16"/>
              </w:rPr>
            </w:pPr>
          </w:p>
          <w:p w14:paraId="09E435C3" w14:textId="6C7C8AB8" w:rsidR="00123DB1" w:rsidRDefault="00123DB1" w:rsidP="00123DB1">
            <w:pPr>
              <w:pStyle w:val="TableParagraph"/>
              <w:ind w:right="40"/>
              <w:jc w:val="right"/>
              <w:rPr>
                <w:rFonts w:ascii="Courier New"/>
                <w:sz w:val="18"/>
              </w:rPr>
            </w:pPr>
            <w:r>
              <w:rPr>
                <w:rFonts w:ascii="Courier New"/>
                <w:color w:val="000080"/>
                <w:sz w:val="18"/>
              </w:rPr>
              <w:t>565,501</w:t>
            </w:r>
          </w:p>
        </w:tc>
        <w:tc>
          <w:tcPr>
            <w:tcW w:w="2125" w:type="dxa"/>
            <w:tcBorders>
              <w:left w:val="single" w:sz="6" w:space="0" w:color="000000"/>
              <w:right w:val="single" w:sz="6" w:space="0" w:color="000000"/>
            </w:tcBorders>
          </w:tcPr>
          <w:p w14:paraId="12EF42AC" w14:textId="77777777" w:rsidR="00123DB1" w:rsidRDefault="00123DB1" w:rsidP="00123DB1">
            <w:pPr>
              <w:pStyle w:val="TableParagraph"/>
              <w:spacing w:before="3"/>
              <w:rPr>
                <w:rFonts w:ascii="Courier New"/>
                <w:sz w:val="16"/>
              </w:rPr>
            </w:pPr>
          </w:p>
          <w:p w14:paraId="7FDD893C" w14:textId="74B1176E" w:rsidR="00123DB1" w:rsidRDefault="00123DB1" w:rsidP="00123DB1">
            <w:pPr>
              <w:pStyle w:val="TableParagraph"/>
              <w:ind w:right="39"/>
              <w:jc w:val="right"/>
              <w:rPr>
                <w:rFonts w:ascii="Courier New"/>
                <w:sz w:val="18"/>
              </w:rPr>
            </w:pPr>
            <w:r>
              <w:rPr>
                <w:rFonts w:ascii="Courier New"/>
                <w:color w:val="000080"/>
                <w:sz w:val="18"/>
              </w:rPr>
              <w:t>1,205,971</w:t>
            </w:r>
          </w:p>
        </w:tc>
      </w:tr>
      <w:tr w:rsidR="00123DB1" w14:paraId="2D39D4C2" w14:textId="77777777">
        <w:trPr>
          <w:trHeight w:val="554"/>
        </w:trPr>
        <w:tc>
          <w:tcPr>
            <w:tcW w:w="510" w:type="dxa"/>
          </w:tcPr>
          <w:p w14:paraId="61F8B01E" w14:textId="77777777" w:rsidR="00123DB1" w:rsidRDefault="00123DB1" w:rsidP="00123DB1">
            <w:pPr>
              <w:pStyle w:val="TableParagraph"/>
              <w:spacing w:before="162"/>
              <w:ind w:left="84" w:right="74"/>
              <w:jc w:val="center"/>
              <w:rPr>
                <w:i/>
                <w:sz w:val="18"/>
              </w:rPr>
            </w:pPr>
            <w:r>
              <w:rPr>
                <w:i/>
                <w:sz w:val="18"/>
              </w:rPr>
              <w:t>115</w:t>
            </w:r>
          </w:p>
        </w:tc>
        <w:tc>
          <w:tcPr>
            <w:tcW w:w="6007" w:type="dxa"/>
          </w:tcPr>
          <w:p w14:paraId="1C8968CF" w14:textId="77777777" w:rsidR="00123DB1" w:rsidRDefault="00123DB1" w:rsidP="00123DB1">
            <w:pPr>
              <w:pStyle w:val="TableParagraph"/>
              <w:spacing w:before="161"/>
              <w:ind w:left="726" w:right="600"/>
              <w:jc w:val="center"/>
              <w:rPr>
                <w:sz w:val="18"/>
              </w:rPr>
            </w:pPr>
            <w:r>
              <w:rPr>
                <w:sz w:val="18"/>
              </w:rPr>
              <w:t xml:space="preserve">- </w:t>
            </w:r>
            <w:r w:rsidRPr="006A6B1A">
              <w:rPr>
                <w:sz w:val="18"/>
                <w:lang w:val="en-GB"/>
              </w:rPr>
              <w:t>special funds – duties and assimilated payments (</w:t>
            </w:r>
            <w:proofErr w:type="spellStart"/>
            <w:r w:rsidRPr="006A6B1A">
              <w:rPr>
                <w:sz w:val="18"/>
                <w:lang w:val="en-GB"/>
              </w:rPr>
              <w:t>acc</w:t>
            </w:r>
            <w:proofErr w:type="spellEnd"/>
            <w:r w:rsidRPr="006A6B1A">
              <w:rPr>
                <w:sz w:val="18"/>
                <w:lang w:val="en-GB"/>
              </w:rPr>
              <w:t>, 447)</w:t>
            </w:r>
          </w:p>
        </w:tc>
        <w:tc>
          <w:tcPr>
            <w:tcW w:w="453" w:type="dxa"/>
            <w:tcBorders>
              <w:bottom w:val="single" w:sz="6" w:space="0" w:color="000000"/>
            </w:tcBorders>
          </w:tcPr>
          <w:p w14:paraId="5E8694FB" w14:textId="77777777" w:rsidR="00123DB1" w:rsidRDefault="00123DB1" w:rsidP="00123DB1">
            <w:pPr>
              <w:pStyle w:val="TableParagraph"/>
              <w:spacing w:before="161"/>
              <w:ind w:left="52" w:right="41"/>
              <w:jc w:val="center"/>
              <w:rPr>
                <w:sz w:val="18"/>
              </w:rPr>
            </w:pPr>
            <w:r>
              <w:rPr>
                <w:sz w:val="18"/>
              </w:rPr>
              <w:t>131</w:t>
            </w:r>
          </w:p>
        </w:tc>
        <w:tc>
          <w:tcPr>
            <w:tcW w:w="2125" w:type="dxa"/>
            <w:tcBorders>
              <w:bottom w:val="single" w:sz="6" w:space="0" w:color="000000"/>
              <w:right w:val="single" w:sz="6" w:space="0" w:color="000000"/>
            </w:tcBorders>
          </w:tcPr>
          <w:p w14:paraId="035CA7B7" w14:textId="77777777" w:rsidR="00123DB1" w:rsidRDefault="00123DB1" w:rsidP="00123DB1">
            <w:pPr>
              <w:pStyle w:val="TableParagraph"/>
              <w:spacing w:before="3"/>
              <w:rPr>
                <w:rFonts w:ascii="Courier New"/>
                <w:sz w:val="16"/>
              </w:rPr>
            </w:pPr>
          </w:p>
          <w:p w14:paraId="790C6613" w14:textId="149BBB49" w:rsidR="00123DB1" w:rsidRDefault="00123DB1" w:rsidP="00123DB1">
            <w:pPr>
              <w:pStyle w:val="TableParagraph"/>
              <w:ind w:right="40"/>
              <w:jc w:val="right"/>
              <w:rPr>
                <w:rFonts w:ascii="Courier New"/>
                <w:sz w:val="18"/>
              </w:rPr>
            </w:pPr>
            <w:r>
              <w:rPr>
                <w:rFonts w:ascii="Courier New"/>
                <w:color w:val="000080"/>
                <w:sz w:val="18"/>
              </w:rPr>
              <w:t>28,946</w:t>
            </w:r>
          </w:p>
        </w:tc>
        <w:tc>
          <w:tcPr>
            <w:tcW w:w="2125" w:type="dxa"/>
            <w:tcBorders>
              <w:left w:val="single" w:sz="6" w:space="0" w:color="000000"/>
              <w:bottom w:val="single" w:sz="6" w:space="0" w:color="000000"/>
              <w:right w:val="single" w:sz="6" w:space="0" w:color="000000"/>
            </w:tcBorders>
          </w:tcPr>
          <w:p w14:paraId="6BB4CDED" w14:textId="77777777" w:rsidR="00123DB1" w:rsidRDefault="00123DB1" w:rsidP="00123DB1">
            <w:pPr>
              <w:pStyle w:val="TableParagraph"/>
              <w:spacing w:before="3"/>
              <w:rPr>
                <w:rFonts w:ascii="Courier New"/>
                <w:sz w:val="16"/>
              </w:rPr>
            </w:pPr>
          </w:p>
          <w:p w14:paraId="124CF403" w14:textId="370E5A7C" w:rsidR="00123DB1" w:rsidRDefault="00123DB1" w:rsidP="00123DB1">
            <w:pPr>
              <w:pStyle w:val="TableParagraph"/>
              <w:ind w:right="39"/>
              <w:jc w:val="right"/>
              <w:rPr>
                <w:rFonts w:ascii="Courier New"/>
                <w:sz w:val="18"/>
              </w:rPr>
            </w:pPr>
            <w:r>
              <w:rPr>
                <w:rFonts w:ascii="Courier New"/>
                <w:color w:val="000080"/>
                <w:sz w:val="18"/>
              </w:rPr>
              <w:t>28,730</w:t>
            </w:r>
          </w:p>
        </w:tc>
      </w:tr>
      <w:tr w:rsidR="00123DB1" w14:paraId="3768B56A" w14:textId="77777777">
        <w:trPr>
          <w:trHeight w:val="554"/>
        </w:trPr>
        <w:tc>
          <w:tcPr>
            <w:tcW w:w="510" w:type="dxa"/>
          </w:tcPr>
          <w:p w14:paraId="1EA3DCC3" w14:textId="77777777" w:rsidR="00123DB1" w:rsidRDefault="00123DB1" w:rsidP="00123DB1">
            <w:pPr>
              <w:pStyle w:val="TableParagraph"/>
              <w:spacing w:before="159"/>
              <w:ind w:left="84" w:right="74"/>
              <w:jc w:val="center"/>
              <w:rPr>
                <w:i/>
                <w:sz w:val="18"/>
              </w:rPr>
            </w:pPr>
            <w:r>
              <w:rPr>
                <w:i/>
                <w:sz w:val="18"/>
              </w:rPr>
              <w:t>116</w:t>
            </w:r>
          </w:p>
        </w:tc>
        <w:tc>
          <w:tcPr>
            <w:tcW w:w="6007" w:type="dxa"/>
          </w:tcPr>
          <w:p w14:paraId="0F58E6DB" w14:textId="77777777" w:rsidR="00123DB1" w:rsidRDefault="00123DB1" w:rsidP="00123DB1">
            <w:pPr>
              <w:pStyle w:val="TableParagraph"/>
              <w:spacing w:before="159"/>
              <w:ind w:left="407" w:right="669"/>
              <w:jc w:val="center"/>
              <w:rPr>
                <w:sz w:val="18"/>
              </w:rPr>
            </w:pPr>
            <w:r>
              <w:rPr>
                <w:sz w:val="18"/>
              </w:rPr>
              <w:t xml:space="preserve">- </w:t>
            </w:r>
            <w:r w:rsidRPr="006A6B1A">
              <w:rPr>
                <w:sz w:val="18"/>
                <w:lang w:val="en-GB"/>
              </w:rPr>
              <w:t>other debts related to the State Budget (</w:t>
            </w:r>
            <w:proofErr w:type="spellStart"/>
            <w:r w:rsidRPr="006A6B1A">
              <w:rPr>
                <w:sz w:val="18"/>
                <w:lang w:val="en-GB"/>
              </w:rPr>
              <w:t>acc</w:t>
            </w:r>
            <w:proofErr w:type="spellEnd"/>
            <w:r w:rsidRPr="006A6B1A">
              <w:rPr>
                <w:sz w:val="18"/>
                <w:lang w:val="en-GB"/>
              </w:rPr>
              <w:t>, 4481)</w:t>
            </w:r>
          </w:p>
        </w:tc>
        <w:tc>
          <w:tcPr>
            <w:tcW w:w="453" w:type="dxa"/>
            <w:tcBorders>
              <w:top w:val="single" w:sz="6" w:space="0" w:color="000000"/>
            </w:tcBorders>
          </w:tcPr>
          <w:p w14:paraId="609D1402" w14:textId="77777777" w:rsidR="00123DB1" w:rsidRDefault="00123DB1" w:rsidP="00123DB1">
            <w:pPr>
              <w:pStyle w:val="TableParagraph"/>
              <w:spacing w:before="159"/>
              <w:ind w:left="52" w:right="41"/>
              <w:jc w:val="center"/>
              <w:rPr>
                <w:sz w:val="18"/>
              </w:rPr>
            </w:pPr>
            <w:r>
              <w:rPr>
                <w:sz w:val="18"/>
              </w:rPr>
              <w:t>132</w:t>
            </w:r>
          </w:p>
        </w:tc>
        <w:tc>
          <w:tcPr>
            <w:tcW w:w="2125" w:type="dxa"/>
            <w:tcBorders>
              <w:top w:val="single" w:sz="6" w:space="0" w:color="000000"/>
              <w:right w:val="single" w:sz="6" w:space="0" w:color="000000"/>
            </w:tcBorders>
          </w:tcPr>
          <w:p w14:paraId="05157044" w14:textId="77777777" w:rsidR="00123DB1" w:rsidRDefault="00123DB1" w:rsidP="00123DB1">
            <w:pPr>
              <w:pStyle w:val="TableParagraph"/>
              <w:rPr>
                <w:rFonts w:ascii="Times New Roman"/>
                <w:sz w:val="16"/>
              </w:rPr>
            </w:pPr>
          </w:p>
        </w:tc>
        <w:tc>
          <w:tcPr>
            <w:tcW w:w="2125" w:type="dxa"/>
            <w:tcBorders>
              <w:top w:val="single" w:sz="6" w:space="0" w:color="000000"/>
              <w:left w:val="single" w:sz="6" w:space="0" w:color="000000"/>
              <w:right w:val="single" w:sz="6" w:space="0" w:color="000000"/>
            </w:tcBorders>
          </w:tcPr>
          <w:p w14:paraId="22808485" w14:textId="77777777" w:rsidR="00123DB1" w:rsidRDefault="00123DB1" w:rsidP="00123DB1">
            <w:pPr>
              <w:pStyle w:val="TableParagraph"/>
              <w:rPr>
                <w:rFonts w:ascii="Times New Roman"/>
                <w:sz w:val="16"/>
              </w:rPr>
            </w:pPr>
          </w:p>
        </w:tc>
      </w:tr>
      <w:tr w:rsidR="00123DB1" w14:paraId="096A5A41" w14:textId="77777777">
        <w:trPr>
          <w:trHeight w:val="556"/>
        </w:trPr>
        <w:tc>
          <w:tcPr>
            <w:tcW w:w="510" w:type="dxa"/>
          </w:tcPr>
          <w:p w14:paraId="470467D8" w14:textId="77777777" w:rsidR="00123DB1" w:rsidRDefault="00123DB1" w:rsidP="00123DB1">
            <w:pPr>
              <w:pStyle w:val="TableParagraph"/>
              <w:spacing w:before="162"/>
              <w:ind w:left="84" w:right="74"/>
              <w:jc w:val="center"/>
              <w:rPr>
                <w:i/>
                <w:sz w:val="18"/>
              </w:rPr>
            </w:pPr>
            <w:r>
              <w:rPr>
                <w:i/>
                <w:sz w:val="18"/>
              </w:rPr>
              <w:t>117</w:t>
            </w:r>
          </w:p>
        </w:tc>
        <w:tc>
          <w:tcPr>
            <w:tcW w:w="6007" w:type="dxa"/>
          </w:tcPr>
          <w:p w14:paraId="0F109620" w14:textId="77777777" w:rsidR="00123DB1" w:rsidRDefault="00123DB1" w:rsidP="00123DB1">
            <w:pPr>
              <w:pStyle w:val="TableParagraph"/>
              <w:spacing w:before="53"/>
              <w:ind w:left="198"/>
              <w:rPr>
                <w:sz w:val="18"/>
              </w:rPr>
            </w:pPr>
            <w:r w:rsidRPr="006A6B1A">
              <w:rPr>
                <w:sz w:val="18"/>
                <w:lang w:val="en-GB"/>
              </w:rPr>
              <w:t>Entities debts in the relations with affiliated entities (</w:t>
            </w:r>
            <w:proofErr w:type="spellStart"/>
            <w:r w:rsidRPr="006A6B1A">
              <w:rPr>
                <w:sz w:val="18"/>
                <w:lang w:val="en-GB"/>
              </w:rPr>
              <w:t>acc</w:t>
            </w:r>
            <w:proofErr w:type="spellEnd"/>
            <w:r w:rsidRPr="006A6B1A">
              <w:rPr>
                <w:sz w:val="18"/>
                <w:lang w:val="en-GB"/>
              </w:rPr>
              <w:t>, 451)</w:t>
            </w:r>
          </w:p>
        </w:tc>
        <w:tc>
          <w:tcPr>
            <w:tcW w:w="453" w:type="dxa"/>
          </w:tcPr>
          <w:p w14:paraId="0A5BF623" w14:textId="77777777" w:rsidR="00123DB1" w:rsidRDefault="00123DB1" w:rsidP="00123DB1">
            <w:pPr>
              <w:pStyle w:val="TableParagraph"/>
              <w:spacing w:before="161"/>
              <w:ind w:left="52" w:right="41"/>
              <w:jc w:val="center"/>
              <w:rPr>
                <w:sz w:val="18"/>
              </w:rPr>
            </w:pPr>
            <w:r>
              <w:rPr>
                <w:sz w:val="18"/>
              </w:rPr>
              <w:t>133</w:t>
            </w:r>
          </w:p>
        </w:tc>
        <w:tc>
          <w:tcPr>
            <w:tcW w:w="2125" w:type="dxa"/>
            <w:tcBorders>
              <w:right w:val="single" w:sz="6" w:space="0" w:color="000000"/>
            </w:tcBorders>
          </w:tcPr>
          <w:p w14:paraId="04FE4C26" w14:textId="77777777" w:rsidR="00123DB1" w:rsidRDefault="00123DB1" w:rsidP="00123DB1">
            <w:pPr>
              <w:pStyle w:val="TableParagraph"/>
              <w:rPr>
                <w:rFonts w:ascii="Times New Roman"/>
                <w:sz w:val="16"/>
              </w:rPr>
            </w:pPr>
          </w:p>
        </w:tc>
        <w:tc>
          <w:tcPr>
            <w:tcW w:w="2125" w:type="dxa"/>
            <w:tcBorders>
              <w:left w:val="single" w:sz="6" w:space="0" w:color="000000"/>
              <w:right w:val="single" w:sz="6" w:space="0" w:color="000000"/>
            </w:tcBorders>
          </w:tcPr>
          <w:p w14:paraId="2ABC0075" w14:textId="77777777" w:rsidR="00123DB1" w:rsidRDefault="00123DB1" w:rsidP="00123DB1">
            <w:pPr>
              <w:pStyle w:val="TableParagraph"/>
              <w:rPr>
                <w:rFonts w:ascii="Times New Roman"/>
                <w:sz w:val="16"/>
              </w:rPr>
            </w:pPr>
          </w:p>
        </w:tc>
      </w:tr>
      <w:tr w:rsidR="00123DB1" w14:paraId="5217F207" w14:textId="77777777">
        <w:trPr>
          <w:trHeight w:val="556"/>
        </w:trPr>
        <w:tc>
          <w:tcPr>
            <w:tcW w:w="510" w:type="dxa"/>
          </w:tcPr>
          <w:p w14:paraId="5015299B" w14:textId="77777777" w:rsidR="00123DB1" w:rsidRDefault="00123DB1" w:rsidP="00123DB1">
            <w:pPr>
              <w:pStyle w:val="TableParagraph"/>
              <w:spacing w:before="162"/>
              <w:ind w:left="84" w:right="74"/>
              <w:jc w:val="center"/>
              <w:rPr>
                <w:i/>
                <w:sz w:val="18"/>
              </w:rPr>
            </w:pPr>
            <w:r>
              <w:rPr>
                <w:i/>
                <w:sz w:val="18"/>
              </w:rPr>
              <w:t>118</w:t>
            </w:r>
          </w:p>
        </w:tc>
        <w:tc>
          <w:tcPr>
            <w:tcW w:w="6007" w:type="dxa"/>
          </w:tcPr>
          <w:p w14:paraId="56EA0FC6" w14:textId="77777777" w:rsidR="00123DB1" w:rsidRDefault="00123DB1" w:rsidP="00123DB1">
            <w:pPr>
              <w:pStyle w:val="TableParagraph"/>
              <w:spacing w:before="133"/>
              <w:ind w:left="482"/>
              <w:rPr>
                <w:sz w:val="18"/>
              </w:rPr>
            </w:pPr>
            <w:r>
              <w:rPr>
                <w:sz w:val="18"/>
              </w:rPr>
              <w:t xml:space="preserve">- </w:t>
            </w:r>
            <w:r w:rsidRPr="006A6B1A">
              <w:rPr>
                <w:sz w:val="18"/>
                <w:lang w:val="en-GB"/>
              </w:rPr>
              <w:t>debts with non-resident group entities (</w:t>
            </w:r>
            <w:proofErr w:type="spellStart"/>
            <w:r w:rsidRPr="006A6B1A">
              <w:rPr>
                <w:sz w:val="18"/>
                <w:lang w:val="en-GB"/>
              </w:rPr>
              <w:t>acc</w:t>
            </w:r>
            <w:proofErr w:type="spellEnd"/>
            <w:r w:rsidRPr="006A6B1A">
              <w:rPr>
                <w:sz w:val="18"/>
                <w:lang w:val="en-GB"/>
              </w:rPr>
              <w:t>, 451), out of which:</w:t>
            </w:r>
          </w:p>
        </w:tc>
        <w:tc>
          <w:tcPr>
            <w:tcW w:w="453" w:type="dxa"/>
          </w:tcPr>
          <w:p w14:paraId="6C6C116B" w14:textId="77777777" w:rsidR="00123DB1" w:rsidRDefault="00123DB1" w:rsidP="00123DB1">
            <w:pPr>
              <w:pStyle w:val="TableParagraph"/>
              <w:spacing w:before="161"/>
              <w:ind w:left="52" w:right="41"/>
              <w:jc w:val="center"/>
              <w:rPr>
                <w:sz w:val="18"/>
              </w:rPr>
            </w:pPr>
            <w:r>
              <w:rPr>
                <w:sz w:val="18"/>
              </w:rPr>
              <w:t>134</w:t>
            </w:r>
          </w:p>
        </w:tc>
        <w:tc>
          <w:tcPr>
            <w:tcW w:w="2125" w:type="dxa"/>
            <w:tcBorders>
              <w:right w:val="single" w:sz="6" w:space="0" w:color="000000"/>
            </w:tcBorders>
          </w:tcPr>
          <w:p w14:paraId="08E524B2" w14:textId="77777777" w:rsidR="00123DB1" w:rsidRDefault="00123DB1" w:rsidP="00123DB1">
            <w:pPr>
              <w:pStyle w:val="TableParagraph"/>
              <w:rPr>
                <w:rFonts w:ascii="Times New Roman"/>
                <w:sz w:val="16"/>
              </w:rPr>
            </w:pPr>
          </w:p>
        </w:tc>
        <w:tc>
          <w:tcPr>
            <w:tcW w:w="2125" w:type="dxa"/>
            <w:tcBorders>
              <w:left w:val="single" w:sz="6" w:space="0" w:color="000000"/>
              <w:right w:val="single" w:sz="6" w:space="0" w:color="000000"/>
            </w:tcBorders>
          </w:tcPr>
          <w:p w14:paraId="59BD66A7" w14:textId="77777777" w:rsidR="00123DB1" w:rsidRDefault="00123DB1" w:rsidP="00123DB1">
            <w:pPr>
              <w:pStyle w:val="TableParagraph"/>
              <w:rPr>
                <w:rFonts w:ascii="Times New Roman"/>
                <w:sz w:val="16"/>
              </w:rPr>
            </w:pPr>
          </w:p>
        </w:tc>
      </w:tr>
      <w:tr w:rsidR="00123DB1" w14:paraId="3C51F9F1" w14:textId="77777777">
        <w:trPr>
          <w:trHeight w:val="556"/>
        </w:trPr>
        <w:tc>
          <w:tcPr>
            <w:tcW w:w="510" w:type="dxa"/>
          </w:tcPr>
          <w:p w14:paraId="7BACDCD1" w14:textId="77777777" w:rsidR="00123DB1" w:rsidRDefault="00123DB1" w:rsidP="00123DB1">
            <w:pPr>
              <w:pStyle w:val="TableParagraph"/>
              <w:spacing w:before="162"/>
              <w:ind w:left="84" w:right="74"/>
              <w:jc w:val="center"/>
              <w:rPr>
                <w:i/>
                <w:sz w:val="18"/>
              </w:rPr>
            </w:pPr>
            <w:r>
              <w:rPr>
                <w:i/>
                <w:sz w:val="18"/>
              </w:rPr>
              <w:t>310</w:t>
            </w:r>
          </w:p>
        </w:tc>
        <w:tc>
          <w:tcPr>
            <w:tcW w:w="6007" w:type="dxa"/>
          </w:tcPr>
          <w:p w14:paraId="31A03BCE" w14:textId="77777777" w:rsidR="00123DB1" w:rsidRDefault="00123DB1" w:rsidP="00123DB1">
            <w:pPr>
              <w:pStyle w:val="TableParagraph"/>
              <w:spacing w:before="161"/>
              <w:rPr>
                <w:sz w:val="18"/>
              </w:rPr>
            </w:pPr>
            <w:r>
              <w:rPr>
                <w:sz w:val="18"/>
              </w:rPr>
              <w:t xml:space="preserve">          - </w:t>
            </w:r>
            <w:r w:rsidRPr="006A6B1A">
              <w:rPr>
                <w:sz w:val="18"/>
                <w:lang w:val="en-GB"/>
              </w:rPr>
              <w:t>with initial due date longer than a year</w:t>
            </w:r>
          </w:p>
        </w:tc>
        <w:tc>
          <w:tcPr>
            <w:tcW w:w="453" w:type="dxa"/>
          </w:tcPr>
          <w:p w14:paraId="6B232DAB" w14:textId="77777777" w:rsidR="00123DB1" w:rsidRDefault="00123DB1" w:rsidP="00123DB1">
            <w:pPr>
              <w:pStyle w:val="TableParagraph"/>
              <w:spacing w:before="161"/>
              <w:ind w:left="52" w:right="41"/>
              <w:jc w:val="center"/>
              <w:rPr>
                <w:sz w:val="18"/>
              </w:rPr>
            </w:pPr>
            <w:r>
              <w:rPr>
                <w:sz w:val="18"/>
              </w:rPr>
              <w:t>135</w:t>
            </w:r>
          </w:p>
        </w:tc>
        <w:tc>
          <w:tcPr>
            <w:tcW w:w="2125" w:type="dxa"/>
            <w:tcBorders>
              <w:right w:val="single" w:sz="6" w:space="0" w:color="000000"/>
            </w:tcBorders>
          </w:tcPr>
          <w:p w14:paraId="3F9BDF2C" w14:textId="77777777" w:rsidR="00123DB1" w:rsidRDefault="00123DB1" w:rsidP="00123DB1">
            <w:pPr>
              <w:pStyle w:val="TableParagraph"/>
              <w:rPr>
                <w:rFonts w:ascii="Times New Roman"/>
                <w:sz w:val="16"/>
              </w:rPr>
            </w:pPr>
          </w:p>
        </w:tc>
        <w:tc>
          <w:tcPr>
            <w:tcW w:w="2125" w:type="dxa"/>
            <w:tcBorders>
              <w:left w:val="single" w:sz="6" w:space="0" w:color="000000"/>
              <w:right w:val="single" w:sz="6" w:space="0" w:color="000000"/>
            </w:tcBorders>
          </w:tcPr>
          <w:p w14:paraId="59CD841C" w14:textId="77777777" w:rsidR="00123DB1" w:rsidRDefault="00123DB1" w:rsidP="00123DB1">
            <w:pPr>
              <w:pStyle w:val="TableParagraph"/>
              <w:rPr>
                <w:rFonts w:ascii="Times New Roman"/>
                <w:sz w:val="16"/>
              </w:rPr>
            </w:pPr>
          </w:p>
        </w:tc>
      </w:tr>
      <w:tr w:rsidR="00123DB1" w14:paraId="23D5AC08" w14:textId="77777777">
        <w:trPr>
          <w:trHeight w:val="556"/>
        </w:trPr>
        <w:tc>
          <w:tcPr>
            <w:tcW w:w="510" w:type="dxa"/>
          </w:tcPr>
          <w:p w14:paraId="2FEE6F3D" w14:textId="77777777" w:rsidR="00123DB1" w:rsidRDefault="00123DB1" w:rsidP="00123DB1">
            <w:pPr>
              <w:pStyle w:val="TableParagraph"/>
              <w:spacing w:before="162"/>
              <w:ind w:left="84" w:right="74"/>
              <w:jc w:val="center"/>
              <w:rPr>
                <w:i/>
                <w:sz w:val="18"/>
              </w:rPr>
            </w:pPr>
            <w:r>
              <w:rPr>
                <w:i/>
                <w:sz w:val="18"/>
              </w:rPr>
              <w:t>119</w:t>
            </w:r>
          </w:p>
        </w:tc>
        <w:tc>
          <w:tcPr>
            <w:tcW w:w="6007" w:type="dxa"/>
          </w:tcPr>
          <w:p w14:paraId="692E4515" w14:textId="77777777" w:rsidR="00123DB1" w:rsidRDefault="00123DB1" w:rsidP="00123DB1">
            <w:pPr>
              <w:pStyle w:val="TableParagraph"/>
              <w:spacing w:before="53" w:line="249" w:lineRule="auto"/>
              <w:ind w:left="765" w:right="269"/>
              <w:rPr>
                <w:sz w:val="18"/>
              </w:rPr>
            </w:pPr>
            <w:r w:rsidRPr="006A6B1A">
              <w:rPr>
                <w:sz w:val="18"/>
              </w:rPr>
              <w:t xml:space="preserve">- trade payables with non-resident affiliates regardless of maturity (from </w:t>
            </w:r>
            <w:r>
              <w:rPr>
                <w:sz w:val="18"/>
              </w:rPr>
              <w:t>acc</w:t>
            </w:r>
            <w:r w:rsidRPr="006A6B1A">
              <w:rPr>
                <w:sz w:val="18"/>
              </w:rPr>
              <w:t>. 451)</w:t>
            </w:r>
          </w:p>
        </w:tc>
        <w:tc>
          <w:tcPr>
            <w:tcW w:w="453" w:type="dxa"/>
          </w:tcPr>
          <w:p w14:paraId="2F1D333C" w14:textId="77777777" w:rsidR="00123DB1" w:rsidRDefault="00123DB1" w:rsidP="00123DB1">
            <w:pPr>
              <w:pStyle w:val="TableParagraph"/>
              <w:spacing w:before="161"/>
              <w:ind w:left="52" w:right="41"/>
              <w:jc w:val="center"/>
              <w:rPr>
                <w:sz w:val="18"/>
              </w:rPr>
            </w:pPr>
            <w:r>
              <w:rPr>
                <w:sz w:val="18"/>
              </w:rPr>
              <w:t>136</w:t>
            </w:r>
          </w:p>
        </w:tc>
        <w:tc>
          <w:tcPr>
            <w:tcW w:w="2125" w:type="dxa"/>
            <w:tcBorders>
              <w:right w:val="single" w:sz="6" w:space="0" w:color="000000"/>
            </w:tcBorders>
          </w:tcPr>
          <w:p w14:paraId="0E436143" w14:textId="77777777" w:rsidR="00123DB1" w:rsidRDefault="00123DB1" w:rsidP="00123DB1">
            <w:pPr>
              <w:pStyle w:val="TableParagraph"/>
              <w:rPr>
                <w:rFonts w:ascii="Times New Roman"/>
                <w:sz w:val="16"/>
              </w:rPr>
            </w:pPr>
          </w:p>
        </w:tc>
        <w:tc>
          <w:tcPr>
            <w:tcW w:w="2125" w:type="dxa"/>
            <w:tcBorders>
              <w:left w:val="single" w:sz="6" w:space="0" w:color="000000"/>
              <w:right w:val="single" w:sz="6" w:space="0" w:color="000000"/>
            </w:tcBorders>
          </w:tcPr>
          <w:p w14:paraId="49F7005C" w14:textId="77777777" w:rsidR="00123DB1" w:rsidRDefault="00123DB1" w:rsidP="00123DB1">
            <w:pPr>
              <w:pStyle w:val="TableParagraph"/>
              <w:rPr>
                <w:rFonts w:ascii="Times New Roman"/>
                <w:sz w:val="16"/>
              </w:rPr>
            </w:pPr>
          </w:p>
        </w:tc>
      </w:tr>
    </w:tbl>
    <w:p w14:paraId="573563E1" w14:textId="77777777" w:rsidR="005A2FD7" w:rsidRDefault="005A2FD7">
      <w:pPr>
        <w:pStyle w:val="BodyText"/>
        <w:spacing w:before="3"/>
        <w:rPr>
          <w:rFonts w:ascii="Courier New"/>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
        <w:gridCol w:w="6007"/>
        <w:gridCol w:w="453"/>
        <w:gridCol w:w="2125"/>
        <w:gridCol w:w="2125"/>
      </w:tblGrid>
      <w:tr w:rsidR="005A2FD7" w14:paraId="6282470E" w14:textId="77777777">
        <w:trPr>
          <w:trHeight w:val="556"/>
        </w:trPr>
        <w:tc>
          <w:tcPr>
            <w:tcW w:w="510" w:type="dxa"/>
          </w:tcPr>
          <w:p w14:paraId="364598B0" w14:textId="77777777" w:rsidR="005A2FD7" w:rsidRDefault="00EE1B0A">
            <w:pPr>
              <w:pStyle w:val="TableParagraph"/>
              <w:spacing w:before="162"/>
              <w:ind w:left="84" w:right="74"/>
              <w:jc w:val="center"/>
              <w:rPr>
                <w:i/>
                <w:sz w:val="18"/>
              </w:rPr>
            </w:pPr>
            <w:r>
              <w:rPr>
                <w:i/>
                <w:sz w:val="18"/>
              </w:rPr>
              <w:lastRenderedPageBreak/>
              <w:t>120</w:t>
            </w:r>
          </w:p>
        </w:tc>
        <w:tc>
          <w:tcPr>
            <w:tcW w:w="6007" w:type="dxa"/>
          </w:tcPr>
          <w:p w14:paraId="26FF6BA2" w14:textId="77777777" w:rsidR="005A2FD7" w:rsidRDefault="006A6B1A">
            <w:pPr>
              <w:pStyle w:val="TableParagraph"/>
              <w:spacing w:before="161"/>
              <w:ind w:left="482"/>
              <w:rPr>
                <w:sz w:val="18"/>
              </w:rPr>
            </w:pPr>
            <w:r w:rsidRPr="006A6B1A">
              <w:rPr>
                <w:sz w:val="18"/>
                <w:lang w:val="en-GB"/>
              </w:rPr>
              <w:t>Payables to shareholders (</w:t>
            </w:r>
            <w:proofErr w:type="spellStart"/>
            <w:r w:rsidRPr="006A6B1A">
              <w:rPr>
                <w:sz w:val="18"/>
                <w:lang w:val="en-GB"/>
              </w:rPr>
              <w:t>acc</w:t>
            </w:r>
            <w:proofErr w:type="spellEnd"/>
            <w:r w:rsidRPr="006A6B1A">
              <w:rPr>
                <w:sz w:val="18"/>
                <w:lang w:val="en-GB"/>
              </w:rPr>
              <w:t>, 455), out of which</w:t>
            </w:r>
          </w:p>
        </w:tc>
        <w:tc>
          <w:tcPr>
            <w:tcW w:w="453" w:type="dxa"/>
          </w:tcPr>
          <w:p w14:paraId="2FD0FB92" w14:textId="77777777" w:rsidR="005A2FD7" w:rsidRDefault="00EE1B0A">
            <w:pPr>
              <w:pStyle w:val="TableParagraph"/>
              <w:spacing w:before="161"/>
              <w:ind w:left="52" w:right="41"/>
              <w:jc w:val="center"/>
              <w:rPr>
                <w:sz w:val="18"/>
              </w:rPr>
            </w:pPr>
            <w:r>
              <w:rPr>
                <w:sz w:val="18"/>
              </w:rPr>
              <w:t>137</w:t>
            </w:r>
          </w:p>
        </w:tc>
        <w:tc>
          <w:tcPr>
            <w:tcW w:w="2125" w:type="dxa"/>
            <w:tcBorders>
              <w:right w:val="single" w:sz="6" w:space="0" w:color="000000"/>
            </w:tcBorders>
          </w:tcPr>
          <w:p w14:paraId="7F4FE215" w14:textId="77777777" w:rsidR="005A2FD7" w:rsidRDefault="005A2FD7">
            <w:pPr>
              <w:pStyle w:val="TableParagraph"/>
              <w:rPr>
                <w:rFonts w:ascii="Times New Roman"/>
                <w:sz w:val="16"/>
              </w:rPr>
            </w:pPr>
          </w:p>
        </w:tc>
        <w:tc>
          <w:tcPr>
            <w:tcW w:w="2125" w:type="dxa"/>
            <w:tcBorders>
              <w:left w:val="single" w:sz="6" w:space="0" w:color="000000"/>
            </w:tcBorders>
          </w:tcPr>
          <w:p w14:paraId="36A13BDC" w14:textId="77777777" w:rsidR="005A2FD7" w:rsidRDefault="005A2FD7">
            <w:pPr>
              <w:pStyle w:val="TableParagraph"/>
              <w:rPr>
                <w:rFonts w:ascii="Times New Roman"/>
                <w:sz w:val="16"/>
              </w:rPr>
            </w:pPr>
          </w:p>
        </w:tc>
      </w:tr>
      <w:tr w:rsidR="005A2FD7" w14:paraId="0B47D844" w14:textId="77777777">
        <w:trPr>
          <w:trHeight w:val="556"/>
        </w:trPr>
        <w:tc>
          <w:tcPr>
            <w:tcW w:w="510" w:type="dxa"/>
          </w:tcPr>
          <w:p w14:paraId="3AECBFA6" w14:textId="77777777" w:rsidR="005A2FD7" w:rsidRDefault="00EE1B0A">
            <w:pPr>
              <w:pStyle w:val="TableParagraph"/>
              <w:spacing w:before="162"/>
              <w:ind w:left="84" w:right="74"/>
              <w:jc w:val="center"/>
              <w:rPr>
                <w:i/>
                <w:sz w:val="18"/>
              </w:rPr>
            </w:pPr>
            <w:r>
              <w:rPr>
                <w:i/>
                <w:sz w:val="18"/>
              </w:rPr>
              <w:t>121</w:t>
            </w:r>
          </w:p>
        </w:tc>
        <w:tc>
          <w:tcPr>
            <w:tcW w:w="6007" w:type="dxa"/>
          </w:tcPr>
          <w:p w14:paraId="27811BCC" w14:textId="77777777" w:rsidR="005A2FD7" w:rsidRDefault="00EE1B0A">
            <w:pPr>
              <w:pStyle w:val="TableParagraph"/>
              <w:spacing w:before="161"/>
              <w:ind w:left="1082"/>
              <w:rPr>
                <w:sz w:val="18"/>
              </w:rPr>
            </w:pPr>
            <w:r>
              <w:rPr>
                <w:sz w:val="18"/>
              </w:rPr>
              <w:t xml:space="preserve">- </w:t>
            </w:r>
            <w:r w:rsidR="006A6B1A" w:rsidRPr="006A6B1A">
              <w:rPr>
                <w:sz w:val="18"/>
                <w:lang w:val="en-GB"/>
              </w:rPr>
              <w:t xml:space="preserve"> payables to shareholders/individual associates</w:t>
            </w:r>
          </w:p>
        </w:tc>
        <w:tc>
          <w:tcPr>
            <w:tcW w:w="453" w:type="dxa"/>
          </w:tcPr>
          <w:p w14:paraId="1F142872" w14:textId="77777777" w:rsidR="005A2FD7" w:rsidRDefault="00EE1B0A">
            <w:pPr>
              <w:pStyle w:val="TableParagraph"/>
              <w:spacing w:before="161"/>
              <w:ind w:left="52" w:right="41"/>
              <w:jc w:val="center"/>
              <w:rPr>
                <w:sz w:val="18"/>
              </w:rPr>
            </w:pPr>
            <w:r>
              <w:rPr>
                <w:sz w:val="18"/>
              </w:rPr>
              <w:t>138</w:t>
            </w:r>
          </w:p>
        </w:tc>
        <w:tc>
          <w:tcPr>
            <w:tcW w:w="2125" w:type="dxa"/>
            <w:tcBorders>
              <w:right w:val="single" w:sz="6" w:space="0" w:color="000000"/>
            </w:tcBorders>
          </w:tcPr>
          <w:p w14:paraId="63604DE4" w14:textId="77777777" w:rsidR="005A2FD7" w:rsidRDefault="005A2FD7">
            <w:pPr>
              <w:pStyle w:val="TableParagraph"/>
              <w:rPr>
                <w:rFonts w:ascii="Times New Roman"/>
                <w:sz w:val="16"/>
              </w:rPr>
            </w:pPr>
          </w:p>
        </w:tc>
        <w:tc>
          <w:tcPr>
            <w:tcW w:w="2125" w:type="dxa"/>
            <w:tcBorders>
              <w:left w:val="single" w:sz="6" w:space="0" w:color="000000"/>
            </w:tcBorders>
          </w:tcPr>
          <w:p w14:paraId="009911AD" w14:textId="77777777" w:rsidR="005A2FD7" w:rsidRDefault="005A2FD7">
            <w:pPr>
              <w:pStyle w:val="TableParagraph"/>
              <w:rPr>
                <w:rFonts w:ascii="Times New Roman"/>
                <w:sz w:val="16"/>
              </w:rPr>
            </w:pPr>
          </w:p>
        </w:tc>
      </w:tr>
      <w:tr w:rsidR="005A2FD7" w14:paraId="59B56725" w14:textId="77777777">
        <w:trPr>
          <w:trHeight w:val="556"/>
        </w:trPr>
        <w:tc>
          <w:tcPr>
            <w:tcW w:w="510" w:type="dxa"/>
          </w:tcPr>
          <w:p w14:paraId="5E4067F1" w14:textId="77777777" w:rsidR="005A2FD7" w:rsidRDefault="00EE1B0A">
            <w:pPr>
              <w:pStyle w:val="TableParagraph"/>
              <w:spacing w:before="162"/>
              <w:ind w:left="84" w:right="74"/>
              <w:jc w:val="center"/>
              <w:rPr>
                <w:i/>
                <w:sz w:val="18"/>
              </w:rPr>
            </w:pPr>
            <w:r>
              <w:rPr>
                <w:i/>
                <w:sz w:val="18"/>
              </w:rPr>
              <w:t>122</w:t>
            </w:r>
          </w:p>
        </w:tc>
        <w:tc>
          <w:tcPr>
            <w:tcW w:w="6007" w:type="dxa"/>
          </w:tcPr>
          <w:p w14:paraId="67E07994" w14:textId="77777777" w:rsidR="005A2FD7" w:rsidRDefault="006A6B1A">
            <w:pPr>
              <w:pStyle w:val="TableParagraph"/>
              <w:spacing w:before="9"/>
              <w:ind w:left="482"/>
              <w:rPr>
                <w:sz w:val="18"/>
              </w:rPr>
            </w:pPr>
            <w:r>
              <w:rPr>
                <w:sz w:val="18"/>
              </w:rPr>
              <w:t xml:space="preserve">             </w:t>
            </w:r>
            <w:r w:rsidR="00EE1B0A">
              <w:rPr>
                <w:sz w:val="18"/>
              </w:rPr>
              <w:t xml:space="preserve">- </w:t>
            </w:r>
            <w:r w:rsidRPr="006A6B1A">
              <w:rPr>
                <w:sz w:val="18"/>
                <w:lang w:val="en-GB"/>
              </w:rPr>
              <w:t>amounts due to shareholders/individual associates</w:t>
            </w:r>
          </w:p>
        </w:tc>
        <w:tc>
          <w:tcPr>
            <w:tcW w:w="453" w:type="dxa"/>
          </w:tcPr>
          <w:p w14:paraId="29A51003" w14:textId="77777777" w:rsidR="005A2FD7" w:rsidRDefault="00EE1B0A">
            <w:pPr>
              <w:pStyle w:val="TableParagraph"/>
              <w:spacing w:before="161"/>
              <w:ind w:left="52" w:right="41"/>
              <w:jc w:val="center"/>
              <w:rPr>
                <w:sz w:val="18"/>
              </w:rPr>
            </w:pPr>
            <w:r>
              <w:rPr>
                <w:sz w:val="18"/>
              </w:rPr>
              <w:t>139</w:t>
            </w:r>
          </w:p>
        </w:tc>
        <w:tc>
          <w:tcPr>
            <w:tcW w:w="2125" w:type="dxa"/>
            <w:tcBorders>
              <w:right w:val="single" w:sz="6" w:space="0" w:color="000000"/>
            </w:tcBorders>
          </w:tcPr>
          <w:p w14:paraId="3C64167C" w14:textId="77777777" w:rsidR="005A2FD7" w:rsidRDefault="005A2FD7">
            <w:pPr>
              <w:pStyle w:val="TableParagraph"/>
              <w:rPr>
                <w:rFonts w:ascii="Times New Roman"/>
                <w:sz w:val="16"/>
              </w:rPr>
            </w:pPr>
          </w:p>
        </w:tc>
        <w:tc>
          <w:tcPr>
            <w:tcW w:w="2125" w:type="dxa"/>
            <w:tcBorders>
              <w:left w:val="single" w:sz="6" w:space="0" w:color="000000"/>
            </w:tcBorders>
          </w:tcPr>
          <w:p w14:paraId="66BF7341" w14:textId="77777777" w:rsidR="005A2FD7" w:rsidRDefault="005A2FD7">
            <w:pPr>
              <w:pStyle w:val="TableParagraph"/>
              <w:rPr>
                <w:rFonts w:ascii="Times New Roman"/>
                <w:sz w:val="16"/>
              </w:rPr>
            </w:pPr>
          </w:p>
        </w:tc>
      </w:tr>
      <w:tr w:rsidR="005A2FD7" w14:paraId="12F2937E" w14:textId="77777777">
        <w:trPr>
          <w:trHeight w:val="556"/>
        </w:trPr>
        <w:tc>
          <w:tcPr>
            <w:tcW w:w="510" w:type="dxa"/>
          </w:tcPr>
          <w:p w14:paraId="1F42CAD0" w14:textId="77777777" w:rsidR="005A2FD7" w:rsidRDefault="00EE1B0A">
            <w:pPr>
              <w:pStyle w:val="TableParagraph"/>
              <w:spacing w:before="162"/>
              <w:ind w:left="84" w:right="74"/>
              <w:jc w:val="center"/>
              <w:rPr>
                <w:i/>
                <w:sz w:val="18"/>
              </w:rPr>
            </w:pPr>
            <w:r>
              <w:rPr>
                <w:i/>
                <w:sz w:val="18"/>
              </w:rPr>
              <w:t>123</w:t>
            </w:r>
          </w:p>
        </w:tc>
        <w:tc>
          <w:tcPr>
            <w:tcW w:w="6007" w:type="dxa"/>
          </w:tcPr>
          <w:p w14:paraId="606B5544" w14:textId="77777777" w:rsidR="005A2FD7" w:rsidRDefault="006A6B1A">
            <w:pPr>
              <w:pStyle w:val="TableParagraph"/>
              <w:spacing w:before="161"/>
              <w:ind w:left="482"/>
              <w:rPr>
                <w:sz w:val="18"/>
              </w:rPr>
            </w:pPr>
            <w:r w:rsidRPr="006A6B1A">
              <w:rPr>
                <w:sz w:val="18"/>
                <w:lang w:val="en-GB"/>
              </w:rPr>
              <w:t>Payables from derivatives operations (acc,4651)</w:t>
            </w:r>
          </w:p>
        </w:tc>
        <w:tc>
          <w:tcPr>
            <w:tcW w:w="453" w:type="dxa"/>
          </w:tcPr>
          <w:p w14:paraId="10B30B64" w14:textId="77777777" w:rsidR="005A2FD7" w:rsidRDefault="00EE1B0A">
            <w:pPr>
              <w:pStyle w:val="TableParagraph"/>
              <w:spacing w:before="161"/>
              <w:ind w:left="52" w:right="41"/>
              <w:jc w:val="center"/>
              <w:rPr>
                <w:sz w:val="18"/>
              </w:rPr>
            </w:pPr>
            <w:r>
              <w:rPr>
                <w:sz w:val="18"/>
              </w:rPr>
              <w:t>140</w:t>
            </w:r>
          </w:p>
        </w:tc>
        <w:tc>
          <w:tcPr>
            <w:tcW w:w="2125" w:type="dxa"/>
            <w:tcBorders>
              <w:right w:val="single" w:sz="6" w:space="0" w:color="000000"/>
            </w:tcBorders>
          </w:tcPr>
          <w:p w14:paraId="3FC8AE34" w14:textId="77777777" w:rsidR="005A2FD7" w:rsidRDefault="005A2FD7">
            <w:pPr>
              <w:pStyle w:val="TableParagraph"/>
              <w:rPr>
                <w:rFonts w:ascii="Times New Roman"/>
                <w:sz w:val="16"/>
              </w:rPr>
            </w:pPr>
          </w:p>
        </w:tc>
        <w:tc>
          <w:tcPr>
            <w:tcW w:w="2125" w:type="dxa"/>
            <w:tcBorders>
              <w:left w:val="single" w:sz="6" w:space="0" w:color="000000"/>
            </w:tcBorders>
          </w:tcPr>
          <w:p w14:paraId="10CFE78C" w14:textId="77777777" w:rsidR="005A2FD7" w:rsidRDefault="005A2FD7">
            <w:pPr>
              <w:pStyle w:val="TableParagraph"/>
              <w:rPr>
                <w:rFonts w:ascii="Times New Roman"/>
                <w:sz w:val="16"/>
              </w:rPr>
            </w:pPr>
          </w:p>
        </w:tc>
      </w:tr>
      <w:tr w:rsidR="00123DB1" w14:paraId="44ECB6BE" w14:textId="77777777">
        <w:trPr>
          <w:trHeight w:val="556"/>
        </w:trPr>
        <w:tc>
          <w:tcPr>
            <w:tcW w:w="510" w:type="dxa"/>
          </w:tcPr>
          <w:p w14:paraId="7F1113FF" w14:textId="77777777" w:rsidR="00123DB1" w:rsidRDefault="00123DB1" w:rsidP="00123DB1">
            <w:pPr>
              <w:pStyle w:val="TableParagraph"/>
              <w:spacing w:before="162"/>
              <w:ind w:left="84" w:right="74"/>
              <w:jc w:val="center"/>
              <w:rPr>
                <w:i/>
                <w:sz w:val="18"/>
              </w:rPr>
            </w:pPr>
            <w:r>
              <w:rPr>
                <w:i/>
                <w:sz w:val="18"/>
              </w:rPr>
              <w:t>124</w:t>
            </w:r>
          </w:p>
        </w:tc>
        <w:tc>
          <w:tcPr>
            <w:tcW w:w="6007" w:type="dxa"/>
          </w:tcPr>
          <w:p w14:paraId="4D392BED" w14:textId="77777777" w:rsidR="00123DB1" w:rsidRDefault="00123DB1" w:rsidP="00123DB1">
            <w:pPr>
              <w:pStyle w:val="TableParagraph"/>
              <w:spacing w:before="53"/>
              <w:ind w:left="482"/>
              <w:rPr>
                <w:sz w:val="18"/>
              </w:rPr>
            </w:pPr>
            <w:r w:rsidRPr="006A6B1A">
              <w:rPr>
                <w:sz w:val="18"/>
                <w:lang w:val="en-GB"/>
              </w:rPr>
              <w:t xml:space="preserve">Other debts </w:t>
            </w:r>
            <w:r>
              <w:rPr>
                <w:sz w:val="18"/>
              </w:rPr>
              <w:t>(ct. 269 + 453 + 456 + 457 + 4581 + 462 + 4661+ 472 +</w:t>
            </w:r>
          </w:p>
          <w:p w14:paraId="2556FA8A" w14:textId="77777777" w:rsidR="00123DB1" w:rsidRDefault="00123DB1" w:rsidP="00123DB1">
            <w:pPr>
              <w:pStyle w:val="TableParagraph"/>
              <w:spacing w:before="9"/>
              <w:ind w:left="482"/>
              <w:rPr>
                <w:sz w:val="18"/>
              </w:rPr>
            </w:pPr>
            <w:r>
              <w:rPr>
                <w:sz w:val="18"/>
              </w:rPr>
              <w:t xml:space="preserve">473 + 4761 + 478 + 509), </w:t>
            </w:r>
            <w:r w:rsidRPr="006A6B1A">
              <w:rPr>
                <w:sz w:val="18"/>
                <w:lang w:val="en-GB"/>
              </w:rPr>
              <w:t>out of which</w:t>
            </w:r>
          </w:p>
        </w:tc>
        <w:tc>
          <w:tcPr>
            <w:tcW w:w="453" w:type="dxa"/>
            <w:shd w:val="clear" w:color="auto" w:fill="FFFF99"/>
          </w:tcPr>
          <w:p w14:paraId="14D65900" w14:textId="77777777" w:rsidR="00123DB1" w:rsidRDefault="00123DB1" w:rsidP="00123DB1">
            <w:pPr>
              <w:pStyle w:val="TableParagraph"/>
              <w:spacing w:before="161"/>
              <w:ind w:left="52" w:right="41"/>
              <w:jc w:val="center"/>
              <w:rPr>
                <w:sz w:val="18"/>
              </w:rPr>
            </w:pPr>
            <w:r>
              <w:rPr>
                <w:sz w:val="18"/>
              </w:rPr>
              <w:t>141</w:t>
            </w:r>
          </w:p>
        </w:tc>
        <w:tc>
          <w:tcPr>
            <w:tcW w:w="2125" w:type="dxa"/>
            <w:tcBorders>
              <w:right w:val="single" w:sz="6" w:space="0" w:color="000000"/>
            </w:tcBorders>
          </w:tcPr>
          <w:p w14:paraId="6C380CEA" w14:textId="77777777" w:rsidR="00123DB1" w:rsidRDefault="00123DB1" w:rsidP="00123DB1">
            <w:pPr>
              <w:pStyle w:val="TableParagraph"/>
              <w:spacing w:before="3"/>
              <w:rPr>
                <w:rFonts w:ascii="Courier New"/>
                <w:sz w:val="16"/>
              </w:rPr>
            </w:pPr>
          </w:p>
          <w:p w14:paraId="56C1A5CC" w14:textId="230D4B01" w:rsidR="00123DB1" w:rsidRDefault="00123DB1" w:rsidP="00123DB1">
            <w:pPr>
              <w:pStyle w:val="TableParagraph"/>
              <w:ind w:right="40"/>
              <w:jc w:val="right"/>
              <w:rPr>
                <w:rFonts w:ascii="Courier New"/>
                <w:sz w:val="18"/>
              </w:rPr>
            </w:pPr>
            <w:r>
              <w:rPr>
                <w:rFonts w:ascii="Courier New"/>
                <w:color w:val="000080"/>
                <w:sz w:val="18"/>
              </w:rPr>
              <w:t>4</w:t>
            </w:r>
            <w:r w:rsidR="00EF3E78">
              <w:rPr>
                <w:rFonts w:ascii="Courier New"/>
                <w:color w:val="000080"/>
                <w:sz w:val="18"/>
              </w:rPr>
              <w:t>,</w:t>
            </w:r>
            <w:r>
              <w:rPr>
                <w:rFonts w:ascii="Courier New"/>
                <w:color w:val="000080"/>
                <w:sz w:val="18"/>
              </w:rPr>
              <w:t>861</w:t>
            </w:r>
            <w:r w:rsidR="00EF3E78">
              <w:rPr>
                <w:rFonts w:ascii="Courier New"/>
                <w:color w:val="000080"/>
                <w:sz w:val="18"/>
              </w:rPr>
              <w:t>,</w:t>
            </w:r>
            <w:r>
              <w:rPr>
                <w:rFonts w:ascii="Courier New"/>
                <w:color w:val="000080"/>
                <w:sz w:val="18"/>
              </w:rPr>
              <w:t>678</w:t>
            </w:r>
          </w:p>
        </w:tc>
        <w:tc>
          <w:tcPr>
            <w:tcW w:w="2125" w:type="dxa"/>
            <w:tcBorders>
              <w:left w:val="single" w:sz="6" w:space="0" w:color="000000"/>
            </w:tcBorders>
          </w:tcPr>
          <w:p w14:paraId="5E0272D3" w14:textId="77777777" w:rsidR="00123DB1" w:rsidRDefault="00123DB1" w:rsidP="00123DB1">
            <w:pPr>
              <w:pStyle w:val="TableParagraph"/>
              <w:spacing w:before="3"/>
              <w:rPr>
                <w:rFonts w:ascii="Courier New"/>
                <w:sz w:val="16"/>
              </w:rPr>
            </w:pPr>
          </w:p>
          <w:p w14:paraId="1EFC0230" w14:textId="26A75FC9" w:rsidR="00123DB1" w:rsidRDefault="006D3EDE" w:rsidP="00123DB1">
            <w:pPr>
              <w:pStyle w:val="TableParagraph"/>
              <w:ind w:right="43"/>
              <w:jc w:val="right"/>
              <w:rPr>
                <w:rFonts w:ascii="Courier New"/>
                <w:sz w:val="18"/>
              </w:rPr>
            </w:pPr>
            <w:r>
              <w:rPr>
                <w:rFonts w:ascii="Courier New"/>
                <w:color w:val="000080"/>
                <w:sz w:val="18"/>
              </w:rPr>
              <w:t>4,140,001</w:t>
            </w:r>
          </w:p>
        </w:tc>
      </w:tr>
      <w:tr w:rsidR="00123DB1" w14:paraId="0F4126C5" w14:textId="77777777">
        <w:trPr>
          <w:trHeight w:val="781"/>
        </w:trPr>
        <w:tc>
          <w:tcPr>
            <w:tcW w:w="510" w:type="dxa"/>
          </w:tcPr>
          <w:p w14:paraId="482B5F8E" w14:textId="77777777" w:rsidR="00123DB1" w:rsidRDefault="00123DB1" w:rsidP="00123DB1">
            <w:pPr>
              <w:pStyle w:val="TableParagraph"/>
              <w:spacing w:before="3"/>
              <w:rPr>
                <w:rFonts w:ascii="Courier New"/>
                <w:sz w:val="24"/>
              </w:rPr>
            </w:pPr>
          </w:p>
          <w:p w14:paraId="42FD9DD5" w14:textId="77777777" w:rsidR="00123DB1" w:rsidRDefault="00123DB1" w:rsidP="00123DB1">
            <w:pPr>
              <w:pStyle w:val="TableParagraph"/>
              <w:ind w:left="84" w:right="74"/>
              <w:jc w:val="center"/>
              <w:rPr>
                <w:i/>
                <w:sz w:val="18"/>
              </w:rPr>
            </w:pPr>
            <w:r>
              <w:rPr>
                <w:i/>
                <w:sz w:val="18"/>
              </w:rPr>
              <w:t>125</w:t>
            </w:r>
          </w:p>
        </w:tc>
        <w:tc>
          <w:tcPr>
            <w:tcW w:w="6007" w:type="dxa"/>
          </w:tcPr>
          <w:p w14:paraId="169CC6A7" w14:textId="77777777" w:rsidR="00123DB1" w:rsidRDefault="00123DB1" w:rsidP="00123DB1">
            <w:pPr>
              <w:pStyle w:val="TableParagraph"/>
              <w:spacing w:before="59" w:line="249" w:lineRule="auto"/>
              <w:ind w:left="815" w:right="59"/>
              <w:rPr>
                <w:sz w:val="18"/>
              </w:rPr>
            </w:pPr>
            <w:r>
              <w:rPr>
                <w:sz w:val="18"/>
              </w:rPr>
              <w:t xml:space="preserve">- </w:t>
            </w:r>
            <w:r w:rsidRPr="006A6B1A">
              <w:rPr>
                <w:sz w:val="18"/>
                <w:lang w:val="en-GB"/>
              </w:rPr>
              <w:t xml:space="preserve">settlements with associate entities and </w:t>
            </w:r>
            <w:proofErr w:type="spellStart"/>
            <w:r w:rsidRPr="006A6B1A">
              <w:rPr>
                <w:sz w:val="18"/>
                <w:lang w:val="en-GB"/>
              </w:rPr>
              <w:t>jopint</w:t>
            </w:r>
            <w:proofErr w:type="spellEnd"/>
            <w:r w:rsidRPr="006A6B1A">
              <w:rPr>
                <w:sz w:val="18"/>
                <w:lang w:val="en-GB"/>
              </w:rPr>
              <w:t xml:space="preserve"> entities, capital settlements with shareholders, dividends and settlements from joint operations (</w:t>
            </w:r>
            <w:proofErr w:type="spellStart"/>
            <w:r w:rsidRPr="006A6B1A">
              <w:rPr>
                <w:sz w:val="18"/>
                <w:lang w:val="en-GB"/>
              </w:rPr>
              <w:t>acc</w:t>
            </w:r>
            <w:proofErr w:type="spellEnd"/>
            <w:r w:rsidRPr="006A6B1A">
              <w:rPr>
                <w:sz w:val="18"/>
                <w:lang w:val="en-GB"/>
              </w:rPr>
              <w:t>, 453 + 456 + 457 + 4581)</w:t>
            </w:r>
          </w:p>
        </w:tc>
        <w:tc>
          <w:tcPr>
            <w:tcW w:w="453" w:type="dxa"/>
            <w:tcBorders>
              <w:bottom w:val="single" w:sz="6" w:space="0" w:color="000000"/>
            </w:tcBorders>
          </w:tcPr>
          <w:p w14:paraId="177DB915" w14:textId="77777777" w:rsidR="00123DB1" w:rsidRDefault="00123DB1" w:rsidP="00123DB1">
            <w:pPr>
              <w:pStyle w:val="TableParagraph"/>
              <w:spacing w:before="3"/>
              <w:rPr>
                <w:rFonts w:ascii="Courier New"/>
                <w:sz w:val="24"/>
              </w:rPr>
            </w:pPr>
          </w:p>
          <w:p w14:paraId="4D3207E3" w14:textId="77777777" w:rsidR="00123DB1" w:rsidRDefault="00123DB1" w:rsidP="00123DB1">
            <w:pPr>
              <w:pStyle w:val="TableParagraph"/>
              <w:ind w:left="52" w:right="41"/>
              <w:jc w:val="center"/>
              <w:rPr>
                <w:sz w:val="18"/>
              </w:rPr>
            </w:pPr>
            <w:r>
              <w:rPr>
                <w:sz w:val="18"/>
              </w:rPr>
              <w:t>142</w:t>
            </w:r>
          </w:p>
        </w:tc>
        <w:tc>
          <w:tcPr>
            <w:tcW w:w="2125" w:type="dxa"/>
            <w:tcBorders>
              <w:bottom w:val="single" w:sz="6" w:space="0" w:color="000000"/>
              <w:right w:val="single" w:sz="6" w:space="0" w:color="000000"/>
            </w:tcBorders>
          </w:tcPr>
          <w:p w14:paraId="59C3977C" w14:textId="77777777" w:rsidR="00123DB1" w:rsidRDefault="00123DB1" w:rsidP="00123DB1">
            <w:pPr>
              <w:pStyle w:val="TableParagraph"/>
              <w:spacing w:before="3"/>
              <w:rPr>
                <w:rFonts w:ascii="Courier New"/>
                <w:sz w:val="26"/>
              </w:rPr>
            </w:pPr>
          </w:p>
          <w:p w14:paraId="32DC3A26" w14:textId="69339FA6" w:rsidR="00123DB1" w:rsidRDefault="00123DB1" w:rsidP="00123DB1">
            <w:pPr>
              <w:pStyle w:val="TableParagraph"/>
              <w:ind w:right="40"/>
              <w:jc w:val="right"/>
              <w:rPr>
                <w:rFonts w:ascii="Courier New"/>
                <w:sz w:val="18"/>
              </w:rPr>
            </w:pPr>
            <w:r>
              <w:rPr>
                <w:rFonts w:ascii="Courier New"/>
                <w:color w:val="000080"/>
                <w:sz w:val="18"/>
              </w:rPr>
              <w:t>4</w:t>
            </w:r>
            <w:r w:rsidR="00EF3E78">
              <w:rPr>
                <w:rFonts w:ascii="Courier New"/>
                <w:color w:val="000080"/>
                <w:sz w:val="18"/>
              </w:rPr>
              <w:t>,</w:t>
            </w:r>
            <w:r>
              <w:rPr>
                <w:rFonts w:ascii="Courier New"/>
                <w:color w:val="000080"/>
                <w:sz w:val="18"/>
              </w:rPr>
              <w:t>042</w:t>
            </w:r>
            <w:r w:rsidR="00EF3E78">
              <w:rPr>
                <w:rFonts w:ascii="Courier New"/>
                <w:color w:val="000080"/>
                <w:sz w:val="18"/>
              </w:rPr>
              <w:t>,</w:t>
            </w:r>
            <w:r>
              <w:rPr>
                <w:rFonts w:ascii="Courier New"/>
                <w:color w:val="000080"/>
                <w:sz w:val="18"/>
              </w:rPr>
              <w:t>234</w:t>
            </w:r>
          </w:p>
        </w:tc>
        <w:tc>
          <w:tcPr>
            <w:tcW w:w="2125" w:type="dxa"/>
            <w:tcBorders>
              <w:left w:val="single" w:sz="6" w:space="0" w:color="000000"/>
              <w:bottom w:val="single" w:sz="6" w:space="0" w:color="000000"/>
            </w:tcBorders>
          </w:tcPr>
          <w:p w14:paraId="45AF994C" w14:textId="77777777" w:rsidR="00123DB1" w:rsidRDefault="00123DB1" w:rsidP="00123DB1">
            <w:pPr>
              <w:pStyle w:val="TableParagraph"/>
              <w:spacing w:before="3"/>
              <w:rPr>
                <w:rFonts w:ascii="Courier New"/>
                <w:sz w:val="26"/>
              </w:rPr>
            </w:pPr>
          </w:p>
          <w:p w14:paraId="7C98DC1C" w14:textId="73BD3616" w:rsidR="00123DB1" w:rsidRDefault="006D3EDE" w:rsidP="00123DB1">
            <w:pPr>
              <w:pStyle w:val="TableParagraph"/>
              <w:ind w:right="43"/>
              <w:jc w:val="right"/>
              <w:rPr>
                <w:rFonts w:ascii="Courier New"/>
                <w:sz w:val="18"/>
              </w:rPr>
            </w:pPr>
            <w:r>
              <w:rPr>
                <w:rFonts w:ascii="Courier New"/>
                <w:color w:val="000080"/>
                <w:sz w:val="18"/>
              </w:rPr>
              <w:t>4,111,234</w:t>
            </w:r>
          </w:p>
        </w:tc>
      </w:tr>
      <w:tr w:rsidR="00123DB1" w14:paraId="62792B0E" w14:textId="77777777">
        <w:trPr>
          <w:trHeight w:val="1106"/>
        </w:trPr>
        <w:tc>
          <w:tcPr>
            <w:tcW w:w="510" w:type="dxa"/>
          </w:tcPr>
          <w:p w14:paraId="51790C23" w14:textId="77777777" w:rsidR="00123DB1" w:rsidRDefault="00123DB1" w:rsidP="00123DB1">
            <w:pPr>
              <w:pStyle w:val="TableParagraph"/>
              <w:rPr>
                <w:rFonts w:ascii="Courier New"/>
                <w:sz w:val="20"/>
              </w:rPr>
            </w:pPr>
          </w:p>
          <w:p w14:paraId="2BD379E0" w14:textId="77777777" w:rsidR="00123DB1" w:rsidRDefault="00123DB1" w:rsidP="00123DB1">
            <w:pPr>
              <w:pStyle w:val="TableParagraph"/>
              <w:spacing w:before="5"/>
              <w:rPr>
                <w:rFonts w:ascii="Courier New"/>
                <w:sz w:val="18"/>
              </w:rPr>
            </w:pPr>
          </w:p>
          <w:p w14:paraId="6AF75413" w14:textId="77777777" w:rsidR="00123DB1" w:rsidRDefault="00123DB1" w:rsidP="00123DB1">
            <w:pPr>
              <w:pStyle w:val="TableParagraph"/>
              <w:ind w:left="84" w:right="74"/>
              <w:jc w:val="center"/>
              <w:rPr>
                <w:i/>
                <w:sz w:val="18"/>
              </w:rPr>
            </w:pPr>
            <w:r>
              <w:rPr>
                <w:i/>
                <w:sz w:val="18"/>
              </w:rPr>
              <w:t>126</w:t>
            </w:r>
          </w:p>
        </w:tc>
        <w:tc>
          <w:tcPr>
            <w:tcW w:w="6007" w:type="dxa"/>
          </w:tcPr>
          <w:p w14:paraId="2D61449B" w14:textId="3000F74B" w:rsidR="00123DB1" w:rsidRDefault="00123DB1" w:rsidP="00123DB1">
            <w:pPr>
              <w:pStyle w:val="TableParagraph"/>
              <w:spacing w:line="192" w:lineRule="exact"/>
              <w:ind w:left="815"/>
              <w:rPr>
                <w:sz w:val="18"/>
              </w:rPr>
            </w:pPr>
            <w:r>
              <w:rPr>
                <w:sz w:val="18"/>
              </w:rPr>
              <w:t xml:space="preserve">- </w:t>
            </w:r>
            <w:r w:rsidRPr="006A6B1A">
              <w:rPr>
                <w:sz w:val="18"/>
                <w:lang w:val="en-GB"/>
              </w:rPr>
              <w:t xml:space="preserve">other debts </w:t>
            </w:r>
            <w:proofErr w:type="spellStart"/>
            <w:r w:rsidRPr="006A6B1A">
              <w:rPr>
                <w:sz w:val="18"/>
                <w:lang w:val="en-GB"/>
              </w:rPr>
              <w:t>reated</w:t>
            </w:r>
            <w:proofErr w:type="spellEnd"/>
            <w:r w:rsidRPr="006A6B1A">
              <w:rPr>
                <w:sz w:val="18"/>
                <w:lang w:val="en-GB"/>
              </w:rPr>
              <w:t xml:space="preserve"> to individual and legal entities, other than receivables from public institutions (State Institutions)</w:t>
            </w:r>
            <w:r w:rsidR="00B34D77">
              <w:rPr>
                <w:sz w:val="18"/>
                <w:vertAlign w:val="superscript"/>
                <w:lang w:val="en-GB"/>
              </w:rPr>
              <w:t>3</w:t>
            </w:r>
            <w:r w:rsidRPr="006A6B1A">
              <w:rPr>
                <w:sz w:val="18"/>
                <w:vertAlign w:val="superscript"/>
                <w:lang w:val="en-GB"/>
              </w:rPr>
              <w:t>)</w:t>
            </w:r>
            <w:r w:rsidRPr="006A6B1A">
              <w:rPr>
                <w:sz w:val="18"/>
                <w:lang w:val="en-GB"/>
              </w:rPr>
              <w:t>, (from</w:t>
            </w:r>
            <w:r>
              <w:rPr>
                <w:sz w:val="18"/>
                <w:lang w:val="en-GB"/>
              </w:rPr>
              <w:t xml:space="preserve"> </w:t>
            </w:r>
            <w:proofErr w:type="spellStart"/>
            <w:r w:rsidRPr="006A6B1A">
              <w:rPr>
                <w:sz w:val="18"/>
                <w:lang w:val="en-GB"/>
              </w:rPr>
              <w:t>acc</w:t>
            </w:r>
            <w:proofErr w:type="spellEnd"/>
            <w:r w:rsidRPr="006A6B1A">
              <w:rPr>
                <w:sz w:val="18"/>
                <w:lang w:val="en-GB"/>
              </w:rPr>
              <w:t xml:space="preserve">, 462 + </w:t>
            </w:r>
            <w:proofErr w:type="spellStart"/>
            <w:r w:rsidRPr="006A6B1A">
              <w:rPr>
                <w:sz w:val="18"/>
                <w:lang w:val="en-GB"/>
              </w:rPr>
              <w:t>acc</w:t>
            </w:r>
            <w:proofErr w:type="spellEnd"/>
            <w:r w:rsidRPr="006A6B1A">
              <w:rPr>
                <w:sz w:val="18"/>
                <w:lang w:val="en-GB"/>
              </w:rPr>
              <w:t>, 4661+ from</w:t>
            </w:r>
            <w:r>
              <w:rPr>
                <w:sz w:val="18"/>
                <w:lang w:val="en-GB"/>
              </w:rPr>
              <w:t xml:space="preserve"> </w:t>
            </w:r>
            <w:proofErr w:type="spellStart"/>
            <w:r w:rsidRPr="006A6B1A">
              <w:rPr>
                <w:sz w:val="18"/>
                <w:lang w:val="en-GB"/>
              </w:rPr>
              <w:t>acc</w:t>
            </w:r>
            <w:proofErr w:type="spellEnd"/>
            <w:r w:rsidRPr="006A6B1A">
              <w:rPr>
                <w:sz w:val="18"/>
                <w:lang w:val="en-GB"/>
              </w:rPr>
              <w:t>, 472 +from</w:t>
            </w:r>
            <w:r>
              <w:rPr>
                <w:sz w:val="18"/>
                <w:lang w:val="en-GB"/>
              </w:rPr>
              <w:t xml:space="preserve"> </w:t>
            </w:r>
            <w:proofErr w:type="spellStart"/>
            <w:r w:rsidRPr="006A6B1A">
              <w:rPr>
                <w:sz w:val="18"/>
                <w:lang w:val="en-GB"/>
              </w:rPr>
              <w:t>acc</w:t>
            </w:r>
            <w:proofErr w:type="spellEnd"/>
            <w:r w:rsidRPr="006A6B1A">
              <w:rPr>
                <w:sz w:val="18"/>
                <w:lang w:val="en-GB"/>
              </w:rPr>
              <w:t>, 473</w:t>
            </w:r>
          </w:p>
        </w:tc>
        <w:tc>
          <w:tcPr>
            <w:tcW w:w="453" w:type="dxa"/>
            <w:tcBorders>
              <w:top w:val="single" w:sz="6" w:space="0" w:color="000000"/>
            </w:tcBorders>
          </w:tcPr>
          <w:p w14:paraId="0791B0C6" w14:textId="77777777" w:rsidR="00123DB1" w:rsidRDefault="00123DB1" w:rsidP="00123DB1">
            <w:pPr>
              <w:pStyle w:val="TableParagraph"/>
              <w:rPr>
                <w:rFonts w:ascii="Courier New"/>
                <w:sz w:val="20"/>
              </w:rPr>
            </w:pPr>
          </w:p>
          <w:p w14:paraId="7B3753D3" w14:textId="77777777" w:rsidR="00123DB1" w:rsidRDefault="00123DB1" w:rsidP="00123DB1">
            <w:pPr>
              <w:pStyle w:val="TableParagraph"/>
              <w:spacing w:before="4"/>
              <w:rPr>
                <w:rFonts w:ascii="Courier New"/>
                <w:sz w:val="18"/>
              </w:rPr>
            </w:pPr>
          </w:p>
          <w:p w14:paraId="1497B2D3" w14:textId="77777777" w:rsidR="00123DB1" w:rsidRDefault="00123DB1" w:rsidP="00123DB1">
            <w:pPr>
              <w:pStyle w:val="TableParagraph"/>
              <w:spacing w:before="1"/>
              <w:ind w:left="52" w:right="41"/>
              <w:jc w:val="center"/>
              <w:rPr>
                <w:sz w:val="18"/>
              </w:rPr>
            </w:pPr>
            <w:r>
              <w:rPr>
                <w:sz w:val="18"/>
              </w:rPr>
              <w:t>143</w:t>
            </w:r>
          </w:p>
        </w:tc>
        <w:tc>
          <w:tcPr>
            <w:tcW w:w="2125" w:type="dxa"/>
            <w:tcBorders>
              <w:top w:val="single" w:sz="6" w:space="0" w:color="000000"/>
              <w:right w:val="single" w:sz="6" w:space="0" w:color="000000"/>
            </w:tcBorders>
          </w:tcPr>
          <w:p w14:paraId="0A7A0D83" w14:textId="77777777" w:rsidR="00123DB1" w:rsidRDefault="00123DB1" w:rsidP="00123DB1">
            <w:pPr>
              <w:pStyle w:val="TableParagraph"/>
              <w:rPr>
                <w:rFonts w:ascii="Courier New"/>
                <w:sz w:val="20"/>
              </w:rPr>
            </w:pPr>
          </w:p>
          <w:p w14:paraId="07652094" w14:textId="77777777" w:rsidR="00123DB1" w:rsidRDefault="00123DB1" w:rsidP="00123DB1">
            <w:pPr>
              <w:pStyle w:val="TableParagraph"/>
              <w:spacing w:before="5"/>
              <w:rPr>
                <w:rFonts w:ascii="Courier New"/>
                <w:sz w:val="20"/>
              </w:rPr>
            </w:pPr>
          </w:p>
          <w:p w14:paraId="4FC70744" w14:textId="6DDF85F7" w:rsidR="00123DB1" w:rsidRDefault="00123DB1" w:rsidP="00123DB1">
            <w:pPr>
              <w:pStyle w:val="TableParagraph"/>
              <w:ind w:right="40"/>
              <w:jc w:val="right"/>
              <w:rPr>
                <w:rFonts w:ascii="Courier New"/>
                <w:sz w:val="18"/>
              </w:rPr>
            </w:pPr>
            <w:r>
              <w:rPr>
                <w:rFonts w:ascii="Courier New"/>
                <w:color w:val="000080"/>
                <w:sz w:val="18"/>
              </w:rPr>
              <w:t>819</w:t>
            </w:r>
            <w:r w:rsidR="00EF3E78">
              <w:rPr>
                <w:rFonts w:ascii="Courier New"/>
                <w:color w:val="000080"/>
                <w:sz w:val="18"/>
              </w:rPr>
              <w:t>,</w:t>
            </w:r>
            <w:r>
              <w:rPr>
                <w:rFonts w:ascii="Courier New"/>
                <w:color w:val="000080"/>
                <w:sz w:val="18"/>
              </w:rPr>
              <w:t>444</w:t>
            </w:r>
          </w:p>
        </w:tc>
        <w:tc>
          <w:tcPr>
            <w:tcW w:w="2125" w:type="dxa"/>
            <w:tcBorders>
              <w:top w:val="single" w:sz="6" w:space="0" w:color="000000"/>
              <w:left w:val="single" w:sz="6" w:space="0" w:color="000000"/>
            </w:tcBorders>
          </w:tcPr>
          <w:p w14:paraId="216E93F9" w14:textId="77777777" w:rsidR="00123DB1" w:rsidRDefault="00123DB1" w:rsidP="00123DB1">
            <w:pPr>
              <w:pStyle w:val="TableParagraph"/>
              <w:rPr>
                <w:rFonts w:ascii="Courier New"/>
                <w:sz w:val="20"/>
              </w:rPr>
            </w:pPr>
          </w:p>
          <w:p w14:paraId="2A2F69E3" w14:textId="77777777" w:rsidR="00123DB1" w:rsidRDefault="00123DB1" w:rsidP="00123DB1">
            <w:pPr>
              <w:pStyle w:val="TableParagraph"/>
              <w:spacing w:before="5"/>
              <w:rPr>
                <w:rFonts w:ascii="Courier New"/>
                <w:sz w:val="20"/>
              </w:rPr>
            </w:pPr>
          </w:p>
          <w:p w14:paraId="77FDE64E" w14:textId="4EDFDDE3" w:rsidR="00123DB1" w:rsidRDefault="00B34D77" w:rsidP="00123DB1">
            <w:pPr>
              <w:pStyle w:val="TableParagraph"/>
              <w:ind w:right="41"/>
              <w:jc w:val="right"/>
              <w:rPr>
                <w:rFonts w:ascii="Courier New"/>
                <w:sz w:val="18"/>
              </w:rPr>
            </w:pPr>
            <w:r>
              <w:rPr>
                <w:rFonts w:ascii="Courier New"/>
                <w:color w:val="000080"/>
                <w:sz w:val="18"/>
              </w:rPr>
              <w:t>28,767</w:t>
            </w:r>
          </w:p>
        </w:tc>
      </w:tr>
      <w:tr w:rsidR="00123DB1" w14:paraId="097F5E79" w14:textId="77777777">
        <w:trPr>
          <w:trHeight w:val="556"/>
        </w:trPr>
        <w:tc>
          <w:tcPr>
            <w:tcW w:w="510" w:type="dxa"/>
          </w:tcPr>
          <w:p w14:paraId="5D75A781" w14:textId="77777777" w:rsidR="00123DB1" w:rsidRDefault="00123DB1" w:rsidP="00123DB1">
            <w:pPr>
              <w:pStyle w:val="TableParagraph"/>
              <w:spacing w:before="162"/>
              <w:ind w:left="84" w:right="74"/>
              <w:jc w:val="center"/>
              <w:rPr>
                <w:i/>
                <w:sz w:val="18"/>
              </w:rPr>
            </w:pPr>
            <w:r>
              <w:rPr>
                <w:i/>
                <w:sz w:val="18"/>
              </w:rPr>
              <w:t>127</w:t>
            </w:r>
          </w:p>
        </w:tc>
        <w:tc>
          <w:tcPr>
            <w:tcW w:w="6007" w:type="dxa"/>
          </w:tcPr>
          <w:p w14:paraId="05A7DD87" w14:textId="77777777" w:rsidR="00123DB1" w:rsidRDefault="00123DB1" w:rsidP="00123DB1">
            <w:pPr>
              <w:pStyle w:val="TableParagraph"/>
              <w:spacing w:before="161"/>
              <w:ind w:left="815"/>
              <w:rPr>
                <w:sz w:val="18"/>
              </w:rPr>
            </w:pPr>
            <w:r>
              <w:rPr>
                <w:sz w:val="18"/>
              </w:rPr>
              <w:t xml:space="preserve">- </w:t>
            </w:r>
            <w:r w:rsidRPr="006A6B1A">
              <w:rPr>
                <w:sz w:val="18"/>
                <w:lang w:val="en-GB"/>
              </w:rPr>
              <w:t>grants not charged to income (fromacc,472)</w:t>
            </w:r>
          </w:p>
        </w:tc>
        <w:tc>
          <w:tcPr>
            <w:tcW w:w="453" w:type="dxa"/>
          </w:tcPr>
          <w:p w14:paraId="13EA3978" w14:textId="77777777" w:rsidR="00123DB1" w:rsidRDefault="00123DB1" w:rsidP="00123DB1">
            <w:pPr>
              <w:pStyle w:val="TableParagraph"/>
              <w:spacing w:before="161"/>
              <w:ind w:left="52" w:right="41"/>
              <w:jc w:val="center"/>
              <w:rPr>
                <w:sz w:val="18"/>
              </w:rPr>
            </w:pPr>
            <w:r>
              <w:rPr>
                <w:sz w:val="18"/>
              </w:rPr>
              <w:t>144</w:t>
            </w:r>
          </w:p>
        </w:tc>
        <w:tc>
          <w:tcPr>
            <w:tcW w:w="2125" w:type="dxa"/>
            <w:tcBorders>
              <w:right w:val="single" w:sz="6" w:space="0" w:color="000000"/>
            </w:tcBorders>
          </w:tcPr>
          <w:p w14:paraId="1BAB77A1" w14:textId="77777777" w:rsidR="00123DB1" w:rsidRDefault="00123DB1" w:rsidP="00123DB1">
            <w:pPr>
              <w:pStyle w:val="TableParagraph"/>
              <w:rPr>
                <w:rFonts w:ascii="Times New Roman"/>
                <w:sz w:val="16"/>
              </w:rPr>
            </w:pPr>
          </w:p>
        </w:tc>
        <w:tc>
          <w:tcPr>
            <w:tcW w:w="2125" w:type="dxa"/>
            <w:tcBorders>
              <w:left w:val="single" w:sz="6" w:space="0" w:color="000000"/>
            </w:tcBorders>
          </w:tcPr>
          <w:p w14:paraId="1C191676" w14:textId="77777777" w:rsidR="00123DB1" w:rsidRDefault="00123DB1" w:rsidP="00123DB1">
            <w:pPr>
              <w:pStyle w:val="TableParagraph"/>
              <w:rPr>
                <w:rFonts w:ascii="Times New Roman"/>
                <w:sz w:val="16"/>
              </w:rPr>
            </w:pPr>
          </w:p>
        </w:tc>
      </w:tr>
      <w:tr w:rsidR="00123DB1" w14:paraId="403C2D0E" w14:textId="77777777">
        <w:trPr>
          <w:trHeight w:val="556"/>
        </w:trPr>
        <w:tc>
          <w:tcPr>
            <w:tcW w:w="510" w:type="dxa"/>
          </w:tcPr>
          <w:p w14:paraId="765804DF" w14:textId="77777777" w:rsidR="00123DB1" w:rsidRDefault="00123DB1" w:rsidP="00123DB1">
            <w:pPr>
              <w:pStyle w:val="TableParagraph"/>
              <w:spacing w:before="162"/>
              <w:ind w:left="84" w:right="74"/>
              <w:jc w:val="center"/>
              <w:rPr>
                <w:i/>
                <w:sz w:val="18"/>
              </w:rPr>
            </w:pPr>
            <w:r>
              <w:rPr>
                <w:i/>
                <w:sz w:val="18"/>
              </w:rPr>
              <w:t>128</w:t>
            </w:r>
          </w:p>
        </w:tc>
        <w:tc>
          <w:tcPr>
            <w:tcW w:w="6007" w:type="dxa"/>
          </w:tcPr>
          <w:p w14:paraId="29BFD2B4" w14:textId="77777777" w:rsidR="00123DB1" w:rsidRDefault="00123DB1" w:rsidP="00123DB1">
            <w:pPr>
              <w:pStyle w:val="TableParagraph"/>
              <w:spacing w:before="53" w:line="249" w:lineRule="auto"/>
              <w:ind w:left="815" w:right="119"/>
              <w:rPr>
                <w:sz w:val="18"/>
              </w:rPr>
            </w:pPr>
            <w:r>
              <w:rPr>
                <w:sz w:val="18"/>
              </w:rPr>
              <w:t xml:space="preserve">- </w:t>
            </w:r>
            <w:r w:rsidRPr="006A6B1A">
              <w:rPr>
                <w:sz w:val="18"/>
                <w:lang w:val="en-GB"/>
              </w:rPr>
              <w:t>payments to be made for financial investments and short-term investments (acc,269 + 509)</w:t>
            </w:r>
          </w:p>
        </w:tc>
        <w:tc>
          <w:tcPr>
            <w:tcW w:w="453" w:type="dxa"/>
          </w:tcPr>
          <w:p w14:paraId="3F030840" w14:textId="77777777" w:rsidR="00123DB1" w:rsidRDefault="00123DB1" w:rsidP="00123DB1">
            <w:pPr>
              <w:pStyle w:val="TableParagraph"/>
              <w:spacing w:before="161"/>
              <w:ind w:left="52" w:right="41"/>
              <w:jc w:val="center"/>
              <w:rPr>
                <w:sz w:val="18"/>
              </w:rPr>
            </w:pPr>
            <w:r>
              <w:rPr>
                <w:sz w:val="18"/>
              </w:rPr>
              <w:t>145</w:t>
            </w:r>
          </w:p>
        </w:tc>
        <w:tc>
          <w:tcPr>
            <w:tcW w:w="2125" w:type="dxa"/>
            <w:tcBorders>
              <w:right w:val="single" w:sz="6" w:space="0" w:color="000000"/>
            </w:tcBorders>
          </w:tcPr>
          <w:p w14:paraId="72605650" w14:textId="77777777" w:rsidR="00123DB1" w:rsidRDefault="00123DB1" w:rsidP="00123DB1">
            <w:pPr>
              <w:pStyle w:val="TableParagraph"/>
              <w:rPr>
                <w:rFonts w:ascii="Times New Roman"/>
                <w:sz w:val="16"/>
              </w:rPr>
            </w:pPr>
          </w:p>
        </w:tc>
        <w:tc>
          <w:tcPr>
            <w:tcW w:w="2125" w:type="dxa"/>
            <w:tcBorders>
              <w:left w:val="single" w:sz="6" w:space="0" w:color="000000"/>
            </w:tcBorders>
          </w:tcPr>
          <w:p w14:paraId="74DC3DCF" w14:textId="77777777" w:rsidR="00123DB1" w:rsidRDefault="00123DB1" w:rsidP="00123DB1">
            <w:pPr>
              <w:pStyle w:val="TableParagraph"/>
              <w:rPr>
                <w:rFonts w:ascii="Times New Roman"/>
                <w:sz w:val="16"/>
              </w:rPr>
            </w:pPr>
          </w:p>
        </w:tc>
      </w:tr>
      <w:tr w:rsidR="00123DB1" w14:paraId="27DB0082" w14:textId="77777777">
        <w:trPr>
          <w:trHeight w:val="556"/>
        </w:trPr>
        <w:tc>
          <w:tcPr>
            <w:tcW w:w="510" w:type="dxa"/>
          </w:tcPr>
          <w:p w14:paraId="5F99397E" w14:textId="77777777" w:rsidR="00123DB1" w:rsidRDefault="00123DB1" w:rsidP="00123DB1">
            <w:pPr>
              <w:pStyle w:val="TableParagraph"/>
              <w:spacing w:before="162"/>
              <w:ind w:left="84" w:right="74"/>
              <w:jc w:val="center"/>
              <w:rPr>
                <w:i/>
                <w:sz w:val="18"/>
              </w:rPr>
            </w:pPr>
            <w:r>
              <w:rPr>
                <w:i/>
                <w:sz w:val="18"/>
              </w:rPr>
              <w:t>129</w:t>
            </w:r>
          </w:p>
        </w:tc>
        <w:tc>
          <w:tcPr>
            <w:tcW w:w="6007" w:type="dxa"/>
          </w:tcPr>
          <w:p w14:paraId="143F7496" w14:textId="77777777" w:rsidR="00123DB1" w:rsidRDefault="00123DB1" w:rsidP="00123DB1">
            <w:pPr>
              <w:pStyle w:val="TableParagraph"/>
              <w:spacing w:before="53" w:line="249" w:lineRule="auto"/>
              <w:ind w:left="815" w:right="269"/>
              <w:rPr>
                <w:sz w:val="18"/>
              </w:rPr>
            </w:pPr>
            <w:r>
              <w:rPr>
                <w:sz w:val="18"/>
              </w:rPr>
              <w:t xml:space="preserve">- </w:t>
            </w:r>
            <w:r w:rsidRPr="006A6B1A">
              <w:rPr>
                <w:sz w:val="18"/>
                <w:lang w:val="en-GB"/>
              </w:rPr>
              <w:t>advances corresponding to assets received via transfer from customers (acc,478)</w:t>
            </w:r>
          </w:p>
        </w:tc>
        <w:tc>
          <w:tcPr>
            <w:tcW w:w="453" w:type="dxa"/>
          </w:tcPr>
          <w:p w14:paraId="616861DA" w14:textId="77777777" w:rsidR="00123DB1" w:rsidRDefault="00123DB1" w:rsidP="00123DB1">
            <w:pPr>
              <w:pStyle w:val="TableParagraph"/>
              <w:spacing w:before="161"/>
              <w:ind w:left="52" w:right="41"/>
              <w:jc w:val="center"/>
              <w:rPr>
                <w:sz w:val="18"/>
              </w:rPr>
            </w:pPr>
            <w:r>
              <w:rPr>
                <w:sz w:val="18"/>
              </w:rPr>
              <w:t>146</w:t>
            </w:r>
          </w:p>
        </w:tc>
        <w:tc>
          <w:tcPr>
            <w:tcW w:w="2125" w:type="dxa"/>
            <w:tcBorders>
              <w:right w:val="single" w:sz="6" w:space="0" w:color="000000"/>
            </w:tcBorders>
          </w:tcPr>
          <w:p w14:paraId="7C7ECD58" w14:textId="77777777" w:rsidR="00123DB1" w:rsidRDefault="00123DB1" w:rsidP="00123DB1">
            <w:pPr>
              <w:pStyle w:val="TableParagraph"/>
              <w:rPr>
                <w:rFonts w:ascii="Times New Roman"/>
                <w:sz w:val="16"/>
              </w:rPr>
            </w:pPr>
          </w:p>
        </w:tc>
        <w:tc>
          <w:tcPr>
            <w:tcW w:w="2125" w:type="dxa"/>
            <w:tcBorders>
              <w:left w:val="single" w:sz="6" w:space="0" w:color="000000"/>
            </w:tcBorders>
          </w:tcPr>
          <w:p w14:paraId="2798B16A" w14:textId="77777777" w:rsidR="00123DB1" w:rsidRDefault="00123DB1" w:rsidP="00123DB1">
            <w:pPr>
              <w:pStyle w:val="TableParagraph"/>
              <w:rPr>
                <w:rFonts w:ascii="Times New Roman"/>
                <w:sz w:val="16"/>
              </w:rPr>
            </w:pPr>
          </w:p>
        </w:tc>
      </w:tr>
      <w:tr w:rsidR="00123DB1" w14:paraId="137BAFB7" w14:textId="77777777">
        <w:trPr>
          <w:trHeight w:val="556"/>
        </w:trPr>
        <w:tc>
          <w:tcPr>
            <w:tcW w:w="510" w:type="dxa"/>
          </w:tcPr>
          <w:p w14:paraId="17AF3C44" w14:textId="77777777" w:rsidR="00123DB1" w:rsidRDefault="00123DB1" w:rsidP="00123DB1">
            <w:pPr>
              <w:pStyle w:val="TableParagraph"/>
              <w:spacing w:before="162"/>
              <w:ind w:left="84" w:right="74"/>
              <w:jc w:val="center"/>
              <w:rPr>
                <w:i/>
                <w:sz w:val="18"/>
              </w:rPr>
            </w:pPr>
            <w:r>
              <w:rPr>
                <w:i/>
                <w:sz w:val="18"/>
              </w:rPr>
              <w:t>130</w:t>
            </w:r>
          </w:p>
        </w:tc>
        <w:tc>
          <w:tcPr>
            <w:tcW w:w="6007" w:type="dxa"/>
          </w:tcPr>
          <w:p w14:paraId="38A7C9A8" w14:textId="77777777" w:rsidR="00123DB1" w:rsidRDefault="00123DB1" w:rsidP="00123DB1">
            <w:pPr>
              <w:pStyle w:val="TableParagraph"/>
              <w:spacing w:before="161"/>
              <w:ind w:left="368"/>
              <w:rPr>
                <w:sz w:val="18"/>
              </w:rPr>
            </w:pPr>
            <w:r w:rsidRPr="006A6B1A">
              <w:rPr>
                <w:sz w:val="18"/>
              </w:rPr>
              <w:t>Interest payable (acc, 5186)</w:t>
            </w:r>
            <w:r>
              <w:rPr>
                <w:sz w:val="18"/>
              </w:rPr>
              <w:t>, out of which</w:t>
            </w:r>
          </w:p>
        </w:tc>
        <w:tc>
          <w:tcPr>
            <w:tcW w:w="453" w:type="dxa"/>
          </w:tcPr>
          <w:p w14:paraId="17EFFA6A" w14:textId="77777777" w:rsidR="00123DB1" w:rsidRDefault="00123DB1" w:rsidP="00123DB1">
            <w:pPr>
              <w:pStyle w:val="TableParagraph"/>
              <w:spacing w:before="161"/>
              <w:ind w:left="52" w:right="41"/>
              <w:jc w:val="center"/>
              <w:rPr>
                <w:sz w:val="18"/>
              </w:rPr>
            </w:pPr>
            <w:r>
              <w:rPr>
                <w:sz w:val="18"/>
              </w:rPr>
              <w:t>147</w:t>
            </w:r>
          </w:p>
        </w:tc>
        <w:tc>
          <w:tcPr>
            <w:tcW w:w="2125" w:type="dxa"/>
            <w:tcBorders>
              <w:right w:val="single" w:sz="6" w:space="0" w:color="000000"/>
            </w:tcBorders>
          </w:tcPr>
          <w:p w14:paraId="6C6679D0" w14:textId="77777777" w:rsidR="00123DB1" w:rsidRDefault="00123DB1" w:rsidP="00123DB1">
            <w:pPr>
              <w:pStyle w:val="TableParagraph"/>
              <w:rPr>
                <w:rFonts w:ascii="Times New Roman"/>
                <w:sz w:val="16"/>
              </w:rPr>
            </w:pPr>
          </w:p>
        </w:tc>
        <w:tc>
          <w:tcPr>
            <w:tcW w:w="2125" w:type="dxa"/>
            <w:tcBorders>
              <w:left w:val="single" w:sz="6" w:space="0" w:color="000000"/>
            </w:tcBorders>
          </w:tcPr>
          <w:p w14:paraId="325C2171" w14:textId="77777777" w:rsidR="00123DB1" w:rsidRDefault="00123DB1" w:rsidP="00123DB1">
            <w:pPr>
              <w:pStyle w:val="TableParagraph"/>
              <w:rPr>
                <w:rFonts w:ascii="Times New Roman"/>
                <w:sz w:val="16"/>
              </w:rPr>
            </w:pPr>
          </w:p>
        </w:tc>
      </w:tr>
      <w:tr w:rsidR="00123DB1" w14:paraId="53286DCB" w14:textId="77777777">
        <w:trPr>
          <w:trHeight w:val="556"/>
        </w:trPr>
        <w:tc>
          <w:tcPr>
            <w:tcW w:w="510" w:type="dxa"/>
          </w:tcPr>
          <w:p w14:paraId="0B10B3C9" w14:textId="77777777" w:rsidR="00123DB1" w:rsidRDefault="00123DB1" w:rsidP="00123DB1">
            <w:pPr>
              <w:pStyle w:val="TableParagraph"/>
              <w:spacing w:before="162"/>
              <w:ind w:left="84" w:right="74"/>
              <w:jc w:val="center"/>
              <w:rPr>
                <w:i/>
                <w:sz w:val="18"/>
              </w:rPr>
            </w:pPr>
            <w:r>
              <w:rPr>
                <w:i/>
                <w:sz w:val="18"/>
              </w:rPr>
              <w:t>311</w:t>
            </w:r>
          </w:p>
        </w:tc>
        <w:tc>
          <w:tcPr>
            <w:tcW w:w="6007" w:type="dxa"/>
          </w:tcPr>
          <w:p w14:paraId="1ACDD141" w14:textId="77777777" w:rsidR="00123DB1" w:rsidRDefault="00123DB1" w:rsidP="00123DB1">
            <w:pPr>
              <w:pStyle w:val="TableParagraph"/>
              <w:spacing w:before="161"/>
              <w:ind w:left="918"/>
              <w:rPr>
                <w:sz w:val="18"/>
              </w:rPr>
            </w:pPr>
            <w:r>
              <w:rPr>
                <w:sz w:val="18"/>
              </w:rPr>
              <w:t xml:space="preserve">- </w:t>
            </w:r>
            <w:r w:rsidRPr="006A6B1A">
              <w:rPr>
                <w:sz w:val="18"/>
              </w:rPr>
              <w:t>to non-residents</w:t>
            </w:r>
          </w:p>
        </w:tc>
        <w:tc>
          <w:tcPr>
            <w:tcW w:w="453" w:type="dxa"/>
          </w:tcPr>
          <w:p w14:paraId="64E17D08" w14:textId="77777777" w:rsidR="00123DB1" w:rsidRDefault="00123DB1" w:rsidP="00123DB1">
            <w:pPr>
              <w:pStyle w:val="TableParagraph"/>
              <w:spacing w:before="161"/>
              <w:ind w:left="52" w:right="41"/>
              <w:jc w:val="center"/>
              <w:rPr>
                <w:sz w:val="18"/>
              </w:rPr>
            </w:pPr>
            <w:r>
              <w:rPr>
                <w:sz w:val="18"/>
              </w:rPr>
              <w:t>148</w:t>
            </w:r>
          </w:p>
        </w:tc>
        <w:tc>
          <w:tcPr>
            <w:tcW w:w="2125" w:type="dxa"/>
            <w:tcBorders>
              <w:right w:val="single" w:sz="6" w:space="0" w:color="000000"/>
            </w:tcBorders>
          </w:tcPr>
          <w:p w14:paraId="3986949E" w14:textId="77777777" w:rsidR="00123DB1" w:rsidRDefault="00123DB1" w:rsidP="00123DB1">
            <w:pPr>
              <w:pStyle w:val="TableParagraph"/>
              <w:rPr>
                <w:rFonts w:ascii="Times New Roman"/>
                <w:sz w:val="16"/>
              </w:rPr>
            </w:pPr>
          </w:p>
        </w:tc>
        <w:tc>
          <w:tcPr>
            <w:tcW w:w="2125" w:type="dxa"/>
            <w:tcBorders>
              <w:left w:val="single" w:sz="6" w:space="0" w:color="000000"/>
            </w:tcBorders>
          </w:tcPr>
          <w:p w14:paraId="7B003CC6" w14:textId="77777777" w:rsidR="00123DB1" w:rsidRDefault="00123DB1" w:rsidP="00123DB1">
            <w:pPr>
              <w:pStyle w:val="TableParagraph"/>
              <w:rPr>
                <w:rFonts w:ascii="Times New Roman"/>
                <w:sz w:val="16"/>
              </w:rPr>
            </w:pPr>
          </w:p>
        </w:tc>
      </w:tr>
      <w:tr w:rsidR="00123DB1" w14:paraId="1D431129" w14:textId="77777777">
        <w:trPr>
          <w:trHeight w:val="556"/>
        </w:trPr>
        <w:tc>
          <w:tcPr>
            <w:tcW w:w="510" w:type="dxa"/>
            <w:shd w:val="clear" w:color="auto" w:fill="CCFFFF"/>
          </w:tcPr>
          <w:p w14:paraId="5108D3F2" w14:textId="77777777" w:rsidR="00123DB1" w:rsidRDefault="00123DB1" w:rsidP="00123DB1">
            <w:pPr>
              <w:pStyle w:val="TableParagraph"/>
              <w:spacing w:before="162"/>
              <w:ind w:left="84" w:right="74"/>
              <w:jc w:val="center"/>
              <w:rPr>
                <w:i/>
                <w:sz w:val="18"/>
              </w:rPr>
            </w:pPr>
            <w:r>
              <w:rPr>
                <w:i/>
                <w:sz w:val="18"/>
              </w:rPr>
              <w:t>315</w:t>
            </w:r>
          </w:p>
        </w:tc>
        <w:tc>
          <w:tcPr>
            <w:tcW w:w="6007" w:type="dxa"/>
          </w:tcPr>
          <w:p w14:paraId="5AB7C487" w14:textId="77777777" w:rsidR="00123DB1" w:rsidRDefault="00123DB1" w:rsidP="00123DB1">
            <w:pPr>
              <w:pStyle w:val="TableParagraph"/>
              <w:spacing w:before="161"/>
              <w:ind w:left="312"/>
              <w:rPr>
                <w:sz w:val="18"/>
              </w:rPr>
            </w:pPr>
            <w:r w:rsidRPr="006A6B1A">
              <w:rPr>
                <w:sz w:val="18"/>
                <w:lang w:val="en-GB"/>
              </w:rPr>
              <w:t xml:space="preserve">Interests payable to non-residents (of </w:t>
            </w:r>
            <w:proofErr w:type="spellStart"/>
            <w:r w:rsidRPr="006A6B1A">
              <w:rPr>
                <w:sz w:val="18"/>
                <w:lang w:val="en-GB"/>
              </w:rPr>
              <w:t>ct</w:t>
            </w:r>
            <w:proofErr w:type="spellEnd"/>
            <w:r w:rsidRPr="006A6B1A">
              <w:rPr>
                <w:sz w:val="18"/>
                <w:lang w:val="en-GB"/>
              </w:rPr>
              <w:t xml:space="preserve"> 4518+ of </w:t>
            </w:r>
            <w:proofErr w:type="spellStart"/>
            <w:r w:rsidRPr="006A6B1A">
              <w:rPr>
                <w:sz w:val="18"/>
                <w:lang w:val="en-GB"/>
              </w:rPr>
              <w:t>ct</w:t>
            </w:r>
            <w:proofErr w:type="spellEnd"/>
            <w:r w:rsidRPr="006A6B1A">
              <w:rPr>
                <w:sz w:val="18"/>
                <w:lang w:val="en-GB"/>
              </w:rPr>
              <w:t xml:space="preserve"> 4538)</w:t>
            </w:r>
          </w:p>
        </w:tc>
        <w:tc>
          <w:tcPr>
            <w:tcW w:w="453" w:type="dxa"/>
          </w:tcPr>
          <w:p w14:paraId="56FB522C" w14:textId="77777777" w:rsidR="00123DB1" w:rsidRDefault="00123DB1" w:rsidP="00123DB1">
            <w:pPr>
              <w:pStyle w:val="TableParagraph"/>
              <w:spacing w:before="161"/>
              <w:ind w:left="52" w:right="41"/>
              <w:jc w:val="center"/>
              <w:rPr>
                <w:sz w:val="18"/>
              </w:rPr>
            </w:pPr>
            <w:r>
              <w:rPr>
                <w:sz w:val="18"/>
              </w:rPr>
              <w:t>149</w:t>
            </w:r>
          </w:p>
        </w:tc>
        <w:tc>
          <w:tcPr>
            <w:tcW w:w="2125" w:type="dxa"/>
            <w:tcBorders>
              <w:right w:val="single" w:sz="6" w:space="0" w:color="000000"/>
            </w:tcBorders>
          </w:tcPr>
          <w:p w14:paraId="028C47BE" w14:textId="77777777" w:rsidR="00123DB1" w:rsidRDefault="00123DB1" w:rsidP="00123DB1">
            <w:pPr>
              <w:pStyle w:val="TableParagraph"/>
              <w:rPr>
                <w:rFonts w:ascii="Times New Roman"/>
                <w:sz w:val="16"/>
              </w:rPr>
            </w:pPr>
          </w:p>
        </w:tc>
        <w:tc>
          <w:tcPr>
            <w:tcW w:w="2125" w:type="dxa"/>
            <w:tcBorders>
              <w:left w:val="single" w:sz="6" w:space="0" w:color="000000"/>
            </w:tcBorders>
          </w:tcPr>
          <w:p w14:paraId="5AA8EAC3" w14:textId="77777777" w:rsidR="00123DB1" w:rsidRDefault="00123DB1" w:rsidP="00123DB1">
            <w:pPr>
              <w:pStyle w:val="TableParagraph"/>
              <w:rPr>
                <w:rFonts w:ascii="Times New Roman"/>
                <w:sz w:val="16"/>
              </w:rPr>
            </w:pPr>
          </w:p>
        </w:tc>
      </w:tr>
      <w:tr w:rsidR="00123DB1" w14:paraId="28666268" w14:textId="77777777">
        <w:trPr>
          <w:trHeight w:val="554"/>
        </w:trPr>
        <w:tc>
          <w:tcPr>
            <w:tcW w:w="510" w:type="dxa"/>
            <w:tcBorders>
              <w:bottom w:val="single" w:sz="6" w:space="0" w:color="000000"/>
            </w:tcBorders>
          </w:tcPr>
          <w:p w14:paraId="30F625F7" w14:textId="77777777" w:rsidR="00123DB1" w:rsidRDefault="00123DB1" w:rsidP="00123DB1">
            <w:pPr>
              <w:pStyle w:val="TableParagraph"/>
              <w:spacing w:before="162"/>
              <w:ind w:left="84" w:right="74"/>
              <w:jc w:val="center"/>
              <w:rPr>
                <w:i/>
                <w:sz w:val="18"/>
              </w:rPr>
            </w:pPr>
            <w:r>
              <w:rPr>
                <w:i/>
                <w:sz w:val="18"/>
              </w:rPr>
              <w:t>131</w:t>
            </w:r>
          </w:p>
        </w:tc>
        <w:tc>
          <w:tcPr>
            <w:tcW w:w="6007" w:type="dxa"/>
            <w:tcBorders>
              <w:bottom w:val="single" w:sz="6" w:space="0" w:color="000000"/>
            </w:tcBorders>
          </w:tcPr>
          <w:p w14:paraId="6E1B46ED" w14:textId="77777777" w:rsidR="00123DB1" w:rsidRDefault="00123DB1" w:rsidP="00123DB1">
            <w:pPr>
              <w:pStyle w:val="TableParagraph"/>
              <w:spacing w:before="161"/>
              <w:ind w:left="362"/>
              <w:rPr>
                <w:sz w:val="18"/>
              </w:rPr>
            </w:pPr>
            <w:r w:rsidRPr="006A6B1A">
              <w:rPr>
                <w:sz w:val="18"/>
                <w:lang w:val="en-GB"/>
              </w:rPr>
              <w:t>Loans value received from economic operators****)</w:t>
            </w:r>
          </w:p>
        </w:tc>
        <w:tc>
          <w:tcPr>
            <w:tcW w:w="453" w:type="dxa"/>
            <w:tcBorders>
              <w:bottom w:val="single" w:sz="6" w:space="0" w:color="000000"/>
            </w:tcBorders>
          </w:tcPr>
          <w:p w14:paraId="277CD5E7" w14:textId="77777777" w:rsidR="00123DB1" w:rsidRDefault="00123DB1" w:rsidP="00123DB1">
            <w:pPr>
              <w:pStyle w:val="TableParagraph"/>
              <w:spacing w:before="161"/>
              <w:ind w:left="52" w:right="41"/>
              <w:jc w:val="center"/>
              <w:rPr>
                <w:sz w:val="18"/>
              </w:rPr>
            </w:pPr>
            <w:r>
              <w:rPr>
                <w:sz w:val="18"/>
              </w:rPr>
              <w:t>150</w:t>
            </w:r>
          </w:p>
        </w:tc>
        <w:tc>
          <w:tcPr>
            <w:tcW w:w="2125" w:type="dxa"/>
            <w:tcBorders>
              <w:bottom w:val="single" w:sz="6" w:space="0" w:color="000000"/>
              <w:right w:val="single" w:sz="6" w:space="0" w:color="000000"/>
            </w:tcBorders>
          </w:tcPr>
          <w:p w14:paraId="7B26D6A8" w14:textId="77777777" w:rsidR="00123DB1" w:rsidRDefault="00123DB1" w:rsidP="00123DB1">
            <w:pPr>
              <w:pStyle w:val="TableParagraph"/>
              <w:rPr>
                <w:rFonts w:ascii="Times New Roman"/>
                <w:sz w:val="16"/>
              </w:rPr>
            </w:pPr>
          </w:p>
        </w:tc>
        <w:tc>
          <w:tcPr>
            <w:tcW w:w="2125" w:type="dxa"/>
            <w:tcBorders>
              <w:left w:val="single" w:sz="6" w:space="0" w:color="000000"/>
              <w:bottom w:val="single" w:sz="6" w:space="0" w:color="000000"/>
            </w:tcBorders>
          </w:tcPr>
          <w:p w14:paraId="1C05DFC6" w14:textId="77777777" w:rsidR="00123DB1" w:rsidRDefault="00123DB1" w:rsidP="00123DB1">
            <w:pPr>
              <w:pStyle w:val="TableParagraph"/>
              <w:rPr>
                <w:rFonts w:ascii="Times New Roman"/>
                <w:sz w:val="16"/>
              </w:rPr>
            </w:pPr>
          </w:p>
        </w:tc>
      </w:tr>
      <w:tr w:rsidR="00123DB1" w14:paraId="5004AABC" w14:textId="77777777">
        <w:trPr>
          <w:trHeight w:val="554"/>
        </w:trPr>
        <w:tc>
          <w:tcPr>
            <w:tcW w:w="510" w:type="dxa"/>
            <w:tcBorders>
              <w:top w:val="single" w:sz="6" w:space="0" w:color="000000"/>
            </w:tcBorders>
          </w:tcPr>
          <w:p w14:paraId="7ADA0173" w14:textId="77777777" w:rsidR="00123DB1" w:rsidRDefault="00123DB1" w:rsidP="00123DB1">
            <w:pPr>
              <w:pStyle w:val="TableParagraph"/>
              <w:spacing w:before="159"/>
              <w:ind w:left="84" w:right="74"/>
              <w:jc w:val="center"/>
              <w:rPr>
                <w:i/>
                <w:sz w:val="18"/>
              </w:rPr>
            </w:pPr>
            <w:r>
              <w:rPr>
                <w:i/>
                <w:sz w:val="18"/>
              </w:rPr>
              <w:t>132</w:t>
            </w:r>
          </w:p>
        </w:tc>
        <w:tc>
          <w:tcPr>
            <w:tcW w:w="6007" w:type="dxa"/>
            <w:tcBorders>
              <w:top w:val="single" w:sz="6" w:space="0" w:color="000000"/>
            </w:tcBorders>
          </w:tcPr>
          <w:p w14:paraId="18769888" w14:textId="77777777" w:rsidR="00123DB1" w:rsidRDefault="00123DB1" w:rsidP="00123DB1">
            <w:pPr>
              <w:pStyle w:val="TableParagraph"/>
              <w:spacing w:before="159"/>
              <w:ind w:left="362"/>
              <w:rPr>
                <w:sz w:val="18"/>
              </w:rPr>
            </w:pPr>
            <w:r w:rsidRPr="006A6B1A">
              <w:rPr>
                <w:sz w:val="18"/>
                <w:lang w:val="en-GB"/>
              </w:rPr>
              <w:t xml:space="preserve"> Subscribed paid capital (</w:t>
            </w:r>
            <w:proofErr w:type="spellStart"/>
            <w:r w:rsidRPr="006A6B1A">
              <w:rPr>
                <w:sz w:val="18"/>
                <w:lang w:val="en-GB"/>
              </w:rPr>
              <w:t>acc</w:t>
            </w:r>
            <w:proofErr w:type="spellEnd"/>
            <w:r w:rsidRPr="006A6B1A">
              <w:rPr>
                <w:sz w:val="18"/>
                <w:lang w:val="en-GB"/>
              </w:rPr>
              <w:t>, 1012) out of which:</w:t>
            </w:r>
          </w:p>
        </w:tc>
        <w:tc>
          <w:tcPr>
            <w:tcW w:w="453" w:type="dxa"/>
            <w:tcBorders>
              <w:top w:val="single" w:sz="6" w:space="0" w:color="000000"/>
            </w:tcBorders>
          </w:tcPr>
          <w:p w14:paraId="18C667B6" w14:textId="77777777" w:rsidR="00123DB1" w:rsidRDefault="00123DB1" w:rsidP="00123DB1">
            <w:pPr>
              <w:pStyle w:val="TableParagraph"/>
              <w:spacing w:before="159"/>
              <w:ind w:left="52" w:right="41"/>
              <w:jc w:val="center"/>
              <w:rPr>
                <w:sz w:val="18"/>
              </w:rPr>
            </w:pPr>
            <w:r>
              <w:rPr>
                <w:sz w:val="18"/>
              </w:rPr>
              <w:t>151</w:t>
            </w:r>
          </w:p>
        </w:tc>
        <w:tc>
          <w:tcPr>
            <w:tcW w:w="2125" w:type="dxa"/>
            <w:tcBorders>
              <w:top w:val="single" w:sz="6" w:space="0" w:color="000000"/>
              <w:right w:val="single" w:sz="6" w:space="0" w:color="000000"/>
            </w:tcBorders>
          </w:tcPr>
          <w:p w14:paraId="2D5FD92E" w14:textId="4CCE6D1A" w:rsidR="00123DB1" w:rsidRDefault="00123DB1" w:rsidP="00123DB1">
            <w:pPr>
              <w:pStyle w:val="TableParagraph"/>
              <w:spacing w:before="1"/>
              <w:ind w:right="40"/>
              <w:jc w:val="right"/>
              <w:rPr>
                <w:rFonts w:ascii="Courier New"/>
                <w:sz w:val="18"/>
              </w:rPr>
            </w:pPr>
          </w:p>
        </w:tc>
        <w:tc>
          <w:tcPr>
            <w:tcW w:w="2125" w:type="dxa"/>
            <w:tcBorders>
              <w:top w:val="single" w:sz="6" w:space="0" w:color="000000"/>
              <w:left w:val="single" w:sz="6" w:space="0" w:color="000000"/>
            </w:tcBorders>
          </w:tcPr>
          <w:p w14:paraId="25552F4F" w14:textId="44FA2E49" w:rsidR="00123DB1" w:rsidRDefault="00123DB1" w:rsidP="00123DB1">
            <w:pPr>
              <w:pStyle w:val="TableParagraph"/>
              <w:spacing w:before="1"/>
              <w:ind w:right="42"/>
              <w:jc w:val="right"/>
              <w:rPr>
                <w:rFonts w:ascii="Courier New"/>
                <w:sz w:val="18"/>
              </w:rPr>
            </w:pPr>
          </w:p>
        </w:tc>
      </w:tr>
      <w:tr w:rsidR="00123DB1" w14:paraId="65297905" w14:textId="77777777">
        <w:trPr>
          <w:trHeight w:val="556"/>
        </w:trPr>
        <w:tc>
          <w:tcPr>
            <w:tcW w:w="510" w:type="dxa"/>
          </w:tcPr>
          <w:p w14:paraId="5E16E19C" w14:textId="77777777" w:rsidR="00123DB1" w:rsidRDefault="00123DB1" w:rsidP="00123DB1">
            <w:pPr>
              <w:pStyle w:val="TableParagraph"/>
              <w:spacing w:before="161"/>
              <w:ind w:left="84" w:right="74"/>
              <w:jc w:val="center"/>
              <w:rPr>
                <w:sz w:val="18"/>
              </w:rPr>
            </w:pPr>
            <w:r>
              <w:rPr>
                <w:sz w:val="18"/>
              </w:rPr>
              <w:t>133</w:t>
            </w:r>
          </w:p>
        </w:tc>
        <w:tc>
          <w:tcPr>
            <w:tcW w:w="6007" w:type="dxa"/>
          </w:tcPr>
          <w:p w14:paraId="2EDA0C6B" w14:textId="77777777" w:rsidR="00123DB1" w:rsidRDefault="00123DB1" w:rsidP="00123DB1">
            <w:pPr>
              <w:pStyle w:val="TableParagraph"/>
              <w:spacing w:before="161"/>
              <w:ind w:left="685"/>
              <w:rPr>
                <w:sz w:val="18"/>
              </w:rPr>
            </w:pPr>
            <w:r>
              <w:rPr>
                <w:sz w:val="18"/>
              </w:rPr>
              <w:t xml:space="preserve">- </w:t>
            </w:r>
            <w:r w:rsidRPr="006A6B1A">
              <w:rPr>
                <w:sz w:val="18"/>
                <w:lang w:val="en-GB"/>
              </w:rPr>
              <w:t>listed shares</w:t>
            </w:r>
            <w:r>
              <w:rPr>
                <w:sz w:val="18"/>
                <w:vertAlign w:val="superscript"/>
                <w:lang w:val="en-GB"/>
              </w:rPr>
              <w:t>4</w:t>
            </w:r>
            <w:r w:rsidRPr="006A6B1A">
              <w:rPr>
                <w:sz w:val="18"/>
                <w:lang w:val="en-GB"/>
              </w:rPr>
              <w:t>)</w:t>
            </w:r>
          </w:p>
        </w:tc>
        <w:tc>
          <w:tcPr>
            <w:tcW w:w="453" w:type="dxa"/>
          </w:tcPr>
          <w:p w14:paraId="7E1B2A2D" w14:textId="77777777" w:rsidR="00123DB1" w:rsidRDefault="00123DB1" w:rsidP="00123DB1">
            <w:pPr>
              <w:pStyle w:val="TableParagraph"/>
              <w:spacing w:before="161"/>
              <w:ind w:left="52" w:right="41"/>
              <w:jc w:val="center"/>
              <w:rPr>
                <w:sz w:val="18"/>
              </w:rPr>
            </w:pPr>
            <w:r>
              <w:rPr>
                <w:sz w:val="18"/>
              </w:rPr>
              <w:t>152</w:t>
            </w:r>
          </w:p>
        </w:tc>
        <w:tc>
          <w:tcPr>
            <w:tcW w:w="2125" w:type="dxa"/>
            <w:tcBorders>
              <w:right w:val="single" w:sz="6" w:space="0" w:color="000000"/>
            </w:tcBorders>
          </w:tcPr>
          <w:p w14:paraId="0A401374" w14:textId="77777777" w:rsidR="00123DB1" w:rsidRDefault="00123DB1" w:rsidP="00123DB1">
            <w:pPr>
              <w:pStyle w:val="TableParagraph"/>
              <w:spacing w:before="3"/>
              <w:rPr>
                <w:rFonts w:ascii="Courier New"/>
                <w:sz w:val="16"/>
              </w:rPr>
            </w:pPr>
          </w:p>
          <w:p w14:paraId="46F1D1BB" w14:textId="7ADCA2F3" w:rsidR="00123DB1" w:rsidRDefault="00123DB1" w:rsidP="00123DB1">
            <w:pPr>
              <w:pStyle w:val="TableParagraph"/>
              <w:ind w:right="40"/>
              <w:jc w:val="right"/>
              <w:rPr>
                <w:rFonts w:ascii="Courier New"/>
                <w:sz w:val="18"/>
              </w:rPr>
            </w:pPr>
            <w:r>
              <w:rPr>
                <w:rFonts w:ascii="Courier New"/>
                <w:color w:val="000080"/>
                <w:sz w:val="18"/>
              </w:rPr>
              <w:t>47</w:t>
            </w:r>
            <w:r w:rsidR="006D3EDE">
              <w:rPr>
                <w:rFonts w:ascii="Courier New"/>
                <w:color w:val="000080"/>
                <w:sz w:val="18"/>
              </w:rPr>
              <w:t>,</w:t>
            </w:r>
            <w:r>
              <w:rPr>
                <w:rFonts w:ascii="Courier New"/>
                <w:color w:val="000080"/>
                <w:sz w:val="18"/>
              </w:rPr>
              <w:t>197</w:t>
            </w:r>
            <w:r w:rsidR="006D3EDE">
              <w:rPr>
                <w:rFonts w:ascii="Courier New"/>
                <w:color w:val="000080"/>
                <w:sz w:val="18"/>
              </w:rPr>
              <w:t>,</w:t>
            </w:r>
            <w:r>
              <w:rPr>
                <w:rFonts w:ascii="Courier New"/>
                <w:color w:val="000080"/>
                <w:sz w:val="18"/>
              </w:rPr>
              <w:t>132</w:t>
            </w:r>
          </w:p>
        </w:tc>
        <w:tc>
          <w:tcPr>
            <w:tcW w:w="2125" w:type="dxa"/>
            <w:tcBorders>
              <w:left w:val="single" w:sz="6" w:space="0" w:color="000000"/>
            </w:tcBorders>
          </w:tcPr>
          <w:p w14:paraId="4607CDAC" w14:textId="77777777" w:rsidR="00123DB1" w:rsidRDefault="00123DB1" w:rsidP="00123DB1">
            <w:pPr>
              <w:pStyle w:val="TableParagraph"/>
              <w:spacing w:before="3"/>
              <w:rPr>
                <w:rFonts w:ascii="Courier New"/>
                <w:sz w:val="16"/>
              </w:rPr>
            </w:pPr>
          </w:p>
          <w:p w14:paraId="346A180D" w14:textId="77777777" w:rsidR="00123DB1" w:rsidRDefault="00123DB1" w:rsidP="00123DB1">
            <w:pPr>
              <w:pStyle w:val="TableParagraph"/>
              <w:ind w:right="42"/>
              <w:jc w:val="right"/>
              <w:rPr>
                <w:rFonts w:ascii="Courier New"/>
                <w:sz w:val="18"/>
              </w:rPr>
            </w:pPr>
            <w:r>
              <w:rPr>
                <w:rFonts w:ascii="Courier New"/>
                <w:color w:val="000080"/>
                <w:sz w:val="18"/>
              </w:rPr>
              <w:t>47.197.132</w:t>
            </w:r>
          </w:p>
        </w:tc>
      </w:tr>
      <w:tr w:rsidR="00123DB1" w14:paraId="1B5B5EF5" w14:textId="77777777">
        <w:trPr>
          <w:trHeight w:val="554"/>
        </w:trPr>
        <w:tc>
          <w:tcPr>
            <w:tcW w:w="510" w:type="dxa"/>
          </w:tcPr>
          <w:p w14:paraId="0314ADE8" w14:textId="77777777" w:rsidR="00123DB1" w:rsidRDefault="00123DB1" w:rsidP="00123DB1">
            <w:pPr>
              <w:pStyle w:val="TableParagraph"/>
              <w:spacing w:before="162"/>
              <w:ind w:left="84" w:right="74"/>
              <w:jc w:val="center"/>
              <w:rPr>
                <w:i/>
                <w:sz w:val="18"/>
              </w:rPr>
            </w:pPr>
            <w:r>
              <w:rPr>
                <w:i/>
                <w:sz w:val="18"/>
              </w:rPr>
              <w:t>134</w:t>
            </w:r>
          </w:p>
        </w:tc>
        <w:tc>
          <w:tcPr>
            <w:tcW w:w="6007" w:type="dxa"/>
          </w:tcPr>
          <w:p w14:paraId="4B603EC6" w14:textId="77777777" w:rsidR="00123DB1" w:rsidRDefault="00123DB1" w:rsidP="00123DB1">
            <w:pPr>
              <w:pStyle w:val="TableParagraph"/>
              <w:spacing w:before="161"/>
              <w:ind w:left="685"/>
              <w:rPr>
                <w:sz w:val="18"/>
              </w:rPr>
            </w:pPr>
            <w:r>
              <w:rPr>
                <w:sz w:val="18"/>
              </w:rPr>
              <w:t xml:space="preserve">- </w:t>
            </w:r>
            <w:r w:rsidRPr="00352155">
              <w:rPr>
                <w:sz w:val="18"/>
                <w:lang w:val="en-GB"/>
              </w:rPr>
              <w:t>unlisted shares</w:t>
            </w:r>
            <w:r>
              <w:rPr>
                <w:sz w:val="18"/>
                <w:vertAlign w:val="superscript"/>
                <w:lang w:val="en-GB"/>
              </w:rPr>
              <w:t>5</w:t>
            </w:r>
            <w:r w:rsidRPr="00352155">
              <w:rPr>
                <w:sz w:val="18"/>
                <w:lang w:val="en-GB"/>
              </w:rPr>
              <w:t>)</w:t>
            </w:r>
          </w:p>
        </w:tc>
        <w:tc>
          <w:tcPr>
            <w:tcW w:w="453" w:type="dxa"/>
            <w:tcBorders>
              <w:bottom w:val="single" w:sz="6" w:space="0" w:color="000000"/>
            </w:tcBorders>
          </w:tcPr>
          <w:p w14:paraId="46551330" w14:textId="77777777" w:rsidR="00123DB1" w:rsidRDefault="00123DB1" w:rsidP="00123DB1">
            <w:pPr>
              <w:pStyle w:val="TableParagraph"/>
              <w:spacing w:before="161"/>
              <w:ind w:left="52" w:right="41"/>
              <w:jc w:val="center"/>
              <w:rPr>
                <w:sz w:val="18"/>
              </w:rPr>
            </w:pPr>
            <w:r>
              <w:rPr>
                <w:sz w:val="18"/>
              </w:rPr>
              <w:t>153</w:t>
            </w:r>
          </w:p>
        </w:tc>
        <w:tc>
          <w:tcPr>
            <w:tcW w:w="2125" w:type="dxa"/>
            <w:tcBorders>
              <w:bottom w:val="single" w:sz="6" w:space="0" w:color="000000"/>
              <w:right w:val="single" w:sz="6" w:space="0" w:color="000000"/>
            </w:tcBorders>
          </w:tcPr>
          <w:p w14:paraId="48CE0070" w14:textId="77777777" w:rsidR="00123DB1" w:rsidRDefault="00123DB1" w:rsidP="00123DB1">
            <w:pPr>
              <w:pStyle w:val="TableParagraph"/>
              <w:rPr>
                <w:rFonts w:ascii="Times New Roman"/>
                <w:sz w:val="16"/>
              </w:rPr>
            </w:pPr>
          </w:p>
        </w:tc>
        <w:tc>
          <w:tcPr>
            <w:tcW w:w="2125" w:type="dxa"/>
            <w:tcBorders>
              <w:left w:val="single" w:sz="6" w:space="0" w:color="000000"/>
              <w:bottom w:val="single" w:sz="6" w:space="0" w:color="000000"/>
            </w:tcBorders>
          </w:tcPr>
          <w:p w14:paraId="21F3A706" w14:textId="77777777" w:rsidR="00123DB1" w:rsidRDefault="00123DB1" w:rsidP="00123DB1">
            <w:pPr>
              <w:pStyle w:val="TableParagraph"/>
              <w:rPr>
                <w:rFonts w:ascii="Times New Roman"/>
                <w:sz w:val="16"/>
              </w:rPr>
            </w:pPr>
          </w:p>
        </w:tc>
      </w:tr>
      <w:tr w:rsidR="00123DB1" w14:paraId="4C40B2F1" w14:textId="77777777">
        <w:trPr>
          <w:trHeight w:val="551"/>
        </w:trPr>
        <w:tc>
          <w:tcPr>
            <w:tcW w:w="510" w:type="dxa"/>
          </w:tcPr>
          <w:p w14:paraId="1B56A550" w14:textId="77777777" w:rsidR="00123DB1" w:rsidRDefault="00123DB1" w:rsidP="00123DB1">
            <w:pPr>
              <w:pStyle w:val="TableParagraph"/>
              <w:spacing w:before="159"/>
              <w:ind w:left="84" w:right="74"/>
              <w:jc w:val="center"/>
              <w:rPr>
                <w:i/>
                <w:sz w:val="18"/>
              </w:rPr>
            </w:pPr>
            <w:r>
              <w:rPr>
                <w:i/>
                <w:sz w:val="18"/>
              </w:rPr>
              <w:t>135</w:t>
            </w:r>
          </w:p>
        </w:tc>
        <w:tc>
          <w:tcPr>
            <w:tcW w:w="6007" w:type="dxa"/>
          </w:tcPr>
          <w:p w14:paraId="6610AC67" w14:textId="77777777" w:rsidR="00123DB1" w:rsidRDefault="00123DB1" w:rsidP="00123DB1">
            <w:pPr>
              <w:pStyle w:val="TableParagraph"/>
              <w:spacing w:before="159"/>
              <w:ind w:left="685"/>
              <w:rPr>
                <w:sz w:val="18"/>
              </w:rPr>
            </w:pPr>
            <w:r>
              <w:rPr>
                <w:sz w:val="18"/>
              </w:rPr>
              <w:t xml:space="preserve">- </w:t>
            </w:r>
            <w:r w:rsidRPr="00352155">
              <w:rPr>
                <w:sz w:val="18"/>
                <w:lang w:val="en-GB"/>
              </w:rPr>
              <w:t>social individual shares</w:t>
            </w:r>
          </w:p>
        </w:tc>
        <w:tc>
          <w:tcPr>
            <w:tcW w:w="453" w:type="dxa"/>
            <w:tcBorders>
              <w:top w:val="single" w:sz="6" w:space="0" w:color="000000"/>
              <w:bottom w:val="single" w:sz="6" w:space="0" w:color="000000"/>
            </w:tcBorders>
          </w:tcPr>
          <w:p w14:paraId="28B2CA0E" w14:textId="77777777" w:rsidR="00123DB1" w:rsidRDefault="00123DB1" w:rsidP="00123DB1">
            <w:pPr>
              <w:pStyle w:val="TableParagraph"/>
              <w:spacing w:before="159"/>
              <w:ind w:left="52" w:right="41"/>
              <w:jc w:val="center"/>
              <w:rPr>
                <w:sz w:val="18"/>
              </w:rPr>
            </w:pPr>
            <w:r>
              <w:rPr>
                <w:sz w:val="18"/>
              </w:rPr>
              <w:t>154</w:t>
            </w:r>
          </w:p>
        </w:tc>
        <w:tc>
          <w:tcPr>
            <w:tcW w:w="2125" w:type="dxa"/>
            <w:tcBorders>
              <w:top w:val="single" w:sz="6" w:space="0" w:color="000000"/>
              <w:bottom w:val="single" w:sz="6" w:space="0" w:color="000000"/>
              <w:right w:val="single" w:sz="6" w:space="0" w:color="000000"/>
            </w:tcBorders>
          </w:tcPr>
          <w:p w14:paraId="6DFE3E5E" w14:textId="77777777" w:rsidR="00123DB1" w:rsidRDefault="00123DB1" w:rsidP="00123DB1">
            <w:pPr>
              <w:pStyle w:val="TableParagraph"/>
              <w:rPr>
                <w:rFonts w:ascii="Times New Roman"/>
                <w:sz w:val="16"/>
              </w:rPr>
            </w:pPr>
          </w:p>
        </w:tc>
        <w:tc>
          <w:tcPr>
            <w:tcW w:w="2125" w:type="dxa"/>
            <w:tcBorders>
              <w:top w:val="single" w:sz="6" w:space="0" w:color="000000"/>
              <w:left w:val="single" w:sz="6" w:space="0" w:color="000000"/>
              <w:bottom w:val="single" w:sz="6" w:space="0" w:color="000000"/>
            </w:tcBorders>
          </w:tcPr>
          <w:p w14:paraId="4DABA0B2" w14:textId="77777777" w:rsidR="00123DB1" w:rsidRDefault="00123DB1" w:rsidP="00123DB1">
            <w:pPr>
              <w:pStyle w:val="TableParagraph"/>
              <w:rPr>
                <w:rFonts w:ascii="Times New Roman"/>
                <w:sz w:val="16"/>
              </w:rPr>
            </w:pPr>
          </w:p>
        </w:tc>
      </w:tr>
      <w:tr w:rsidR="00123DB1" w14:paraId="41E5B47C" w14:textId="77777777">
        <w:trPr>
          <w:trHeight w:val="554"/>
        </w:trPr>
        <w:tc>
          <w:tcPr>
            <w:tcW w:w="510" w:type="dxa"/>
          </w:tcPr>
          <w:p w14:paraId="691D9F11" w14:textId="77777777" w:rsidR="00123DB1" w:rsidRDefault="00123DB1" w:rsidP="00123DB1">
            <w:pPr>
              <w:pStyle w:val="TableParagraph"/>
              <w:spacing w:before="159"/>
              <w:ind w:left="84" w:right="74"/>
              <w:jc w:val="center"/>
              <w:rPr>
                <w:i/>
                <w:sz w:val="18"/>
              </w:rPr>
            </w:pPr>
            <w:r>
              <w:rPr>
                <w:i/>
                <w:sz w:val="18"/>
              </w:rPr>
              <w:t>136</w:t>
            </w:r>
          </w:p>
        </w:tc>
        <w:tc>
          <w:tcPr>
            <w:tcW w:w="6007" w:type="dxa"/>
          </w:tcPr>
          <w:p w14:paraId="306C2F03" w14:textId="77777777" w:rsidR="00123DB1" w:rsidRDefault="00123DB1" w:rsidP="00123DB1">
            <w:pPr>
              <w:pStyle w:val="TableParagraph"/>
              <w:spacing w:before="159"/>
              <w:ind w:left="685"/>
              <w:rPr>
                <w:sz w:val="18"/>
              </w:rPr>
            </w:pPr>
            <w:r>
              <w:rPr>
                <w:sz w:val="18"/>
              </w:rPr>
              <w:t xml:space="preserve">- </w:t>
            </w:r>
            <w:r w:rsidRPr="007E0EAE">
              <w:rPr>
                <w:sz w:val="18"/>
                <w:lang w:val="en-GB"/>
              </w:rPr>
              <w:t xml:space="preserve">subscribed capital paid by non-residents (from </w:t>
            </w:r>
            <w:proofErr w:type="spellStart"/>
            <w:r w:rsidRPr="007E0EAE">
              <w:rPr>
                <w:sz w:val="18"/>
                <w:lang w:val="en-GB"/>
              </w:rPr>
              <w:t>acc</w:t>
            </w:r>
            <w:proofErr w:type="spellEnd"/>
            <w:r w:rsidRPr="007E0EAE">
              <w:rPr>
                <w:sz w:val="18"/>
                <w:lang w:val="en-GB"/>
              </w:rPr>
              <w:t>, 1012)</w:t>
            </w:r>
          </w:p>
        </w:tc>
        <w:tc>
          <w:tcPr>
            <w:tcW w:w="453" w:type="dxa"/>
            <w:tcBorders>
              <w:top w:val="single" w:sz="6" w:space="0" w:color="000000"/>
            </w:tcBorders>
          </w:tcPr>
          <w:p w14:paraId="415445C7" w14:textId="77777777" w:rsidR="00123DB1" w:rsidRDefault="00123DB1" w:rsidP="00123DB1">
            <w:pPr>
              <w:pStyle w:val="TableParagraph"/>
              <w:spacing w:before="159"/>
              <w:ind w:left="52" w:right="41"/>
              <w:jc w:val="center"/>
              <w:rPr>
                <w:sz w:val="18"/>
              </w:rPr>
            </w:pPr>
            <w:r>
              <w:rPr>
                <w:sz w:val="18"/>
              </w:rPr>
              <w:t>155</w:t>
            </w:r>
          </w:p>
        </w:tc>
        <w:tc>
          <w:tcPr>
            <w:tcW w:w="2125" w:type="dxa"/>
            <w:tcBorders>
              <w:top w:val="single" w:sz="6" w:space="0" w:color="000000"/>
              <w:right w:val="single" w:sz="6" w:space="0" w:color="000000"/>
            </w:tcBorders>
          </w:tcPr>
          <w:p w14:paraId="5905CC44" w14:textId="77777777" w:rsidR="00123DB1" w:rsidRDefault="00123DB1" w:rsidP="00123DB1">
            <w:pPr>
              <w:pStyle w:val="TableParagraph"/>
              <w:rPr>
                <w:rFonts w:ascii="Times New Roman"/>
                <w:sz w:val="16"/>
              </w:rPr>
            </w:pPr>
          </w:p>
        </w:tc>
        <w:tc>
          <w:tcPr>
            <w:tcW w:w="2125" w:type="dxa"/>
            <w:tcBorders>
              <w:top w:val="single" w:sz="6" w:space="0" w:color="000000"/>
              <w:left w:val="single" w:sz="6" w:space="0" w:color="000000"/>
            </w:tcBorders>
          </w:tcPr>
          <w:p w14:paraId="4E7A38E6" w14:textId="77777777" w:rsidR="00123DB1" w:rsidRDefault="00123DB1" w:rsidP="00123DB1">
            <w:pPr>
              <w:pStyle w:val="TableParagraph"/>
              <w:rPr>
                <w:rFonts w:ascii="Times New Roman"/>
                <w:sz w:val="16"/>
              </w:rPr>
            </w:pPr>
          </w:p>
        </w:tc>
      </w:tr>
      <w:tr w:rsidR="00123DB1" w14:paraId="5A5AB9F8" w14:textId="77777777">
        <w:trPr>
          <w:trHeight w:val="554"/>
        </w:trPr>
        <w:tc>
          <w:tcPr>
            <w:tcW w:w="510" w:type="dxa"/>
          </w:tcPr>
          <w:p w14:paraId="2449C63A" w14:textId="77777777" w:rsidR="00123DB1" w:rsidRDefault="00123DB1" w:rsidP="00123DB1">
            <w:pPr>
              <w:pStyle w:val="TableParagraph"/>
              <w:spacing w:before="162"/>
              <w:ind w:left="84" w:right="74"/>
              <w:jc w:val="center"/>
              <w:rPr>
                <w:i/>
                <w:sz w:val="18"/>
              </w:rPr>
            </w:pPr>
            <w:r>
              <w:rPr>
                <w:i/>
                <w:sz w:val="18"/>
              </w:rPr>
              <w:t>137</w:t>
            </w:r>
          </w:p>
        </w:tc>
        <w:tc>
          <w:tcPr>
            <w:tcW w:w="6007" w:type="dxa"/>
          </w:tcPr>
          <w:p w14:paraId="3D4655FE" w14:textId="77777777" w:rsidR="00123DB1" w:rsidRDefault="00123DB1" w:rsidP="00123DB1">
            <w:pPr>
              <w:pStyle w:val="TableParagraph"/>
              <w:spacing w:before="161"/>
              <w:ind w:left="362"/>
              <w:rPr>
                <w:sz w:val="18"/>
              </w:rPr>
            </w:pPr>
            <w:r w:rsidRPr="007E0EAE">
              <w:rPr>
                <w:sz w:val="18"/>
              </w:rPr>
              <w:t>Patents and licenses (from acc, 205)</w:t>
            </w:r>
          </w:p>
        </w:tc>
        <w:tc>
          <w:tcPr>
            <w:tcW w:w="453" w:type="dxa"/>
          </w:tcPr>
          <w:p w14:paraId="4E5DD095" w14:textId="77777777" w:rsidR="00123DB1" w:rsidRDefault="00123DB1" w:rsidP="00123DB1">
            <w:pPr>
              <w:pStyle w:val="TableParagraph"/>
              <w:spacing w:before="161"/>
              <w:ind w:left="52" w:right="41"/>
              <w:jc w:val="center"/>
              <w:rPr>
                <w:sz w:val="18"/>
              </w:rPr>
            </w:pPr>
            <w:r>
              <w:rPr>
                <w:sz w:val="18"/>
              </w:rPr>
              <w:t>156</w:t>
            </w:r>
          </w:p>
        </w:tc>
        <w:tc>
          <w:tcPr>
            <w:tcW w:w="2125" w:type="dxa"/>
            <w:tcBorders>
              <w:bottom w:val="single" w:sz="6" w:space="0" w:color="000000"/>
              <w:right w:val="single" w:sz="6" w:space="0" w:color="000000"/>
            </w:tcBorders>
          </w:tcPr>
          <w:p w14:paraId="0017BFC5" w14:textId="77777777" w:rsidR="00123DB1" w:rsidRDefault="00123DB1" w:rsidP="00123DB1">
            <w:pPr>
              <w:pStyle w:val="TableParagraph"/>
              <w:rPr>
                <w:rFonts w:ascii="Times New Roman"/>
                <w:sz w:val="16"/>
              </w:rPr>
            </w:pPr>
          </w:p>
        </w:tc>
        <w:tc>
          <w:tcPr>
            <w:tcW w:w="2125" w:type="dxa"/>
            <w:tcBorders>
              <w:left w:val="single" w:sz="6" w:space="0" w:color="000000"/>
              <w:bottom w:val="single" w:sz="6" w:space="0" w:color="000000"/>
            </w:tcBorders>
          </w:tcPr>
          <w:p w14:paraId="2A24A1AA" w14:textId="77777777" w:rsidR="00123DB1" w:rsidRDefault="00123DB1" w:rsidP="00123DB1">
            <w:pPr>
              <w:pStyle w:val="TableParagraph"/>
              <w:rPr>
                <w:rFonts w:ascii="Times New Roman"/>
                <w:sz w:val="16"/>
              </w:rPr>
            </w:pPr>
          </w:p>
        </w:tc>
      </w:tr>
      <w:tr w:rsidR="00123DB1" w14:paraId="59E39983" w14:textId="77777777">
        <w:trPr>
          <w:trHeight w:val="441"/>
        </w:trPr>
        <w:tc>
          <w:tcPr>
            <w:tcW w:w="510" w:type="dxa"/>
          </w:tcPr>
          <w:p w14:paraId="659D43F2" w14:textId="77777777" w:rsidR="00123DB1" w:rsidRDefault="00123DB1" w:rsidP="00123DB1">
            <w:pPr>
              <w:pStyle w:val="TableParagraph"/>
              <w:rPr>
                <w:rFonts w:ascii="Times New Roman"/>
                <w:sz w:val="16"/>
              </w:rPr>
            </w:pPr>
          </w:p>
        </w:tc>
        <w:tc>
          <w:tcPr>
            <w:tcW w:w="6007" w:type="dxa"/>
          </w:tcPr>
          <w:p w14:paraId="5D44877C" w14:textId="77777777" w:rsidR="00123DB1" w:rsidRDefault="00123DB1" w:rsidP="00123DB1">
            <w:pPr>
              <w:pStyle w:val="TableParagraph"/>
              <w:spacing w:before="102"/>
              <w:ind w:left="56"/>
              <w:rPr>
                <w:b/>
                <w:sz w:val="18"/>
              </w:rPr>
            </w:pPr>
            <w:r>
              <w:rPr>
                <w:b/>
                <w:sz w:val="18"/>
              </w:rPr>
              <w:t xml:space="preserve">IX. </w:t>
            </w:r>
            <w:r w:rsidRPr="00270C45">
              <w:rPr>
                <w:b/>
                <w:sz w:val="18"/>
              </w:rPr>
              <w:t xml:space="preserve">Information regarding the </w:t>
            </w:r>
            <w:proofErr w:type="gramStart"/>
            <w:r w:rsidRPr="00270C45">
              <w:rPr>
                <w:b/>
                <w:sz w:val="18"/>
              </w:rPr>
              <w:t>co-workers</w:t>
            </w:r>
            <w:proofErr w:type="gramEnd"/>
            <w:r w:rsidRPr="00270C45">
              <w:rPr>
                <w:b/>
                <w:sz w:val="18"/>
              </w:rPr>
              <w:t xml:space="preserve"> expenses</w:t>
            </w:r>
          </w:p>
        </w:tc>
        <w:tc>
          <w:tcPr>
            <w:tcW w:w="453" w:type="dxa"/>
          </w:tcPr>
          <w:p w14:paraId="290E8175" w14:textId="77777777" w:rsidR="00123DB1" w:rsidRDefault="00123DB1" w:rsidP="00123DB1">
            <w:pPr>
              <w:pStyle w:val="TableParagraph"/>
              <w:spacing w:before="69" w:line="249" w:lineRule="auto"/>
              <w:ind w:left="97" w:right="65" w:firstLine="46"/>
              <w:rPr>
                <w:b/>
                <w:sz w:val="12"/>
              </w:rPr>
            </w:pPr>
            <w:r>
              <w:rPr>
                <w:b/>
                <w:sz w:val="12"/>
              </w:rPr>
              <w:t>Row no</w:t>
            </w:r>
          </w:p>
        </w:tc>
        <w:tc>
          <w:tcPr>
            <w:tcW w:w="2125" w:type="dxa"/>
            <w:tcBorders>
              <w:top w:val="single" w:sz="6" w:space="0" w:color="000000"/>
              <w:right w:val="single" w:sz="6" w:space="0" w:color="000000"/>
            </w:tcBorders>
          </w:tcPr>
          <w:p w14:paraId="2C891E14" w14:textId="1C97E80D" w:rsidR="00123DB1" w:rsidRDefault="00123DB1" w:rsidP="00123DB1">
            <w:pPr>
              <w:pStyle w:val="TableParagraph"/>
              <w:spacing w:before="110"/>
              <w:ind w:left="290"/>
              <w:rPr>
                <w:b/>
                <w:sz w:val="17"/>
              </w:rPr>
            </w:pPr>
            <w:r>
              <w:rPr>
                <w:b/>
                <w:sz w:val="17"/>
              </w:rPr>
              <w:t>December 31 20</w:t>
            </w:r>
            <w:r w:rsidR="00B34D77">
              <w:rPr>
                <w:b/>
                <w:sz w:val="17"/>
              </w:rPr>
              <w:t>20</w:t>
            </w:r>
          </w:p>
        </w:tc>
        <w:tc>
          <w:tcPr>
            <w:tcW w:w="2125" w:type="dxa"/>
            <w:tcBorders>
              <w:top w:val="single" w:sz="6" w:space="0" w:color="000000"/>
              <w:left w:val="single" w:sz="6" w:space="0" w:color="000000"/>
            </w:tcBorders>
          </w:tcPr>
          <w:p w14:paraId="23539E10" w14:textId="5288B34C" w:rsidR="00123DB1" w:rsidRDefault="00123DB1" w:rsidP="00123DB1">
            <w:pPr>
              <w:pStyle w:val="TableParagraph"/>
              <w:spacing w:before="110"/>
              <w:ind w:left="288"/>
              <w:rPr>
                <w:b/>
                <w:sz w:val="17"/>
              </w:rPr>
            </w:pPr>
            <w:r>
              <w:rPr>
                <w:b/>
                <w:sz w:val="17"/>
              </w:rPr>
              <w:t>December 31 202</w:t>
            </w:r>
            <w:r w:rsidR="00B34D77">
              <w:rPr>
                <w:b/>
                <w:sz w:val="17"/>
              </w:rPr>
              <w:t>1</w:t>
            </w:r>
          </w:p>
        </w:tc>
      </w:tr>
      <w:tr w:rsidR="00123DB1" w14:paraId="2A474C89" w14:textId="77777777">
        <w:trPr>
          <w:trHeight w:val="216"/>
        </w:trPr>
        <w:tc>
          <w:tcPr>
            <w:tcW w:w="510" w:type="dxa"/>
          </w:tcPr>
          <w:p w14:paraId="0B851E4B" w14:textId="77777777" w:rsidR="00123DB1" w:rsidRDefault="00123DB1" w:rsidP="00123DB1">
            <w:pPr>
              <w:pStyle w:val="TableParagraph"/>
              <w:rPr>
                <w:rFonts w:ascii="Times New Roman"/>
                <w:sz w:val="14"/>
              </w:rPr>
            </w:pPr>
          </w:p>
        </w:tc>
        <w:tc>
          <w:tcPr>
            <w:tcW w:w="6007" w:type="dxa"/>
          </w:tcPr>
          <w:p w14:paraId="0CE7E5B6" w14:textId="77777777" w:rsidR="00123DB1" w:rsidRDefault="00123DB1" w:rsidP="00123DB1">
            <w:pPr>
              <w:pStyle w:val="TableParagraph"/>
              <w:spacing w:before="30"/>
              <w:ind w:left="10"/>
              <w:jc w:val="center"/>
              <w:rPr>
                <w:b/>
                <w:sz w:val="12"/>
              </w:rPr>
            </w:pPr>
            <w:r>
              <w:rPr>
                <w:b/>
                <w:sz w:val="12"/>
              </w:rPr>
              <w:t>A</w:t>
            </w:r>
          </w:p>
        </w:tc>
        <w:tc>
          <w:tcPr>
            <w:tcW w:w="453" w:type="dxa"/>
          </w:tcPr>
          <w:p w14:paraId="37642F04" w14:textId="77777777" w:rsidR="00123DB1" w:rsidRDefault="00123DB1" w:rsidP="00123DB1">
            <w:pPr>
              <w:pStyle w:val="TableParagraph"/>
              <w:spacing w:before="30"/>
              <w:ind w:left="11"/>
              <w:jc w:val="center"/>
              <w:rPr>
                <w:b/>
                <w:sz w:val="12"/>
              </w:rPr>
            </w:pPr>
            <w:r>
              <w:rPr>
                <w:b/>
                <w:sz w:val="12"/>
              </w:rPr>
              <w:t>B</w:t>
            </w:r>
          </w:p>
        </w:tc>
        <w:tc>
          <w:tcPr>
            <w:tcW w:w="2125" w:type="dxa"/>
            <w:tcBorders>
              <w:right w:val="single" w:sz="6" w:space="0" w:color="000000"/>
            </w:tcBorders>
          </w:tcPr>
          <w:p w14:paraId="196C7343" w14:textId="77777777" w:rsidR="00123DB1" w:rsidRDefault="00123DB1" w:rsidP="00123DB1">
            <w:pPr>
              <w:pStyle w:val="TableParagraph"/>
              <w:spacing w:before="30"/>
              <w:ind w:left="15"/>
              <w:jc w:val="center"/>
              <w:rPr>
                <w:b/>
                <w:sz w:val="12"/>
              </w:rPr>
            </w:pPr>
            <w:r>
              <w:rPr>
                <w:b/>
                <w:sz w:val="12"/>
              </w:rPr>
              <w:t>1</w:t>
            </w:r>
          </w:p>
        </w:tc>
        <w:tc>
          <w:tcPr>
            <w:tcW w:w="2125" w:type="dxa"/>
            <w:tcBorders>
              <w:left w:val="single" w:sz="6" w:space="0" w:color="000000"/>
            </w:tcBorders>
          </w:tcPr>
          <w:p w14:paraId="708E9DC4" w14:textId="77777777" w:rsidR="00123DB1" w:rsidRDefault="00123DB1" w:rsidP="00123DB1">
            <w:pPr>
              <w:pStyle w:val="TableParagraph"/>
              <w:spacing w:before="30"/>
              <w:ind w:left="12"/>
              <w:jc w:val="center"/>
              <w:rPr>
                <w:b/>
                <w:sz w:val="12"/>
              </w:rPr>
            </w:pPr>
            <w:r>
              <w:rPr>
                <w:b/>
                <w:sz w:val="12"/>
              </w:rPr>
              <w:t>2</w:t>
            </w:r>
          </w:p>
        </w:tc>
      </w:tr>
      <w:tr w:rsidR="00123DB1" w14:paraId="4C2E2DBE" w14:textId="77777777">
        <w:trPr>
          <w:trHeight w:val="429"/>
        </w:trPr>
        <w:tc>
          <w:tcPr>
            <w:tcW w:w="510" w:type="dxa"/>
          </w:tcPr>
          <w:p w14:paraId="0C4FDFA4" w14:textId="77777777" w:rsidR="00123DB1" w:rsidRDefault="00123DB1" w:rsidP="00123DB1">
            <w:pPr>
              <w:pStyle w:val="TableParagraph"/>
              <w:spacing w:before="98"/>
              <w:ind w:left="84" w:right="74"/>
              <w:jc w:val="center"/>
              <w:rPr>
                <w:i/>
                <w:sz w:val="18"/>
              </w:rPr>
            </w:pPr>
            <w:r>
              <w:rPr>
                <w:i/>
                <w:sz w:val="18"/>
              </w:rPr>
              <w:t>138</w:t>
            </w:r>
          </w:p>
        </w:tc>
        <w:tc>
          <w:tcPr>
            <w:tcW w:w="6007" w:type="dxa"/>
          </w:tcPr>
          <w:p w14:paraId="6F434F12" w14:textId="77777777" w:rsidR="00123DB1" w:rsidRDefault="00123DB1" w:rsidP="00123DB1">
            <w:pPr>
              <w:pStyle w:val="TableParagraph"/>
              <w:spacing w:before="98"/>
              <w:ind w:left="312"/>
              <w:rPr>
                <w:sz w:val="18"/>
              </w:rPr>
            </w:pPr>
            <w:proofErr w:type="gramStart"/>
            <w:r>
              <w:rPr>
                <w:sz w:val="18"/>
              </w:rPr>
              <w:t>Co-workers</w:t>
            </w:r>
            <w:proofErr w:type="gramEnd"/>
            <w:r>
              <w:rPr>
                <w:sz w:val="18"/>
              </w:rPr>
              <w:t xml:space="preserve"> expenses (acc. 621)</w:t>
            </w:r>
          </w:p>
        </w:tc>
        <w:tc>
          <w:tcPr>
            <w:tcW w:w="453" w:type="dxa"/>
          </w:tcPr>
          <w:p w14:paraId="043D6419" w14:textId="77777777" w:rsidR="00123DB1" w:rsidRDefault="00123DB1" w:rsidP="00123DB1">
            <w:pPr>
              <w:pStyle w:val="TableParagraph"/>
              <w:spacing w:before="98"/>
              <w:ind w:left="52" w:right="41"/>
              <w:jc w:val="center"/>
              <w:rPr>
                <w:sz w:val="18"/>
              </w:rPr>
            </w:pPr>
            <w:r>
              <w:rPr>
                <w:sz w:val="18"/>
              </w:rPr>
              <w:t>157</w:t>
            </w:r>
          </w:p>
        </w:tc>
        <w:tc>
          <w:tcPr>
            <w:tcW w:w="2125" w:type="dxa"/>
            <w:tcBorders>
              <w:right w:val="single" w:sz="6" w:space="0" w:color="000000"/>
            </w:tcBorders>
          </w:tcPr>
          <w:p w14:paraId="44BBED0E" w14:textId="77777777" w:rsidR="00B34D77" w:rsidRDefault="00B34D77" w:rsidP="00123DB1">
            <w:pPr>
              <w:pStyle w:val="TableParagraph"/>
              <w:rPr>
                <w:rFonts w:ascii="Courier New"/>
                <w:color w:val="000080"/>
                <w:sz w:val="18"/>
              </w:rPr>
            </w:pPr>
          </w:p>
          <w:p w14:paraId="4235BE9E" w14:textId="2E27AAC2" w:rsidR="00123DB1" w:rsidRDefault="00B34D77" w:rsidP="00B34D77">
            <w:pPr>
              <w:pStyle w:val="TableParagraph"/>
              <w:jc w:val="right"/>
              <w:rPr>
                <w:rFonts w:ascii="Times New Roman"/>
                <w:sz w:val="16"/>
              </w:rPr>
            </w:pPr>
            <w:r>
              <w:rPr>
                <w:rFonts w:ascii="Courier New"/>
                <w:color w:val="000080"/>
                <w:sz w:val="18"/>
              </w:rPr>
              <w:t>45,960</w:t>
            </w:r>
          </w:p>
        </w:tc>
        <w:tc>
          <w:tcPr>
            <w:tcW w:w="2125" w:type="dxa"/>
            <w:tcBorders>
              <w:left w:val="single" w:sz="6" w:space="0" w:color="000000"/>
            </w:tcBorders>
          </w:tcPr>
          <w:p w14:paraId="22DE7B55" w14:textId="42CE918B" w:rsidR="00123DB1" w:rsidRDefault="00123DB1" w:rsidP="00123DB1">
            <w:pPr>
              <w:pStyle w:val="TableParagraph"/>
              <w:spacing w:before="121"/>
              <w:ind w:right="41"/>
              <w:jc w:val="right"/>
              <w:rPr>
                <w:rFonts w:ascii="Courier New"/>
                <w:sz w:val="18"/>
              </w:rPr>
            </w:pPr>
          </w:p>
        </w:tc>
      </w:tr>
      <w:tr w:rsidR="00123DB1" w14:paraId="33A805BC" w14:textId="77777777">
        <w:trPr>
          <w:trHeight w:val="443"/>
        </w:trPr>
        <w:tc>
          <w:tcPr>
            <w:tcW w:w="510" w:type="dxa"/>
          </w:tcPr>
          <w:p w14:paraId="229D9EE7" w14:textId="77777777" w:rsidR="00123DB1" w:rsidRDefault="00123DB1" w:rsidP="00123DB1">
            <w:pPr>
              <w:pStyle w:val="TableParagraph"/>
              <w:rPr>
                <w:rFonts w:ascii="Times New Roman"/>
                <w:sz w:val="16"/>
              </w:rPr>
            </w:pPr>
          </w:p>
        </w:tc>
        <w:tc>
          <w:tcPr>
            <w:tcW w:w="6007" w:type="dxa"/>
          </w:tcPr>
          <w:p w14:paraId="13E5C555" w14:textId="77777777" w:rsidR="00123DB1" w:rsidRDefault="00123DB1" w:rsidP="00123DB1">
            <w:pPr>
              <w:pStyle w:val="TableParagraph"/>
              <w:spacing w:before="105"/>
              <w:ind w:left="56"/>
              <w:rPr>
                <w:b/>
                <w:sz w:val="18"/>
              </w:rPr>
            </w:pPr>
            <w:r>
              <w:rPr>
                <w:b/>
                <w:sz w:val="18"/>
              </w:rPr>
              <w:t xml:space="preserve">X. </w:t>
            </w:r>
            <w:r w:rsidRPr="007E0EAE">
              <w:rPr>
                <w:b/>
                <w:sz w:val="18"/>
                <w:lang w:val="en-GB"/>
              </w:rPr>
              <w:t xml:space="preserve">Information regarding the </w:t>
            </w:r>
            <w:proofErr w:type="gramStart"/>
            <w:r w:rsidRPr="007E0EAE">
              <w:rPr>
                <w:b/>
                <w:sz w:val="18"/>
                <w:lang w:val="en-GB"/>
              </w:rPr>
              <w:t>co-workers</w:t>
            </w:r>
            <w:proofErr w:type="gramEnd"/>
            <w:r w:rsidRPr="007E0EAE">
              <w:rPr>
                <w:b/>
                <w:sz w:val="18"/>
                <w:lang w:val="en-GB"/>
              </w:rPr>
              <w:t xml:space="preserve"> expenses</w:t>
            </w:r>
          </w:p>
        </w:tc>
        <w:tc>
          <w:tcPr>
            <w:tcW w:w="453" w:type="dxa"/>
          </w:tcPr>
          <w:p w14:paraId="70D0174E" w14:textId="77777777" w:rsidR="00123DB1" w:rsidRDefault="00123DB1" w:rsidP="00123DB1">
            <w:pPr>
              <w:pStyle w:val="TableParagraph"/>
              <w:spacing w:before="72" w:line="249" w:lineRule="auto"/>
              <w:ind w:left="97" w:right="65" w:firstLine="46"/>
              <w:rPr>
                <w:b/>
                <w:sz w:val="12"/>
              </w:rPr>
            </w:pPr>
            <w:r>
              <w:rPr>
                <w:b/>
                <w:sz w:val="12"/>
              </w:rPr>
              <w:t>Row no</w:t>
            </w:r>
          </w:p>
        </w:tc>
        <w:tc>
          <w:tcPr>
            <w:tcW w:w="2125" w:type="dxa"/>
            <w:tcBorders>
              <w:right w:val="single" w:sz="6" w:space="0" w:color="000000"/>
            </w:tcBorders>
          </w:tcPr>
          <w:p w14:paraId="7A1B0BD6" w14:textId="6C902821" w:rsidR="00123DB1" w:rsidRDefault="00123DB1" w:rsidP="00123DB1">
            <w:pPr>
              <w:pStyle w:val="TableParagraph"/>
              <w:spacing w:before="112"/>
              <w:ind w:left="290"/>
              <w:rPr>
                <w:b/>
                <w:sz w:val="17"/>
              </w:rPr>
            </w:pPr>
            <w:r>
              <w:rPr>
                <w:b/>
                <w:sz w:val="17"/>
              </w:rPr>
              <w:t>December 31 20</w:t>
            </w:r>
            <w:r w:rsidR="00B34D77">
              <w:rPr>
                <w:b/>
                <w:sz w:val="17"/>
              </w:rPr>
              <w:t>20</w:t>
            </w:r>
          </w:p>
        </w:tc>
        <w:tc>
          <w:tcPr>
            <w:tcW w:w="2125" w:type="dxa"/>
            <w:tcBorders>
              <w:left w:val="single" w:sz="6" w:space="0" w:color="000000"/>
            </w:tcBorders>
          </w:tcPr>
          <w:p w14:paraId="7AA1FE5C" w14:textId="1C98A2FF" w:rsidR="00123DB1" w:rsidRDefault="00123DB1" w:rsidP="00123DB1">
            <w:pPr>
              <w:pStyle w:val="TableParagraph"/>
              <w:spacing w:before="112"/>
              <w:ind w:left="288"/>
              <w:rPr>
                <w:b/>
                <w:sz w:val="17"/>
              </w:rPr>
            </w:pPr>
            <w:r>
              <w:rPr>
                <w:b/>
                <w:sz w:val="17"/>
              </w:rPr>
              <w:t>December 31 202</w:t>
            </w:r>
            <w:r w:rsidR="00B34D77">
              <w:rPr>
                <w:b/>
                <w:sz w:val="17"/>
              </w:rPr>
              <w:t>1</w:t>
            </w:r>
          </w:p>
        </w:tc>
      </w:tr>
      <w:tr w:rsidR="00123DB1" w14:paraId="33C1BD64" w14:textId="77777777">
        <w:trPr>
          <w:trHeight w:val="216"/>
        </w:trPr>
        <w:tc>
          <w:tcPr>
            <w:tcW w:w="510" w:type="dxa"/>
          </w:tcPr>
          <w:p w14:paraId="4FF0CFF1" w14:textId="77777777" w:rsidR="00123DB1" w:rsidRDefault="00123DB1" w:rsidP="00123DB1">
            <w:pPr>
              <w:pStyle w:val="TableParagraph"/>
              <w:rPr>
                <w:rFonts w:ascii="Times New Roman"/>
                <w:sz w:val="14"/>
              </w:rPr>
            </w:pPr>
          </w:p>
        </w:tc>
        <w:tc>
          <w:tcPr>
            <w:tcW w:w="6007" w:type="dxa"/>
          </w:tcPr>
          <w:p w14:paraId="646637CD" w14:textId="77777777" w:rsidR="00123DB1" w:rsidRDefault="00123DB1" w:rsidP="00123DB1">
            <w:pPr>
              <w:pStyle w:val="TableParagraph"/>
              <w:spacing w:before="30"/>
              <w:ind w:left="10"/>
              <w:jc w:val="center"/>
              <w:rPr>
                <w:b/>
                <w:sz w:val="12"/>
              </w:rPr>
            </w:pPr>
            <w:r>
              <w:rPr>
                <w:b/>
                <w:sz w:val="12"/>
              </w:rPr>
              <w:t>A</w:t>
            </w:r>
          </w:p>
        </w:tc>
        <w:tc>
          <w:tcPr>
            <w:tcW w:w="453" w:type="dxa"/>
          </w:tcPr>
          <w:p w14:paraId="407798DA" w14:textId="77777777" w:rsidR="00123DB1" w:rsidRDefault="00123DB1" w:rsidP="00123DB1">
            <w:pPr>
              <w:pStyle w:val="TableParagraph"/>
              <w:spacing w:before="30"/>
              <w:ind w:left="11"/>
              <w:jc w:val="center"/>
              <w:rPr>
                <w:b/>
                <w:sz w:val="12"/>
              </w:rPr>
            </w:pPr>
            <w:r>
              <w:rPr>
                <w:b/>
                <w:sz w:val="12"/>
              </w:rPr>
              <w:t>B</w:t>
            </w:r>
          </w:p>
        </w:tc>
        <w:tc>
          <w:tcPr>
            <w:tcW w:w="2125" w:type="dxa"/>
            <w:tcBorders>
              <w:right w:val="single" w:sz="6" w:space="0" w:color="000000"/>
            </w:tcBorders>
          </w:tcPr>
          <w:p w14:paraId="472FB3D1" w14:textId="77777777" w:rsidR="00123DB1" w:rsidRDefault="00123DB1" w:rsidP="00123DB1">
            <w:pPr>
              <w:pStyle w:val="TableParagraph"/>
              <w:spacing w:before="30"/>
              <w:ind w:left="15"/>
              <w:jc w:val="center"/>
              <w:rPr>
                <w:b/>
                <w:sz w:val="12"/>
              </w:rPr>
            </w:pPr>
            <w:r>
              <w:rPr>
                <w:b/>
                <w:sz w:val="12"/>
              </w:rPr>
              <w:t>1</w:t>
            </w:r>
          </w:p>
        </w:tc>
        <w:tc>
          <w:tcPr>
            <w:tcW w:w="2125" w:type="dxa"/>
            <w:tcBorders>
              <w:left w:val="single" w:sz="6" w:space="0" w:color="000000"/>
            </w:tcBorders>
          </w:tcPr>
          <w:p w14:paraId="0C1243DA" w14:textId="77777777" w:rsidR="00123DB1" w:rsidRDefault="00123DB1" w:rsidP="00123DB1">
            <w:pPr>
              <w:pStyle w:val="TableParagraph"/>
              <w:spacing w:before="30"/>
              <w:ind w:left="12"/>
              <w:jc w:val="center"/>
              <w:rPr>
                <w:b/>
                <w:sz w:val="12"/>
              </w:rPr>
            </w:pPr>
            <w:r>
              <w:rPr>
                <w:b/>
                <w:sz w:val="12"/>
              </w:rPr>
              <w:t>2</w:t>
            </w:r>
          </w:p>
        </w:tc>
      </w:tr>
      <w:tr w:rsidR="00123DB1" w14:paraId="150ED5F4" w14:textId="77777777">
        <w:trPr>
          <w:trHeight w:val="556"/>
        </w:trPr>
        <w:tc>
          <w:tcPr>
            <w:tcW w:w="510" w:type="dxa"/>
          </w:tcPr>
          <w:p w14:paraId="2A8B6BD6" w14:textId="77777777" w:rsidR="00123DB1" w:rsidRDefault="00123DB1" w:rsidP="00123DB1">
            <w:pPr>
              <w:pStyle w:val="TableParagraph"/>
              <w:spacing w:before="162"/>
              <w:ind w:left="84" w:right="74"/>
              <w:jc w:val="center"/>
              <w:rPr>
                <w:i/>
                <w:sz w:val="18"/>
              </w:rPr>
            </w:pPr>
            <w:r>
              <w:rPr>
                <w:i/>
                <w:sz w:val="18"/>
              </w:rPr>
              <w:t>139</w:t>
            </w:r>
          </w:p>
        </w:tc>
        <w:tc>
          <w:tcPr>
            <w:tcW w:w="6007" w:type="dxa"/>
          </w:tcPr>
          <w:p w14:paraId="41B4C7A9" w14:textId="77777777" w:rsidR="00123DB1" w:rsidRDefault="00123DB1" w:rsidP="00123DB1">
            <w:pPr>
              <w:pStyle w:val="TableParagraph"/>
              <w:spacing w:before="161"/>
              <w:ind w:left="312"/>
              <w:rPr>
                <w:sz w:val="18"/>
              </w:rPr>
            </w:pPr>
            <w:r w:rsidRPr="007E0EAE">
              <w:rPr>
                <w:sz w:val="18"/>
                <w:lang w:val="en-GB"/>
              </w:rPr>
              <w:t>The value of assets in the public domain of the state under administration</w:t>
            </w:r>
          </w:p>
        </w:tc>
        <w:tc>
          <w:tcPr>
            <w:tcW w:w="453" w:type="dxa"/>
          </w:tcPr>
          <w:p w14:paraId="4F5C6CD8" w14:textId="77777777" w:rsidR="00123DB1" w:rsidRDefault="00123DB1" w:rsidP="00123DB1">
            <w:pPr>
              <w:pStyle w:val="TableParagraph"/>
              <w:spacing w:before="161"/>
              <w:ind w:left="52" w:right="41"/>
              <w:jc w:val="center"/>
              <w:rPr>
                <w:sz w:val="18"/>
              </w:rPr>
            </w:pPr>
            <w:r>
              <w:rPr>
                <w:sz w:val="18"/>
              </w:rPr>
              <w:t>158</w:t>
            </w:r>
          </w:p>
        </w:tc>
        <w:tc>
          <w:tcPr>
            <w:tcW w:w="2125" w:type="dxa"/>
            <w:tcBorders>
              <w:right w:val="single" w:sz="6" w:space="0" w:color="000000"/>
            </w:tcBorders>
          </w:tcPr>
          <w:p w14:paraId="27C87B21" w14:textId="77777777" w:rsidR="00123DB1" w:rsidRDefault="00123DB1" w:rsidP="00123DB1">
            <w:pPr>
              <w:pStyle w:val="TableParagraph"/>
              <w:rPr>
                <w:rFonts w:ascii="Times New Roman"/>
                <w:sz w:val="16"/>
              </w:rPr>
            </w:pPr>
          </w:p>
        </w:tc>
        <w:tc>
          <w:tcPr>
            <w:tcW w:w="2125" w:type="dxa"/>
            <w:tcBorders>
              <w:left w:val="single" w:sz="6" w:space="0" w:color="000000"/>
            </w:tcBorders>
          </w:tcPr>
          <w:p w14:paraId="5128609A" w14:textId="77777777" w:rsidR="00123DB1" w:rsidRDefault="00123DB1" w:rsidP="00123DB1">
            <w:pPr>
              <w:pStyle w:val="TableParagraph"/>
              <w:rPr>
                <w:rFonts w:ascii="Times New Roman"/>
                <w:sz w:val="16"/>
              </w:rPr>
            </w:pPr>
          </w:p>
        </w:tc>
      </w:tr>
      <w:tr w:rsidR="00123DB1" w14:paraId="4553E21E" w14:textId="77777777">
        <w:trPr>
          <w:trHeight w:val="556"/>
        </w:trPr>
        <w:tc>
          <w:tcPr>
            <w:tcW w:w="510" w:type="dxa"/>
          </w:tcPr>
          <w:p w14:paraId="7532BB98" w14:textId="77777777" w:rsidR="00123DB1" w:rsidRDefault="00123DB1" w:rsidP="00123DB1">
            <w:pPr>
              <w:pStyle w:val="TableParagraph"/>
              <w:spacing w:before="162"/>
              <w:ind w:left="84" w:right="74"/>
              <w:jc w:val="center"/>
              <w:rPr>
                <w:i/>
                <w:sz w:val="18"/>
              </w:rPr>
            </w:pPr>
            <w:r>
              <w:rPr>
                <w:i/>
                <w:sz w:val="18"/>
              </w:rPr>
              <w:t>140</w:t>
            </w:r>
          </w:p>
        </w:tc>
        <w:tc>
          <w:tcPr>
            <w:tcW w:w="6007" w:type="dxa"/>
          </w:tcPr>
          <w:p w14:paraId="36539AC6" w14:textId="77777777" w:rsidR="00123DB1" w:rsidRDefault="00123DB1" w:rsidP="00123DB1">
            <w:pPr>
              <w:pStyle w:val="TableParagraph"/>
              <w:spacing w:before="161"/>
              <w:ind w:left="312"/>
              <w:rPr>
                <w:sz w:val="18"/>
              </w:rPr>
            </w:pPr>
            <w:r w:rsidRPr="007E0EAE">
              <w:rPr>
                <w:sz w:val="18"/>
                <w:lang w:val="en-GB"/>
              </w:rPr>
              <w:t>The value of assets in the public domain of the state under concession</w:t>
            </w:r>
          </w:p>
        </w:tc>
        <w:tc>
          <w:tcPr>
            <w:tcW w:w="453" w:type="dxa"/>
          </w:tcPr>
          <w:p w14:paraId="40656EC7" w14:textId="77777777" w:rsidR="00123DB1" w:rsidRDefault="00123DB1" w:rsidP="00123DB1">
            <w:pPr>
              <w:pStyle w:val="TableParagraph"/>
              <w:spacing w:before="161"/>
              <w:ind w:left="52" w:right="41"/>
              <w:jc w:val="center"/>
              <w:rPr>
                <w:sz w:val="18"/>
              </w:rPr>
            </w:pPr>
            <w:r>
              <w:rPr>
                <w:sz w:val="18"/>
              </w:rPr>
              <w:t>159</w:t>
            </w:r>
          </w:p>
        </w:tc>
        <w:tc>
          <w:tcPr>
            <w:tcW w:w="2125" w:type="dxa"/>
            <w:tcBorders>
              <w:right w:val="single" w:sz="6" w:space="0" w:color="000000"/>
            </w:tcBorders>
          </w:tcPr>
          <w:p w14:paraId="0E57A1C3" w14:textId="77777777" w:rsidR="00123DB1" w:rsidRDefault="00123DB1" w:rsidP="00123DB1">
            <w:pPr>
              <w:pStyle w:val="TableParagraph"/>
              <w:rPr>
                <w:rFonts w:ascii="Times New Roman"/>
                <w:sz w:val="16"/>
              </w:rPr>
            </w:pPr>
          </w:p>
        </w:tc>
        <w:tc>
          <w:tcPr>
            <w:tcW w:w="2125" w:type="dxa"/>
            <w:tcBorders>
              <w:left w:val="single" w:sz="6" w:space="0" w:color="000000"/>
            </w:tcBorders>
          </w:tcPr>
          <w:p w14:paraId="52E564AB" w14:textId="77777777" w:rsidR="00123DB1" w:rsidRDefault="00123DB1" w:rsidP="00123DB1">
            <w:pPr>
              <w:pStyle w:val="TableParagraph"/>
              <w:rPr>
                <w:rFonts w:ascii="Times New Roman"/>
                <w:sz w:val="16"/>
              </w:rPr>
            </w:pPr>
          </w:p>
        </w:tc>
      </w:tr>
    </w:tbl>
    <w:p w14:paraId="3E166540" w14:textId="77777777" w:rsidR="005A2FD7" w:rsidRDefault="005A2FD7">
      <w:pPr>
        <w:pStyle w:val="BodyText"/>
        <w:spacing w:before="3"/>
        <w:rPr>
          <w:rFonts w:ascii="Courier New"/>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
        <w:gridCol w:w="2666"/>
        <w:gridCol w:w="453"/>
        <w:gridCol w:w="1927"/>
        <w:gridCol w:w="957"/>
        <w:gridCol w:w="453"/>
        <w:gridCol w:w="487"/>
        <w:gridCol w:w="1639"/>
        <w:gridCol w:w="260"/>
        <w:gridCol w:w="1900"/>
      </w:tblGrid>
      <w:tr w:rsidR="005A2FD7" w14:paraId="2A24011B" w14:textId="77777777" w:rsidTr="00516CCE">
        <w:trPr>
          <w:trHeight w:val="556"/>
        </w:trPr>
        <w:tc>
          <w:tcPr>
            <w:tcW w:w="510" w:type="dxa"/>
          </w:tcPr>
          <w:p w14:paraId="7C37259B" w14:textId="77777777" w:rsidR="005A2FD7" w:rsidRDefault="00EE1B0A">
            <w:pPr>
              <w:pStyle w:val="TableParagraph"/>
              <w:spacing w:before="162"/>
              <w:ind w:left="84" w:right="74"/>
              <w:jc w:val="center"/>
              <w:rPr>
                <w:i/>
                <w:sz w:val="18"/>
              </w:rPr>
            </w:pPr>
            <w:r>
              <w:rPr>
                <w:i/>
                <w:sz w:val="18"/>
              </w:rPr>
              <w:lastRenderedPageBreak/>
              <w:t>141</w:t>
            </w:r>
          </w:p>
        </w:tc>
        <w:tc>
          <w:tcPr>
            <w:tcW w:w="6003" w:type="dxa"/>
            <w:gridSpan w:val="4"/>
          </w:tcPr>
          <w:p w14:paraId="6AAAB7F2" w14:textId="77777777" w:rsidR="005A2FD7" w:rsidRDefault="007E0EAE">
            <w:pPr>
              <w:pStyle w:val="TableParagraph"/>
              <w:spacing w:before="161"/>
              <w:ind w:left="312"/>
              <w:rPr>
                <w:sz w:val="18"/>
              </w:rPr>
            </w:pPr>
            <w:r w:rsidRPr="007E0EAE">
              <w:rPr>
                <w:sz w:val="18"/>
                <w:lang w:val="en-GB"/>
              </w:rPr>
              <w:t>The value of rented assets in the public domain of the state</w:t>
            </w:r>
          </w:p>
        </w:tc>
        <w:tc>
          <w:tcPr>
            <w:tcW w:w="453" w:type="dxa"/>
          </w:tcPr>
          <w:p w14:paraId="325FBCDF" w14:textId="77777777" w:rsidR="005A2FD7" w:rsidRDefault="00EE1B0A">
            <w:pPr>
              <w:pStyle w:val="TableParagraph"/>
              <w:spacing w:before="161"/>
              <w:ind w:left="56" w:right="37"/>
              <w:jc w:val="center"/>
              <w:rPr>
                <w:sz w:val="18"/>
              </w:rPr>
            </w:pPr>
            <w:r>
              <w:rPr>
                <w:sz w:val="18"/>
              </w:rPr>
              <w:t>160</w:t>
            </w:r>
          </w:p>
        </w:tc>
        <w:tc>
          <w:tcPr>
            <w:tcW w:w="2126" w:type="dxa"/>
            <w:gridSpan w:val="2"/>
            <w:tcBorders>
              <w:right w:val="single" w:sz="6" w:space="0" w:color="000000"/>
            </w:tcBorders>
          </w:tcPr>
          <w:p w14:paraId="1DDD7774" w14:textId="77777777" w:rsidR="005A2FD7" w:rsidRDefault="005A2FD7">
            <w:pPr>
              <w:pStyle w:val="TableParagraph"/>
              <w:rPr>
                <w:rFonts w:ascii="Times New Roman"/>
                <w:sz w:val="16"/>
              </w:rPr>
            </w:pPr>
          </w:p>
        </w:tc>
        <w:tc>
          <w:tcPr>
            <w:tcW w:w="2160" w:type="dxa"/>
            <w:gridSpan w:val="2"/>
            <w:tcBorders>
              <w:left w:val="single" w:sz="6" w:space="0" w:color="000000"/>
              <w:right w:val="nil"/>
            </w:tcBorders>
          </w:tcPr>
          <w:p w14:paraId="543C58B5" w14:textId="77777777" w:rsidR="005A2FD7" w:rsidRDefault="005A2FD7">
            <w:pPr>
              <w:pStyle w:val="TableParagraph"/>
              <w:rPr>
                <w:rFonts w:ascii="Times New Roman"/>
                <w:sz w:val="16"/>
              </w:rPr>
            </w:pPr>
          </w:p>
        </w:tc>
      </w:tr>
      <w:tr w:rsidR="005A2FD7" w14:paraId="035FE24F" w14:textId="77777777" w:rsidTr="00516CCE">
        <w:trPr>
          <w:trHeight w:val="670"/>
        </w:trPr>
        <w:tc>
          <w:tcPr>
            <w:tcW w:w="510" w:type="dxa"/>
          </w:tcPr>
          <w:p w14:paraId="424B2B1F" w14:textId="77777777" w:rsidR="005A2FD7" w:rsidRDefault="005A2FD7">
            <w:pPr>
              <w:pStyle w:val="TableParagraph"/>
              <w:rPr>
                <w:rFonts w:ascii="Times New Roman"/>
                <w:sz w:val="16"/>
              </w:rPr>
            </w:pPr>
          </w:p>
        </w:tc>
        <w:tc>
          <w:tcPr>
            <w:tcW w:w="6003" w:type="dxa"/>
            <w:gridSpan w:val="4"/>
          </w:tcPr>
          <w:p w14:paraId="58C21495" w14:textId="77777777" w:rsidR="005A2FD7" w:rsidRDefault="00EE1B0A">
            <w:pPr>
              <w:pStyle w:val="TableParagraph"/>
              <w:spacing w:before="110" w:line="249" w:lineRule="auto"/>
              <w:ind w:left="56" w:right="526"/>
              <w:rPr>
                <w:b/>
                <w:sz w:val="18"/>
              </w:rPr>
            </w:pPr>
            <w:r>
              <w:rPr>
                <w:b/>
                <w:sz w:val="18"/>
              </w:rPr>
              <w:t xml:space="preserve">XI. </w:t>
            </w:r>
            <w:r w:rsidR="007E0EAE" w:rsidRPr="007E0EAE">
              <w:rPr>
                <w:b/>
                <w:sz w:val="18"/>
                <w:lang w:val="en-GB"/>
              </w:rPr>
              <w:t>Information regarding the private ownership of the state assets subject to inventory of Order no, 668/2014</w:t>
            </w:r>
          </w:p>
        </w:tc>
        <w:tc>
          <w:tcPr>
            <w:tcW w:w="453" w:type="dxa"/>
          </w:tcPr>
          <w:p w14:paraId="289C8D8B" w14:textId="77777777" w:rsidR="005A2FD7" w:rsidRDefault="005A2FD7">
            <w:pPr>
              <w:pStyle w:val="TableParagraph"/>
              <w:spacing w:before="4"/>
              <w:rPr>
                <w:rFonts w:ascii="Courier New"/>
                <w:sz w:val="16"/>
              </w:rPr>
            </w:pPr>
          </w:p>
          <w:p w14:paraId="18EED92D" w14:textId="77777777" w:rsidR="005A2FD7" w:rsidRDefault="007E0EAE">
            <w:pPr>
              <w:pStyle w:val="TableParagraph"/>
              <w:spacing w:line="249" w:lineRule="auto"/>
              <w:ind w:left="101" w:right="61" w:firstLine="46"/>
              <w:rPr>
                <w:b/>
                <w:sz w:val="12"/>
              </w:rPr>
            </w:pPr>
            <w:r>
              <w:rPr>
                <w:b/>
                <w:sz w:val="12"/>
              </w:rPr>
              <w:t>Row no</w:t>
            </w:r>
          </w:p>
        </w:tc>
        <w:tc>
          <w:tcPr>
            <w:tcW w:w="2126" w:type="dxa"/>
            <w:gridSpan w:val="2"/>
            <w:tcBorders>
              <w:right w:val="single" w:sz="6" w:space="0" w:color="000000"/>
            </w:tcBorders>
          </w:tcPr>
          <w:p w14:paraId="1E0E585C" w14:textId="77777777" w:rsidR="005A2FD7" w:rsidRDefault="005A2FD7">
            <w:pPr>
              <w:pStyle w:val="TableParagraph"/>
              <w:spacing w:before="10"/>
              <w:rPr>
                <w:rFonts w:ascii="Courier New"/>
                <w:sz w:val="19"/>
              </w:rPr>
            </w:pPr>
          </w:p>
          <w:p w14:paraId="27608010" w14:textId="1D8029A5" w:rsidR="005A2FD7" w:rsidRDefault="007E0EAE">
            <w:pPr>
              <w:pStyle w:val="TableParagraph"/>
              <w:spacing w:before="1"/>
              <w:ind w:left="294"/>
              <w:rPr>
                <w:b/>
                <w:sz w:val="17"/>
              </w:rPr>
            </w:pPr>
            <w:r>
              <w:rPr>
                <w:b/>
                <w:sz w:val="17"/>
              </w:rPr>
              <w:t>December 31</w:t>
            </w:r>
            <w:r w:rsidR="00EE1B0A">
              <w:rPr>
                <w:b/>
                <w:sz w:val="17"/>
              </w:rPr>
              <w:t xml:space="preserve"> 20</w:t>
            </w:r>
            <w:r w:rsidR="00B34D77">
              <w:rPr>
                <w:b/>
                <w:sz w:val="17"/>
              </w:rPr>
              <w:t>20</w:t>
            </w:r>
          </w:p>
        </w:tc>
        <w:tc>
          <w:tcPr>
            <w:tcW w:w="2160" w:type="dxa"/>
            <w:gridSpan w:val="2"/>
            <w:tcBorders>
              <w:left w:val="single" w:sz="6" w:space="0" w:color="000000"/>
              <w:right w:val="nil"/>
            </w:tcBorders>
          </w:tcPr>
          <w:p w14:paraId="3C1DB9F5" w14:textId="77777777" w:rsidR="005A2FD7" w:rsidRDefault="005A2FD7">
            <w:pPr>
              <w:pStyle w:val="TableParagraph"/>
              <w:spacing w:before="10"/>
              <w:rPr>
                <w:rFonts w:ascii="Courier New"/>
                <w:sz w:val="19"/>
              </w:rPr>
            </w:pPr>
          </w:p>
          <w:p w14:paraId="5B73C52B" w14:textId="66219506" w:rsidR="005A2FD7" w:rsidRDefault="007E0EAE">
            <w:pPr>
              <w:pStyle w:val="TableParagraph"/>
              <w:spacing w:before="1"/>
              <w:ind w:left="244"/>
              <w:rPr>
                <w:b/>
                <w:sz w:val="17"/>
              </w:rPr>
            </w:pPr>
            <w:r>
              <w:rPr>
                <w:b/>
                <w:sz w:val="17"/>
              </w:rPr>
              <w:t>December 31</w:t>
            </w:r>
            <w:r w:rsidR="00EE1B0A">
              <w:rPr>
                <w:b/>
                <w:sz w:val="17"/>
              </w:rPr>
              <w:t xml:space="preserve"> 202</w:t>
            </w:r>
            <w:r w:rsidR="00B34D77">
              <w:rPr>
                <w:b/>
                <w:sz w:val="17"/>
              </w:rPr>
              <w:t>1</w:t>
            </w:r>
          </w:p>
        </w:tc>
      </w:tr>
      <w:tr w:rsidR="005A2FD7" w14:paraId="74EFFBD0" w14:textId="77777777" w:rsidTr="00516CCE">
        <w:trPr>
          <w:trHeight w:val="216"/>
        </w:trPr>
        <w:tc>
          <w:tcPr>
            <w:tcW w:w="510" w:type="dxa"/>
          </w:tcPr>
          <w:p w14:paraId="1079A274" w14:textId="77777777" w:rsidR="005A2FD7" w:rsidRDefault="005A2FD7">
            <w:pPr>
              <w:pStyle w:val="TableParagraph"/>
              <w:rPr>
                <w:rFonts w:ascii="Times New Roman"/>
                <w:sz w:val="14"/>
              </w:rPr>
            </w:pPr>
          </w:p>
        </w:tc>
        <w:tc>
          <w:tcPr>
            <w:tcW w:w="6003" w:type="dxa"/>
            <w:gridSpan w:val="4"/>
          </w:tcPr>
          <w:p w14:paraId="255A06FF" w14:textId="77777777" w:rsidR="005A2FD7" w:rsidRDefault="00EE1B0A">
            <w:pPr>
              <w:pStyle w:val="TableParagraph"/>
              <w:spacing w:before="30"/>
              <w:ind w:left="14"/>
              <w:jc w:val="center"/>
              <w:rPr>
                <w:b/>
                <w:sz w:val="12"/>
              </w:rPr>
            </w:pPr>
            <w:r>
              <w:rPr>
                <w:b/>
                <w:sz w:val="12"/>
              </w:rPr>
              <w:t>A</w:t>
            </w:r>
          </w:p>
        </w:tc>
        <w:tc>
          <w:tcPr>
            <w:tcW w:w="453" w:type="dxa"/>
          </w:tcPr>
          <w:p w14:paraId="09CB29B9" w14:textId="77777777" w:rsidR="005A2FD7" w:rsidRDefault="00EE1B0A">
            <w:pPr>
              <w:pStyle w:val="TableParagraph"/>
              <w:spacing w:before="30"/>
              <w:ind w:left="19"/>
              <w:jc w:val="center"/>
              <w:rPr>
                <w:b/>
                <w:sz w:val="12"/>
              </w:rPr>
            </w:pPr>
            <w:r>
              <w:rPr>
                <w:b/>
                <w:sz w:val="12"/>
              </w:rPr>
              <w:t>B</w:t>
            </w:r>
          </w:p>
        </w:tc>
        <w:tc>
          <w:tcPr>
            <w:tcW w:w="2126" w:type="dxa"/>
            <w:gridSpan w:val="2"/>
            <w:tcBorders>
              <w:right w:val="single" w:sz="6" w:space="0" w:color="000000"/>
            </w:tcBorders>
          </w:tcPr>
          <w:p w14:paraId="520C63D1" w14:textId="77777777" w:rsidR="005A2FD7" w:rsidRDefault="00EE1B0A">
            <w:pPr>
              <w:pStyle w:val="TableParagraph"/>
              <w:spacing w:before="30"/>
              <w:ind w:left="23"/>
              <w:jc w:val="center"/>
              <w:rPr>
                <w:b/>
                <w:sz w:val="12"/>
              </w:rPr>
            </w:pPr>
            <w:r>
              <w:rPr>
                <w:b/>
                <w:sz w:val="12"/>
              </w:rPr>
              <w:t>1</w:t>
            </w:r>
          </w:p>
        </w:tc>
        <w:tc>
          <w:tcPr>
            <w:tcW w:w="2160" w:type="dxa"/>
            <w:gridSpan w:val="2"/>
            <w:tcBorders>
              <w:left w:val="single" w:sz="6" w:space="0" w:color="000000"/>
              <w:right w:val="nil"/>
            </w:tcBorders>
          </w:tcPr>
          <w:p w14:paraId="405E18F3" w14:textId="77777777" w:rsidR="005A2FD7" w:rsidRDefault="00EE1B0A">
            <w:pPr>
              <w:pStyle w:val="TableParagraph"/>
              <w:spacing w:before="30"/>
              <w:ind w:right="17"/>
              <w:jc w:val="center"/>
              <w:rPr>
                <w:b/>
                <w:sz w:val="12"/>
              </w:rPr>
            </w:pPr>
            <w:r>
              <w:rPr>
                <w:b/>
                <w:sz w:val="12"/>
              </w:rPr>
              <w:t>2</w:t>
            </w:r>
          </w:p>
        </w:tc>
      </w:tr>
      <w:tr w:rsidR="005A2FD7" w14:paraId="65786744" w14:textId="77777777" w:rsidTr="00516CCE">
        <w:trPr>
          <w:trHeight w:val="783"/>
        </w:trPr>
        <w:tc>
          <w:tcPr>
            <w:tcW w:w="510" w:type="dxa"/>
          </w:tcPr>
          <w:p w14:paraId="359C5D17" w14:textId="77777777" w:rsidR="005A2FD7" w:rsidRDefault="005A2FD7">
            <w:pPr>
              <w:pStyle w:val="TableParagraph"/>
              <w:spacing w:before="3"/>
              <w:rPr>
                <w:rFonts w:ascii="Courier New"/>
                <w:sz w:val="24"/>
              </w:rPr>
            </w:pPr>
          </w:p>
          <w:p w14:paraId="4AABFF04" w14:textId="77777777" w:rsidR="005A2FD7" w:rsidRDefault="00EE1B0A">
            <w:pPr>
              <w:pStyle w:val="TableParagraph"/>
              <w:ind w:left="84" w:right="74"/>
              <w:jc w:val="center"/>
              <w:rPr>
                <w:i/>
                <w:sz w:val="18"/>
              </w:rPr>
            </w:pPr>
            <w:r>
              <w:rPr>
                <w:i/>
                <w:sz w:val="18"/>
              </w:rPr>
              <w:t>142</w:t>
            </w:r>
          </w:p>
        </w:tc>
        <w:tc>
          <w:tcPr>
            <w:tcW w:w="6003" w:type="dxa"/>
            <w:gridSpan w:val="4"/>
          </w:tcPr>
          <w:p w14:paraId="4363171E" w14:textId="77777777" w:rsidR="005A2FD7" w:rsidRDefault="005A2FD7">
            <w:pPr>
              <w:pStyle w:val="TableParagraph"/>
              <w:spacing w:before="5"/>
              <w:rPr>
                <w:rFonts w:ascii="Courier New"/>
                <w:sz w:val="23"/>
              </w:rPr>
            </w:pPr>
          </w:p>
          <w:p w14:paraId="4B7AAB7F" w14:textId="77777777" w:rsidR="005A2FD7" w:rsidRDefault="007E0EAE" w:rsidP="007E0EAE">
            <w:pPr>
              <w:pStyle w:val="TableParagraph"/>
              <w:ind w:left="312"/>
              <w:rPr>
                <w:sz w:val="16"/>
              </w:rPr>
            </w:pPr>
            <w:r w:rsidRPr="007E0EAE">
              <w:rPr>
                <w:sz w:val="18"/>
                <w:lang w:val="en-GB"/>
              </w:rPr>
              <w:t>Net book value of assets</w:t>
            </w:r>
            <w:r>
              <w:rPr>
                <w:sz w:val="18"/>
                <w:lang w:val="en-GB"/>
              </w:rPr>
              <w:t>6</w:t>
            </w:r>
            <w:r w:rsidRPr="007E0EAE">
              <w:rPr>
                <w:sz w:val="18"/>
                <w:lang w:val="en-GB"/>
              </w:rPr>
              <w:t>)</w:t>
            </w:r>
          </w:p>
        </w:tc>
        <w:tc>
          <w:tcPr>
            <w:tcW w:w="453" w:type="dxa"/>
          </w:tcPr>
          <w:p w14:paraId="3C11F98F" w14:textId="77777777" w:rsidR="005A2FD7" w:rsidRDefault="005A2FD7">
            <w:pPr>
              <w:pStyle w:val="TableParagraph"/>
              <w:spacing w:before="3"/>
              <w:rPr>
                <w:rFonts w:ascii="Courier New"/>
                <w:sz w:val="24"/>
              </w:rPr>
            </w:pPr>
          </w:p>
          <w:p w14:paraId="189FB54C" w14:textId="77777777" w:rsidR="005A2FD7" w:rsidRDefault="00EE1B0A">
            <w:pPr>
              <w:pStyle w:val="TableParagraph"/>
              <w:ind w:left="56" w:right="37"/>
              <w:jc w:val="center"/>
              <w:rPr>
                <w:sz w:val="18"/>
              </w:rPr>
            </w:pPr>
            <w:r>
              <w:rPr>
                <w:sz w:val="18"/>
              </w:rPr>
              <w:t>161</w:t>
            </w:r>
          </w:p>
        </w:tc>
        <w:tc>
          <w:tcPr>
            <w:tcW w:w="2126" w:type="dxa"/>
            <w:gridSpan w:val="2"/>
            <w:tcBorders>
              <w:right w:val="single" w:sz="6" w:space="0" w:color="000000"/>
            </w:tcBorders>
          </w:tcPr>
          <w:p w14:paraId="41FAEFFD" w14:textId="77777777" w:rsidR="005A2FD7" w:rsidRDefault="005A2FD7">
            <w:pPr>
              <w:pStyle w:val="TableParagraph"/>
              <w:rPr>
                <w:rFonts w:ascii="Times New Roman"/>
                <w:sz w:val="16"/>
              </w:rPr>
            </w:pPr>
          </w:p>
        </w:tc>
        <w:tc>
          <w:tcPr>
            <w:tcW w:w="2160" w:type="dxa"/>
            <w:gridSpan w:val="2"/>
            <w:tcBorders>
              <w:left w:val="single" w:sz="6" w:space="0" w:color="000000"/>
              <w:right w:val="nil"/>
            </w:tcBorders>
          </w:tcPr>
          <w:p w14:paraId="52D58C69" w14:textId="77777777" w:rsidR="005A2FD7" w:rsidRDefault="005A2FD7">
            <w:pPr>
              <w:pStyle w:val="TableParagraph"/>
              <w:rPr>
                <w:rFonts w:ascii="Times New Roman"/>
                <w:sz w:val="16"/>
              </w:rPr>
            </w:pPr>
          </w:p>
        </w:tc>
      </w:tr>
      <w:tr w:rsidR="005A2FD7" w14:paraId="67AEB6D1" w14:textId="77777777" w:rsidTr="00516CCE">
        <w:trPr>
          <w:trHeight w:val="556"/>
        </w:trPr>
        <w:tc>
          <w:tcPr>
            <w:tcW w:w="510" w:type="dxa"/>
            <w:vMerge w:val="restart"/>
          </w:tcPr>
          <w:p w14:paraId="571E94B6" w14:textId="77777777" w:rsidR="005A2FD7" w:rsidRDefault="005A2FD7">
            <w:pPr>
              <w:pStyle w:val="TableParagraph"/>
              <w:rPr>
                <w:rFonts w:ascii="Times New Roman"/>
                <w:sz w:val="16"/>
              </w:rPr>
            </w:pPr>
          </w:p>
        </w:tc>
        <w:tc>
          <w:tcPr>
            <w:tcW w:w="2666" w:type="dxa"/>
            <w:vMerge w:val="restart"/>
          </w:tcPr>
          <w:p w14:paraId="4B3BF15E" w14:textId="77777777" w:rsidR="005A2FD7" w:rsidRDefault="00EE1B0A">
            <w:pPr>
              <w:pStyle w:val="TableParagraph"/>
              <w:spacing w:before="161"/>
              <w:ind w:left="56"/>
              <w:rPr>
                <w:b/>
                <w:sz w:val="18"/>
              </w:rPr>
            </w:pPr>
            <w:r>
              <w:rPr>
                <w:b/>
                <w:sz w:val="18"/>
              </w:rPr>
              <w:t xml:space="preserve">XII. </w:t>
            </w:r>
            <w:r w:rsidR="007E0EAE" w:rsidRPr="007E0EAE">
              <w:rPr>
                <w:b/>
                <w:sz w:val="18"/>
                <w:lang w:val="en-GB"/>
              </w:rPr>
              <w:t>Paid-up capital</w:t>
            </w:r>
          </w:p>
        </w:tc>
        <w:tc>
          <w:tcPr>
            <w:tcW w:w="453" w:type="dxa"/>
            <w:vMerge w:val="restart"/>
          </w:tcPr>
          <w:p w14:paraId="55A78887" w14:textId="77777777" w:rsidR="005A2FD7" w:rsidRDefault="005A2FD7">
            <w:pPr>
              <w:pStyle w:val="TableParagraph"/>
              <w:spacing w:before="4"/>
              <w:rPr>
                <w:rFonts w:ascii="Courier New"/>
                <w:sz w:val="11"/>
              </w:rPr>
            </w:pPr>
          </w:p>
          <w:p w14:paraId="172D73AB" w14:textId="77777777" w:rsidR="005A2FD7" w:rsidRDefault="007E0EAE">
            <w:pPr>
              <w:pStyle w:val="TableParagraph"/>
              <w:spacing w:line="249" w:lineRule="auto"/>
              <w:ind w:left="97" w:right="65" w:firstLine="46"/>
              <w:rPr>
                <w:b/>
                <w:sz w:val="12"/>
              </w:rPr>
            </w:pPr>
            <w:r>
              <w:rPr>
                <w:b/>
                <w:sz w:val="12"/>
              </w:rPr>
              <w:t>Row no</w:t>
            </w:r>
          </w:p>
        </w:tc>
        <w:tc>
          <w:tcPr>
            <w:tcW w:w="3824" w:type="dxa"/>
            <w:gridSpan w:val="4"/>
            <w:tcBorders>
              <w:right w:val="single" w:sz="6" w:space="0" w:color="000000"/>
            </w:tcBorders>
          </w:tcPr>
          <w:p w14:paraId="45BB2BAE" w14:textId="44DA32D6" w:rsidR="005A2FD7" w:rsidRDefault="007E0EAE">
            <w:pPr>
              <w:pStyle w:val="TableParagraph"/>
              <w:ind w:left="1140"/>
              <w:rPr>
                <w:b/>
                <w:sz w:val="17"/>
              </w:rPr>
            </w:pPr>
            <w:r>
              <w:rPr>
                <w:b/>
                <w:sz w:val="17"/>
              </w:rPr>
              <w:t>December</w:t>
            </w:r>
            <w:r w:rsidRPr="007E0EAE">
              <w:rPr>
                <w:b/>
                <w:sz w:val="17"/>
              </w:rPr>
              <w:t xml:space="preserve"> 31</w:t>
            </w:r>
            <w:r w:rsidR="00EE1B0A">
              <w:rPr>
                <w:b/>
                <w:sz w:val="17"/>
              </w:rPr>
              <w:t xml:space="preserve"> 20</w:t>
            </w:r>
            <w:r w:rsidR="00B34D77">
              <w:rPr>
                <w:b/>
                <w:sz w:val="17"/>
              </w:rPr>
              <w:t>20</w:t>
            </w:r>
          </w:p>
        </w:tc>
        <w:tc>
          <w:tcPr>
            <w:tcW w:w="3799" w:type="dxa"/>
            <w:gridSpan w:val="3"/>
            <w:tcBorders>
              <w:left w:val="single" w:sz="6" w:space="0" w:color="000000"/>
            </w:tcBorders>
          </w:tcPr>
          <w:p w14:paraId="388793C5" w14:textId="77777777" w:rsidR="005A2FD7" w:rsidRDefault="005A2FD7">
            <w:pPr>
              <w:pStyle w:val="TableParagraph"/>
              <w:spacing w:before="10"/>
              <w:rPr>
                <w:rFonts w:ascii="Courier New"/>
                <w:sz w:val="14"/>
              </w:rPr>
            </w:pPr>
          </w:p>
          <w:p w14:paraId="443CB313" w14:textId="19D103F5" w:rsidR="005A2FD7" w:rsidRDefault="007E0EAE">
            <w:pPr>
              <w:pStyle w:val="TableParagraph"/>
              <w:ind w:left="1127"/>
              <w:rPr>
                <w:b/>
                <w:sz w:val="17"/>
              </w:rPr>
            </w:pPr>
            <w:r>
              <w:rPr>
                <w:b/>
                <w:sz w:val="17"/>
              </w:rPr>
              <w:t>December 31</w:t>
            </w:r>
            <w:r w:rsidR="00EE1B0A">
              <w:rPr>
                <w:b/>
                <w:sz w:val="17"/>
              </w:rPr>
              <w:t xml:space="preserve"> 202</w:t>
            </w:r>
            <w:r w:rsidR="00B34D77">
              <w:rPr>
                <w:b/>
                <w:sz w:val="17"/>
              </w:rPr>
              <w:t>1</w:t>
            </w:r>
          </w:p>
        </w:tc>
      </w:tr>
      <w:tr w:rsidR="005A2FD7" w14:paraId="099BE30E" w14:textId="77777777" w:rsidTr="00516CCE">
        <w:trPr>
          <w:trHeight w:val="556"/>
        </w:trPr>
        <w:tc>
          <w:tcPr>
            <w:tcW w:w="510" w:type="dxa"/>
            <w:vMerge/>
            <w:tcBorders>
              <w:top w:val="nil"/>
            </w:tcBorders>
          </w:tcPr>
          <w:p w14:paraId="34A864BD" w14:textId="77777777" w:rsidR="005A2FD7" w:rsidRDefault="005A2FD7">
            <w:pPr>
              <w:rPr>
                <w:sz w:val="2"/>
                <w:szCs w:val="2"/>
              </w:rPr>
            </w:pPr>
          </w:p>
        </w:tc>
        <w:tc>
          <w:tcPr>
            <w:tcW w:w="2666" w:type="dxa"/>
            <w:vMerge/>
            <w:tcBorders>
              <w:top w:val="nil"/>
            </w:tcBorders>
          </w:tcPr>
          <w:p w14:paraId="3B2D8751" w14:textId="77777777" w:rsidR="005A2FD7" w:rsidRDefault="005A2FD7">
            <w:pPr>
              <w:rPr>
                <w:sz w:val="2"/>
                <w:szCs w:val="2"/>
              </w:rPr>
            </w:pPr>
          </w:p>
        </w:tc>
        <w:tc>
          <w:tcPr>
            <w:tcW w:w="453" w:type="dxa"/>
            <w:vMerge/>
            <w:tcBorders>
              <w:top w:val="nil"/>
            </w:tcBorders>
          </w:tcPr>
          <w:p w14:paraId="5CAD1467" w14:textId="77777777" w:rsidR="005A2FD7" w:rsidRDefault="005A2FD7">
            <w:pPr>
              <w:rPr>
                <w:sz w:val="2"/>
                <w:szCs w:val="2"/>
              </w:rPr>
            </w:pPr>
          </w:p>
        </w:tc>
        <w:tc>
          <w:tcPr>
            <w:tcW w:w="1927" w:type="dxa"/>
          </w:tcPr>
          <w:p w14:paraId="76F4956C" w14:textId="77777777" w:rsidR="005A2FD7" w:rsidRDefault="007E0EAE">
            <w:pPr>
              <w:pStyle w:val="TableParagraph"/>
              <w:spacing w:before="53"/>
              <w:ind w:left="694" w:right="681"/>
              <w:jc w:val="center"/>
              <w:rPr>
                <w:b/>
                <w:sz w:val="18"/>
              </w:rPr>
            </w:pPr>
            <w:r>
              <w:rPr>
                <w:b/>
                <w:sz w:val="18"/>
              </w:rPr>
              <w:t>Amount</w:t>
            </w:r>
          </w:p>
          <w:p w14:paraId="2015408E" w14:textId="77777777" w:rsidR="005A2FD7" w:rsidRDefault="00EE1B0A">
            <w:pPr>
              <w:pStyle w:val="TableParagraph"/>
              <w:spacing w:before="9"/>
              <w:ind w:left="694" w:right="681"/>
              <w:jc w:val="center"/>
              <w:rPr>
                <w:sz w:val="18"/>
              </w:rPr>
            </w:pPr>
            <w:r>
              <w:rPr>
                <w:sz w:val="18"/>
              </w:rPr>
              <w:t>(col.1)</w:t>
            </w:r>
          </w:p>
        </w:tc>
        <w:tc>
          <w:tcPr>
            <w:tcW w:w="1897" w:type="dxa"/>
            <w:gridSpan w:val="3"/>
            <w:tcBorders>
              <w:right w:val="single" w:sz="6" w:space="0" w:color="000000"/>
            </w:tcBorders>
          </w:tcPr>
          <w:p w14:paraId="6A5A45D9" w14:textId="77777777" w:rsidR="005A2FD7" w:rsidRDefault="00EE1B0A">
            <w:pPr>
              <w:pStyle w:val="TableParagraph"/>
              <w:spacing w:before="26"/>
              <w:ind w:left="681" w:right="663"/>
              <w:jc w:val="center"/>
              <w:rPr>
                <w:sz w:val="12"/>
              </w:rPr>
            </w:pPr>
            <w:r>
              <w:rPr>
                <w:b/>
                <w:position w:val="-11"/>
                <w:sz w:val="18"/>
              </w:rPr>
              <w:t>%</w:t>
            </w:r>
            <w:r>
              <w:rPr>
                <w:sz w:val="12"/>
              </w:rPr>
              <w:t>7)</w:t>
            </w:r>
          </w:p>
          <w:p w14:paraId="243693DD" w14:textId="77777777" w:rsidR="005A2FD7" w:rsidRDefault="00EE1B0A">
            <w:pPr>
              <w:pStyle w:val="TableParagraph"/>
              <w:spacing w:before="9"/>
              <w:ind w:left="681" w:right="663"/>
              <w:jc w:val="center"/>
              <w:rPr>
                <w:sz w:val="18"/>
              </w:rPr>
            </w:pPr>
            <w:r>
              <w:rPr>
                <w:sz w:val="18"/>
              </w:rPr>
              <w:t>(col.2)</w:t>
            </w:r>
          </w:p>
        </w:tc>
        <w:tc>
          <w:tcPr>
            <w:tcW w:w="1899" w:type="dxa"/>
            <w:gridSpan w:val="2"/>
            <w:tcBorders>
              <w:left w:val="single" w:sz="6" w:space="0" w:color="000000"/>
            </w:tcBorders>
          </w:tcPr>
          <w:p w14:paraId="5CD34CB1" w14:textId="77777777" w:rsidR="005A2FD7" w:rsidRDefault="007E0EAE">
            <w:pPr>
              <w:pStyle w:val="TableParagraph"/>
              <w:spacing w:before="53"/>
              <w:ind w:left="680" w:right="664"/>
              <w:jc w:val="center"/>
              <w:rPr>
                <w:b/>
                <w:sz w:val="18"/>
              </w:rPr>
            </w:pPr>
            <w:r>
              <w:rPr>
                <w:b/>
                <w:sz w:val="18"/>
              </w:rPr>
              <w:t>Amount</w:t>
            </w:r>
          </w:p>
          <w:p w14:paraId="3132001D" w14:textId="77777777" w:rsidR="005A2FD7" w:rsidRDefault="00EE1B0A">
            <w:pPr>
              <w:pStyle w:val="TableParagraph"/>
              <w:spacing w:before="9"/>
              <w:ind w:left="680" w:right="665"/>
              <w:jc w:val="center"/>
              <w:rPr>
                <w:sz w:val="18"/>
              </w:rPr>
            </w:pPr>
            <w:r>
              <w:rPr>
                <w:sz w:val="18"/>
              </w:rPr>
              <w:t>(col.3)</w:t>
            </w:r>
          </w:p>
        </w:tc>
        <w:tc>
          <w:tcPr>
            <w:tcW w:w="1900" w:type="dxa"/>
          </w:tcPr>
          <w:p w14:paraId="663B1BE5" w14:textId="77777777" w:rsidR="005A2FD7" w:rsidRDefault="00EE1B0A">
            <w:pPr>
              <w:pStyle w:val="TableParagraph"/>
              <w:spacing w:before="26"/>
              <w:ind w:left="682" w:right="664"/>
              <w:jc w:val="center"/>
              <w:rPr>
                <w:sz w:val="12"/>
              </w:rPr>
            </w:pPr>
            <w:r>
              <w:rPr>
                <w:b/>
                <w:position w:val="-11"/>
                <w:sz w:val="18"/>
              </w:rPr>
              <w:t>%</w:t>
            </w:r>
            <w:r>
              <w:rPr>
                <w:sz w:val="12"/>
              </w:rPr>
              <w:t>7)</w:t>
            </w:r>
          </w:p>
          <w:p w14:paraId="04AA0559" w14:textId="77777777" w:rsidR="005A2FD7" w:rsidRDefault="00EE1B0A">
            <w:pPr>
              <w:pStyle w:val="TableParagraph"/>
              <w:spacing w:before="9"/>
              <w:ind w:left="683" w:right="664"/>
              <w:jc w:val="center"/>
              <w:rPr>
                <w:sz w:val="18"/>
              </w:rPr>
            </w:pPr>
            <w:r>
              <w:rPr>
                <w:sz w:val="18"/>
              </w:rPr>
              <w:t>(col.4)</w:t>
            </w:r>
          </w:p>
        </w:tc>
      </w:tr>
      <w:tr w:rsidR="005A2FD7" w14:paraId="148FC65F" w14:textId="77777777" w:rsidTr="00516CCE">
        <w:trPr>
          <w:trHeight w:val="216"/>
        </w:trPr>
        <w:tc>
          <w:tcPr>
            <w:tcW w:w="510" w:type="dxa"/>
          </w:tcPr>
          <w:p w14:paraId="3C623AA5" w14:textId="77777777" w:rsidR="005A2FD7" w:rsidRDefault="005A2FD7">
            <w:pPr>
              <w:pStyle w:val="TableParagraph"/>
              <w:rPr>
                <w:rFonts w:ascii="Times New Roman"/>
                <w:sz w:val="14"/>
              </w:rPr>
            </w:pPr>
          </w:p>
        </w:tc>
        <w:tc>
          <w:tcPr>
            <w:tcW w:w="2666" w:type="dxa"/>
          </w:tcPr>
          <w:p w14:paraId="1F70AC60" w14:textId="77777777" w:rsidR="005A2FD7" w:rsidRDefault="00EE1B0A">
            <w:pPr>
              <w:pStyle w:val="TableParagraph"/>
              <w:spacing w:before="30"/>
              <w:ind w:left="11"/>
              <w:jc w:val="center"/>
              <w:rPr>
                <w:b/>
                <w:sz w:val="12"/>
              </w:rPr>
            </w:pPr>
            <w:r>
              <w:rPr>
                <w:b/>
                <w:sz w:val="12"/>
              </w:rPr>
              <w:t>A</w:t>
            </w:r>
          </w:p>
        </w:tc>
        <w:tc>
          <w:tcPr>
            <w:tcW w:w="453" w:type="dxa"/>
          </w:tcPr>
          <w:p w14:paraId="4091AFF3" w14:textId="77777777" w:rsidR="005A2FD7" w:rsidRDefault="00EE1B0A">
            <w:pPr>
              <w:pStyle w:val="TableParagraph"/>
              <w:spacing w:before="30"/>
              <w:ind w:left="12"/>
              <w:jc w:val="center"/>
              <w:rPr>
                <w:b/>
                <w:sz w:val="12"/>
              </w:rPr>
            </w:pPr>
            <w:r>
              <w:rPr>
                <w:b/>
                <w:sz w:val="12"/>
              </w:rPr>
              <w:t>B</w:t>
            </w:r>
          </w:p>
        </w:tc>
        <w:tc>
          <w:tcPr>
            <w:tcW w:w="1927" w:type="dxa"/>
          </w:tcPr>
          <w:p w14:paraId="3017C549" w14:textId="77777777" w:rsidR="005A2FD7" w:rsidRDefault="00EE1B0A">
            <w:pPr>
              <w:pStyle w:val="TableParagraph"/>
              <w:spacing w:before="30"/>
              <w:ind w:left="13"/>
              <w:jc w:val="center"/>
              <w:rPr>
                <w:b/>
                <w:sz w:val="12"/>
              </w:rPr>
            </w:pPr>
            <w:r>
              <w:rPr>
                <w:b/>
                <w:sz w:val="12"/>
              </w:rPr>
              <w:t>1</w:t>
            </w:r>
          </w:p>
        </w:tc>
        <w:tc>
          <w:tcPr>
            <w:tcW w:w="1897" w:type="dxa"/>
            <w:gridSpan w:val="3"/>
            <w:tcBorders>
              <w:right w:val="single" w:sz="6" w:space="0" w:color="000000"/>
            </w:tcBorders>
          </w:tcPr>
          <w:p w14:paraId="1AF84A5A" w14:textId="77777777" w:rsidR="005A2FD7" w:rsidRDefault="00EE1B0A">
            <w:pPr>
              <w:pStyle w:val="TableParagraph"/>
              <w:spacing w:before="30"/>
              <w:ind w:left="18"/>
              <w:jc w:val="center"/>
              <w:rPr>
                <w:b/>
                <w:sz w:val="12"/>
              </w:rPr>
            </w:pPr>
            <w:r>
              <w:rPr>
                <w:b/>
                <w:sz w:val="12"/>
              </w:rPr>
              <w:t>2</w:t>
            </w:r>
          </w:p>
        </w:tc>
        <w:tc>
          <w:tcPr>
            <w:tcW w:w="1899" w:type="dxa"/>
            <w:gridSpan w:val="2"/>
            <w:tcBorders>
              <w:left w:val="single" w:sz="6" w:space="0" w:color="000000"/>
            </w:tcBorders>
          </w:tcPr>
          <w:p w14:paraId="42492773" w14:textId="77777777" w:rsidR="005A2FD7" w:rsidRDefault="00EE1B0A">
            <w:pPr>
              <w:pStyle w:val="TableParagraph"/>
              <w:spacing w:before="30"/>
              <w:ind w:left="16"/>
              <w:jc w:val="center"/>
              <w:rPr>
                <w:b/>
                <w:sz w:val="12"/>
              </w:rPr>
            </w:pPr>
            <w:r>
              <w:rPr>
                <w:b/>
                <w:sz w:val="12"/>
              </w:rPr>
              <w:t>3</w:t>
            </w:r>
          </w:p>
        </w:tc>
        <w:tc>
          <w:tcPr>
            <w:tcW w:w="1900" w:type="dxa"/>
          </w:tcPr>
          <w:p w14:paraId="0B7B4EEE" w14:textId="77777777" w:rsidR="005A2FD7" w:rsidRDefault="00EE1B0A">
            <w:pPr>
              <w:pStyle w:val="TableParagraph"/>
              <w:spacing w:before="30"/>
              <w:ind w:left="920"/>
              <w:rPr>
                <w:b/>
                <w:sz w:val="12"/>
              </w:rPr>
            </w:pPr>
            <w:r>
              <w:rPr>
                <w:b/>
                <w:sz w:val="12"/>
              </w:rPr>
              <w:t>4</w:t>
            </w:r>
          </w:p>
        </w:tc>
      </w:tr>
      <w:tr w:rsidR="005A2FD7" w14:paraId="7A5D8371" w14:textId="77777777" w:rsidTr="00516CCE">
        <w:trPr>
          <w:trHeight w:val="777"/>
        </w:trPr>
        <w:tc>
          <w:tcPr>
            <w:tcW w:w="510" w:type="dxa"/>
          </w:tcPr>
          <w:p w14:paraId="6AB9F00B" w14:textId="77777777" w:rsidR="005A2FD7" w:rsidRDefault="005A2FD7">
            <w:pPr>
              <w:pStyle w:val="TableParagraph"/>
              <w:rPr>
                <w:rFonts w:ascii="Courier New"/>
                <w:sz w:val="24"/>
              </w:rPr>
            </w:pPr>
          </w:p>
          <w:p w14:paraId="7A3AC569" w14:textId="77777777" w:rsidR="005A2FD7" w:rsidRDefault="00EE1B0A">
            <w:pPr>
              <w:pStyle w:val="TableParagraph"/>
              <w:ind w:left="84" w:right="74"/>
              <w:jc w:val="center"/>
              <w:rPr>
                <w:i/>
                <w:sz w:val="18"/>
              </w:rPr>
            </w:pPr>
            <w:r>
              <w:rPr>
                <w:i/>
                <w:sz w:val="18"/>
              </w:rPr>
              <w:t>143</w:t>
            </w:r>
          </w:p>
        </w:tc>
        <w:tc>
          <w:tcPr>
            <w:tcW w:w="2666" w:type="dxa"/>
          </w:tcPr>
          <w:p w14:paraId="3BB4512B" w14:textId="77777777" w:rsidR="005A2FD7" w:rsidRDefault="007E0EAE">
            <w:pPr>
              <w:pStyle w:val="TableParagraph"/>
              <w:spacing w:before="28" w:line="249" w:lineRule="auto"/>
              <w:ind w:left="56" w:right="52"/>
              <w:rPr>
                <w:sz w:val="18"/>
              </w:rPr>
            </w:pPr>
            <w:r w:rsidRPr="007E0EAE">
              <w:rPr>
                <w:b/>
                <w:sz w:val="18"/>
                <w:lang w:val="en-GB"/>
              </w:rPr>
              <w:t>Paid-up capital</w:t>
            </w:r>
            <w:r w:rsidRPr="007E0EAE">
              <w:rPr>
                <w:sz w:val="18"/>
              </w:rPr>
              <w:t xml:space="preserve"> </w:t>
            </w:r>
            <w:r w:rsidR="00EE1B0A">
              <w:rPr>
                <w:sz w:val="18"/>
              </w:rPr>
              <w:t>(ct. 1012)</w:t>
            </w:r>
            <w:r w:rsidR="00EE1B0A">
              <w:rPr>
                <w:position w:val="12"/>
                <w:sz w:val="12"/>
              </w:rPr>
              <w:t xml:space="preserve">7) </w:t>
            </w:r>
            <w:r w:rsidR="00EE1B0A">
              <w:rPr>
                <w:sz w:val="18"/>
              </w:rPr>
              <w:t>(</w:t>
            </w:r>
            <w:r w:rsidR="00F70BEB">
              <w:rPr>
                <w:sz w:val="18"/>
              </w:rPr>
              <w:t>row</w:t>
            </w:r>
            <w:r w:rsidR="00270C45">
              <w:rPr>
                <w:sz w:val="18"/>
              </w:rPr>
              <w:t>s</w:t>
            </w:r>
            <w:r w:rsidR="00EE1B0A">
              <w:rPr>
                <w:sz w:val="18"/>
              </w:rPr>
              <w:t xml:space="preserve"> 163 + 166 + 170 + 171 +</w:t>
            </w:r>
          </w:p>
          <w:p w14:paraId="0F9ABA90" w14:textId="77777777" w:rsidR="005A2FD7" w:rsidRDefault="00EE1B0A">
            <w:pPr>
              <w:pStyle w:val="TableParagraph"/>
              <w:spacing w:before="2"/>
              <w:ind w:left="56"/>
              <w:rPr>
                <w:sz w:val="18"/>
              </w:rPr>
            </w:pPr>
            <w:r>
              <w:rPr>
                <w:sz w:val="18"/>
              </w:rPr>
              <w:t>172 + 173), din care:</w:t>
            </w:r>
          </w:p>
        </w:tc>
        <w:tc>
          <w:tcPr>
            <w:tcW w:w="453" w:type="dxa"/>
            <w:tcBorders>
              <w:right w:val="single" w:sz="6" w:space="0" w:color="000000"/>
            </w:tcBorders>
            <w:shd w:val="clear" w:color="auto" w:fill="FFFFC7"/>
          </w:tcPr>
          <w:p w14:paraId="3DF3D4EB" w14:textId="77777777" w:rsidR="005A2FD7" w:rsidRDefault="005A2FD7">
            <w:pPr>
              <w:pStyle w:val="TableParagraph"/>
              <w:rPr>
                <w:rFonts w:ascii="Courier New"/>
                <w:sz w:val="24"/>
              </w:rPr>
            </w:pPr>
          </w:p>
          <w:p w14:paraId="4E3C1476" w14:textId="77777777" w:rsidR="005A2FD7" w:rsidRDefault="00EE1B0A">
            <w:pPr>
              <w:pStyle w:val="TableParagraph"/>
              <w:ind w:left="56" w:right="42"/>
              <w:jc w:val="center"/>
              <w:rPr>
                <w:sz w:val="18"/>
              </w:rPr>
            </w:pPr>
            <w:r>
              <w:rPr>
                <w:sz w:val="18"/>
              </w:rPr>
              <w:t>162</w:t>
            </w:r>
          </w:p>
        </w:tc>
        <w:tc>
          <w:tcPr>
            <w:tcW w:w="1927" w:type="dxa"/>
            <w:tcBorders>
              <w:left w:val="single" w:sz="6" w:space="0" w:color="000000"/>
            </w:tcBorders>
            <w:shd w:val="clear" w:color="auto" w:fill="FFFFC7"/>
          </w:tcPr>
          <w:p w14:paraId="71E9CB94" w14:textId="77777777" w:rsidR="005A2FD7" w:rsidRDefault="005A2FD7">
            <w:pPr>
              <w:pStyle w:val="TableParagraph"/>
              <w:spacing w:before="10"/>
              <w:rPr>
                <w:rFonts w:ascii="Courier New"/>
                <w:sz w:val="26"/>
              </w:rPr>
            </w:pPr>
          </w:p>
          <w:p w14:paraId="3133EF5E" w14:textId="6A632F52" w:rsidR="005A2FD7" w:rsidRDefault="00EE1B0A">
            <w:pPr>
              <w:pStyle w:val="TableParagraph"/>
              <w:spacing w:before="1"/>
              <w:ind w:right="42"/>
              <w:jc w:val="right"/>
              <w:rPr>
                <w:rFonts w:ascii="Courier New"/>
                <w:sz w:val="16"/>
              </w:rPr>
            </w:pPr>
            <w:r>
              <w:rPr>
                <w:rFonts w:ascii="Courier New"/>
                <w:color w:val="000080"/>
                <w:sz w:val="16"/>
              </w:rPr>
              <w:t>47</w:t>
            </w:r>
            <w:r w:rsidR="00B34D77">
              <w:rPr>
                <w:rFonts w:ascii="Courier New"/>
                <w:color w:val="000080"/>
                <w:sz w:val="16"/>
              </w:rPr>
              <w:t>,</w:t>
            </w:r>
            <w:r>
              <w:rPr>
                <w:rFonts w:ascii="Courier New"/>
                <w:color w:val="000080"/>
                <w:sz w:val="16"/>
              </w:rPr>
              <w:t>197</w:t>
            </w:r>
            <w:r w:rsidR="00B34D77">
              <w:rPr>
                <w:rFonts w:ascii="Courier New"/>
                <w:color w:val="000080"/>
                <w:sz w:val="16"/>
              </w:rPr>
              <w:t>,</w:t>
            </w:r>
            <w:r>
              <w:rPr>
                <w:rFonts w:ascii="Courier New"/>
                <w:color w:val="000080"/>
                <w:sz w:val="16"/>
              </w:rPr>
              <w:t>132</w:t>
            </w:r>
          </w:p>
        </w:tc>
        <w:tc>
          <w:tcPr>
            <w:tcW w:w="1897" w:type="dxa"/>
            <w:gridSpan w:val="3"/>
            <w:tcBorders>
              <w:right w:val="single" w:sz="6" w:space="0" w:color="000000"/>
            </w:tcBorders>
            <w:shd w:val="clear" w:color="auto" w:fill="FFFFC7"/>
          </w:tcPr>
          <w:p w14:paraId="3072B3B4" w14:textId="77777777" w:rsidR="005A2FD7" w:rsidRDefault="005A2FD7">
            <w:pPr>
              <w:pStyle w:val="TableParagraph"/>
              <w:spacing w:before="10"/>
              <w:rPr>
                <w:rFonts w:ascii="Courier New"/>
                <w:sz w:val="26"/>
              </w:rPr>
            </w:pPr>
          </w:p>
          <w:p w14:paraId="3B64CFF7" w14:textId="77777777" w:rsidR="005A2FD7" w:rsidRDefault="00EE1B0A">
            <w:pPr>
              <w:pStyle w:val="TableParagraph"/>
              <w:spacing w:before="1"/>
              <w:ind w:left="18"/>
              <w:jc w:val="center"/>
              <w:rPr>
                <w:rFonts w:ascii="Courier New"/>
                <w:sz w:val="16"/>
              </w:rPr>
            </w:pPr>
            <w:r>
              <w:rPr>
                <w:rFonts w:ascii="Courier New"/>
                <w:color w:val="000080"/>
                <w:sz w:val="16"/>
              </w:rPr>
              <w:t>X</w:t>
            </w:r>
          </w:p>
        </w:tc>
        <w:tc>
          <w:tcPr>
            <w:tcW w:w="1899" w:type="dxa"/>
            <w:gridSpan w:val="2"/>
            <w:tcBorders>
              <w:left w:val="single" w:sz="6" w:space="0" w:color="000000"/>
            </w:tcBorders>
            <w:shd w:val="clear" w:color="auto" w:fill="FFFFC7"/>
          </w:tcPr>
          <w:p w14:paraId="258B0CD3" w14:textId="77777777" w:rsidR="005A2FD7" w:rsidRDefault="005A2FD7">
            <w:pPr>
              <w:pStyle w:val="TableParagraph"/>
              <w:spacing w:before="10"/>
              <w:rPr>
                <w:rFonts w:ascii="Courier New"/>
                <w:sz w:val="26"/>
              </w:rPr>
            </w:pPr>
          </w:p>
          <w:p w14:paraId="6277C92D" w14:textId="63105520" w:rsidR="005A2FD7" w:rsidRDefault="00EE1B0A">
            <w:pPr>
              <w:pStyle w:val="TableParagraph"/>
              <w:spacing w:before="1"/>
              <w:ind w:left="884"/>
              <w:rPr>
                <w:rFonts w:ascii="Courier New"/>
                <w:sz w:val="16"/>
              </w:rPr>
            </w:pPr>
            <w:r>
              <w:rPr>
                <w:rFonts w:ascii="Courier New"/>
                <w:color w:val="000080"/>
                <w:sz w:val="16"/>
              </w:rPr>
              <w:t>47</w:t>
            </w:r>
            <w:r w:rsidR="00B34D77">
              <w:rPr>
                <w:rFonts w:ascii="Courier New"/>
                <w:color w:val="000080"/>
                <w:sz w:val="16"/>
              </w:rPr>
              <w:t>,</w:t>
            </w:r>
            <w:r>
              <w:rPr>
                <w:rFonts w:ascii="Courier New"/>
                <w:color w:val="000080"/>
                <w:sz w:val="16"/>
              </w:rPr>
              <w:t>197</w:t>
            </w:r>
            <w:r w:rsidR="00B34D77">
              <w:rPr>
                <w:rFonts w:ascii="Courier New"/>
                <w:color w:val="000080"/>
                <w:sz w:val="16"/>
              </w:rPr>
              <w:t>,</w:t>
            </w:r>
            <w:r>
              <w:rPr>
                <w:rFonts w:ascii="Courier New"/>
                <w:color w:val="000080"/>
                <w:sz w:val="16"/>
              </w:rPr>
              <w:t>132</w:t>
            </w:r>
          </w:p>
        </w:tc>
        <w:tc>
          <w:tcPr>
            <w:tcW w:w="1900" w:type="dxa"/>
            <w:shd w:val="clear" w:color="auto" w:fill="FFFFC7"/>
          </w:tcPr>
          <w:p w14:paraId="286DAAFA" w14:textId="77777777" w:rsidR="005A2FD7" w:rsidRDefault="005A2FD7">
            <w:pPr>
              <w:pStyle w:val="TableParagraph"/>
              <w:spacing w:before="10"/>
              <w:rPr>
                <w:rFonts w:ascii="Courier New"/>
                <w:sz w:val="26"/>
              </w:rPr>
            </w:pPr>
          </w:p>
          <w:p w14:paraId="1244F451" w14:textId="77777777" w:rsidR="005A2FD7" w:rsidRDefault="00EE1B0A">
            <w:pPr>
              <w:pStyle w:val="TableParagraph"/>
              <w:spacing w:before="1"/>
              <w:ind w:left="905"/>
              <w:rPr>
                <w:rFonts w:ascii="Courier New"/>
                <w:sz w:val="16"/>
              </w:rPr>
            </w:pPr>
            <w:r>
              <w:rPr>
                <w:rFonts w:ascii="Courier New"/>
                <w:color w:val="000080"/>
                <w:sz w:val="16"/>
              </w:rPr>
              <w:t>X</w:t>
            </w:r>
          </w:p>
        </w:tc>
      </w:tr>
      <w:tr w:rsidR="005A2FD7" w14:paraId="10F41C40" w14:textId="77777777" w:rsidTr="00516CCE">
        <w:trPr>
          <w:trHeight w:val="783"/>
        </w:trPr>
        <w:tc>
          <w:tcPr>
            <w:tcW w:w="510" w:type="dxa"/>
          </w:tcPr>
          <w:p w14:paraId="708872D8" w14:textId="77777777" w:rsidR="005A2FD7" w:rsidRDefault="005A2FD7">
            <w:pPr>
              <w:pStyle w:val="TableParagraph"/>
              <w:spacing w:before="3"/>
              <w:rPr>
                <w:rFonts w:ascii="Courier New"/>
                <w:sz w:val="24"/>
              </w:rPr>
            </w:pPr>
          </w:p>
          <w:p w14:paraId="3DAABEC8" w14:textId="77777777" w:rsidR="005A2FD7" w:rsidRDefault="00EE1B0A">
            <w:pPr>
              <w:pStyle w:val="TableParagraph"/>
              <w:ind w:left="84" w:right="74"/>
              <w:jc w:val="center"/>
              <w:rPr>
                <w:i/>
                <w:sz w:val="18"/>
              </w:rPr>
            </w:pPr>
            <w:r>
              <w:rPr>
                <w:i/>
                <w:sz w:val="18"/>
              </w:rPr>
              <w:t>144</w:t>
            </w:r>
          </w:p>
        </w:tc>
        <w:tc>
          <w:tcPr>
            <w:tcW w:w="2666" w:type="dxa"/>
          </w:tcPr>
          <w:p w14:paraId="5A65D14D" w14:textId="4722AA86" w:rsidR="005A2FD7" w:rsidRDefault="00EE1B0A" w:rsidP="00270C45">
            <w:pPr>
              <w:pStyle w:val="TableParagraph"/>
              <w:spacing w:before="167" w:line="249" w:lineRule="auto"/>
              <w:ind w:left="198" w:right="266"/>
              <w:rPr>
                <w:sz w:val="18"/>
              </w:rPr>
            </w:pPr>
            <w:r>
              <w:rPr>
                <w:sz w:val="18"/>
              </w:rPr>
              <w:t xml:space="preserve">- </w:t>
            </w:r>
            <w:r w:rsidR="007E0EAE" w:rsidRPr="007E0EAE">
              <w:rPr>
                <w:sz w:val="18"/>
              </w:rPr>
              <w:t>owned by public institutions (</w:t>
            </w:r>
            <w:r w:rsidR="00F70BEB">
              <w:rPr>
                <w:sz w:val="18"/>
              </w:rPr>
              <w:t>row</w:t>
            </w:r>
            <w:r w:rsidR="00270C45">
              <w:rPr>
                <w:sz w:val="18"/>
              </w:rPr>
              <w:t>s</w:t>
            </w:r>
            <w:r w:rsidR="007E0EAE" w:rsidRPr="007E0EAE">
              <w:rPr>
                <w:sz w:val="18"/>
              </w:rPr>
              <w:t xml:space="preserve"> 1</w:t>
            </w:r>
            <w:r w:rsidR="00F9434F">
              <w:rPr>
                <w:sz w:val="18"/>
              </w:rPr>
              <w:t>6</w:t>
            </w:r>
            <w:r w:rsidR="007E0EAE" w:rsidRPr="007E0EAE">
              <w:rPr>
                <w:sz w:val="18"/>
              </w:rPr>
              <w:t>4 + 16</w:t>
            </w:r>
            <w:r w:rsidR="00F9434F">
              <w:rPr>
                <w:sz w:val="18"/>
              </w:rPr>
              <w:t>5</w:t>
            </w:r>
            <w:r w:rsidR="007E0EAE" w:rsidRPr="007E0EAE">
              <w:rPr>
                <w:sz w:val="18"/>
              </w:rPr>
              <w:t>),</w:t>
            </w:r>
            <w:r>
              <w:rPr>
                <w:sz w:val="18"/>
              </w:rPr>
              <w:t xml:space="preserve"> </w:t>
            </w:r>
            <w:r w:rsidR="007E0EAE">
              <w:rPr>
                <w:sz w:val="18"/>
              </w:rPr>
              <w:t>out of which</w:t>
            </w:r>
          </w:p>
        </w:tc>
        <w:tc>
          <w:tcPr>
            <w:tcW w:w="453" w:type="dxa"/>
            <w:tcBorders>
              <w:right w:val="single" w:sz="6" w:space="0" w:color="000000"/>
            </w:tcBorders>
            <w:shd w:val="clear" w:color="auto" w:fill="FFFFC7"/>
          </w:tcPr>
          <w:p w14:paraId="0F1B5E3A" w14:textId="77777777" w:rsidR="005A2FD7" w:rsidRDefault="005A2FD7">
            <w:pPr>
              <w:pStyle w:val="TableParagraph"/>
              <w:spacing w:before="3"/>
              <w:rPr>
                <w:rFonts w:ascii="Courier New"/>
                <w:sz w:val="24"/>
              </w:rPr>
            </w:pPr>
          </w:p>
          <w:p w14:paraId="27FA9616" w14:textId="77777777" w:rsidR="005A2FD7" w:rsidRDefault="00EE1B0A">
            <w:pPr>
              <w:pStyle w:val="TableParagraph"/>
              <w:ind w:left="56" w:right="42"/>
              <w:jc w:val="center"/>
              <w:rPr>
                <w:sz w:val="18"/>
              </w:rPr>
            </w:pPr>
            <w:r>
              <w:rPr>
                <w:sz w:val="18"/>
              </w:rPr>
              <w:t>163</w:t>
            </w:r>
          </w:p>
        </w:tc>
        <w:tc>
          <w:tcPr>
            <w:tcW w:w="1927" w:type="dxa"/>
            <w:tcBorders>
              <w:left w:val="single" w:sz="6" w:space="0" w:color="000000"/>
            </w:tcBorders>
            <w:shd w:val="clear" w:color="auto" w:fill="FFFFC7"/>
          </w:tcPr>
          <w:p w14:paraId="535C9A9D" w14:textId="77777777" w:rsidR="005A2FD7" w:rsidRDefault="005A2FD7">
            <w:pPr>
              <w:pStyle w:val="TableParagraph"/>
              <w:rPr>
                <w:rFonts w:ascii="Courier New"/>
                <w:sz w:val="18"/>
              </w:rPr>
            </w:pPr>
          </w:p>
          <w:p w14:paraId="22A463F6" w14:textId="47B19E97" w:rsidR="005A2FD7" w:rsidRDefault="00EE1B0A">
            <w:pPr>
              <w:pStyle w:val="TableParagraph"/>
              <w:spacing w:before="104"/>
              <w:ind w:right="42"/>
              <w:jc w:val="right"/>
              <w:rPr>
                <w:rFonts w:ascii="Courier New"/>
                <w:sz w:val="16"/>
              </w:rPr>
            </w:pPr>
            <w:r>
              <w:rPr>
                <w:rFonts w:ascii="Courier New"/>
                <w:color w:val="000080"/>
                <w:sz w:val="16"/>
              </w:rPr>
              <w:t>34</w:t>
            </w:r>
            <w:r w:rsidR="00B34D77">
              <w:rPr>
                <w:rFonts w:ascii="Courier New"/>
                <w:color w:val="000080"/>
                <w:sz w:val="16"/>
              </w:rPr>
              <w:t>,</w:t>
            </w:r>
            <w:r>
              <w:rPr>
                <w:rFonts w:ascii="Courier New"/>
                <w:color w:val="000080"/>
                <w:sz w:val="16"/>
              </w:rPr>
              <w:t>071</w:t>
            </w:r>
            <w:r w:rsidR="00B34D77">
              <w:rPr>
                <w:rFonts w:ascii="Courier New"/>
                <w:color w:val="000080"/>
                <w:sz w:val="16"/>
              </w:rPr>
              <w:t>,</w:t>
            </w:r>
            <w:r>
              <w:rPr>
                <w:rFonts w:ascii="Courier New"/>
                <w:color w:val="000080"/>
                <w:sz w:val="16"/>
              </w:rPr>
              <w:t>610</w:t>
            </w:r>
          </w:p>
        </w:tc>
        <w:tc>
          <w:tcPr>
            <w:tcW w:w="1897" w:type="dxa"/>
            <w:gridSpan w:val="3"/>
            <w:tcBorders>
              <w:right w:val="single" w:sz="6" w:space="0" w:color="000000"/>
            </w:tcBorders>
            <w:shd w:val="clear" w:color="auto" w:fill="FFFFC7"/>
          </w:tcPr>
          <w:p w14:paraId="179B8F90" w14:textId="77777777" w:rsidR="005A2FD7" w:rsidRDefault="005A2FD7">
            <w:pPr>
              <w:pStyle w:val="TableParagraph"/>
              <w:rPr>
                <w:rFonts w:ascii="Courier New"/>
                <w:sz w:val="18"/>
              </w:rPr>
            </w:pPr>
          </w:p>
          <w:p w14:paraId="45DF4DD2" w14:textId="54C323A4" w:rsidR="005A2FD7" w:rsidRDefault="00EE1B0A">
            <w:pPr>
              <w:pStyle w:val="TableParagraph"/>
              <w:spacing w:before="104"/>
              <w:ind w:right="38"/>
              <w:jc w:val="right"/>
              <w:rPr>
                <w:rFonts w:ascii="Courier New"/>
                <w:sz w:val="16"/>
              </w:rPr>
            </w:pPr>
            <w:r>
              <w:rPr>
                <w:rFonts w:ascii="Courier New"/>
                <w:color w:val="000080"/>
                <w:sz w:val="16"/>
              </w:rPr>
              <w:t>72</w:t>
            </w:r>
            <w:r w:rsidR="00516CCE">
              <w:rPr>
                <w:rFonts w:ascii="Courier New"/>
                <w:color w:val="000080"/>
                <w:sz w:val="16"/>
              </w:rPr>
              <w:t>.</w:t>
            </w:r>
            <w:r>
              <w:rPr>
                <w:rFonts w:ascii="Courier New"/>
                <w:color w:val="000080"/>
                <w:sz w:val="16"/>
              </w:rPr>
              <w:t>19</w:t>
            </w:r>
          </w:p>
        </w:tc>
        <w:tc>
          <w:tcPr>
            <w:tcW w:w="1899" w:type="dxa"/>
            <w:gridSpan w:val="2"/>
            <w:tcBorders>
              <w:left w:val="single" w:sz="6" w:space="0" w:color="000000"/>
            </w:tcBorders>
            <w:shd w:val="clear" w:color="auto" w:fill="FFFFC7"/>
          </w:tcPr>
          <w:p w14:paraId="22B94835" w14:textId="77777777" w:rsidR="005A2FD7" w:rsidRDefault="005A2FD7">
            <w:pPr>
              <w:pStyle w:val="TableParagraph"/>
              <w:rPr>
                <w:rFonts w:ascii="Courier New"/>
                <w:sz w:val="18"/>
              </w:rPr>
            </w:pPr>
          </w:p>
          <w:p w14:paraId="3913E7B4" w14:textId="765499FC" w:rsidR="005A2FD7" w:rsidRDefault="00EE1B0A">
            <w:pPr>
              <w:pStyle w:val="TableParagraph"/>
              <w:spacing w:before="104"/>
              <w:ind w:left="884"/>
              <w:rPr>
                <w:rFonts w:ascii="Courier New"/>
                <w:sz w:val="16"/>
              </w:rPr>
            </w:pPr>
            <w:r>
              <w:rPr>
                <w:rFonts w:ascii="Courier New"/>
                <w:color w:val="000080"/>
                <w:sz w:val="16"/>
              </w:rPr>
              <w:t>34</w:t>
            </w:r>
            <w:r w:rsidR="00516CCE">
              <w:rPr>
                <w:rFonts w:ascii="Courier New"/>
                <w:color w:val="000080"/>
                <w:sz w:val="16"/>
              </w:rPr>
              <w:t>,</w:t>
            </w:r>
            <w:r>
              <w:rPr>
                <w:rFonts w:ascii="Courier New"/>
                <w:color w:val="000080"/>
                <w:sz w:val="16"/>
              </w:rPr>
              <w:t>071</w:t>
            </w:r>
            <w:r w:rsidR="00516CCE">
              <w:rPr>
                <w:rFonts w:ascii="Courier New"/>
                <w:color w:val="000080"/>
                <w:sz w:val="16"/>
              </w:rPr>
              <w:t>,</w:t>
            </w:r>
            <w:r>
              <w:rPr>
                <w:rFonts w:ascii="Courier New"/>
                <w:color w:val="000080"/>
                <w:sz w:val="16"/>
              </w:rPr>
              <w:t>610</w:t>
            </w:r>
          </w:p>
        </w:tc>
        <w:tc>
          <w:tcPr>
            <w:tcW w:w="1900" w:type="dxa"/>
            <w:shd w:val="clear" w:color="auto" w:fill="FFFFC7"/>
          </w:tcPr>
          <w:p w14:paraId="4BACC50C" w14:textId="77777777" w:rsidR="005A2FD7" w:rsidRDefault="005A2FD7">
            <w:pPr>
              <w:pStyle w:val="TableParagraph"/>
              <w:rPr>
                <w:rFonts w:ascii="Courier New"/>
                <w:sz w:val="18"/>
              </w:rPr>
            </w:pPr>
          </w:p>
          <w:p w14:paraId="3E104356" w14:textId="5C101654" w:rsidR="005A2FD7" w:rsidRDefault="00EE1B0A">
            <w:pPr>
              <w:pStyle w:val="TableParagraph"/>
              <w:spacing w:before="104"/>
              <w:ind w:right="40"/>
              <w:jc w:val="right"/>
              <w:rPr>
                <w:rFonts w:ascii="Courier New"/>
                <w:sz w:val="16"/>
              </w:rPr>
            </w:pPr>
            <w:r>
              <w:rPr>
                <w:rFonts w:ascii="Courier New"/>
                <w:color w:val="000080"/>
                <w:sz w:val="16"/>
              </w:rPr>
              <w:t>72</w:t>
            </w:r>
            <w:r w:rsidR="00516CCE">
              <w:rPr>
                <w:rFonts w:ascii="Courier New"/>
                <w:color w:val="000080"/>
                <w:sz w:val="16"/>
              </w:rPr>
              <w:t>.</w:t>
            </w:r>
            <w:r>
              <w:rPr>
                <w:rFonts w:ascii="Courier New"/>
                <w:color w:val="000080"/>
                <w:sz w:val="16"/>
              </w:rPr>
              <w:t>19</w:t>
            </w:r>
          </w:p>
        </w:tc>
      </w:tr>
      <w:tr w:rsidR="005A2FD7" w14:paraId="51B6350D" w14:textId="77777777" w:rsidTr="00516CCE">
        <w:trPr>
          <w:trHeight w:val="783"/>
        </w:trPr>
        <w:tc>
          <w:tcPr>
            <w:tcW w:w="510" w:type="dxa"/>
          </w:tcPr>
          <w:p w14:paraId="7FEC8D33" w14:textId="77777777" w:rsidR="005A2FD7" w:rsidRDefault="005A2FD7">
            <w:pPr>
              <w:pStyle w:val="TableParagraph"/>
              <w:spacing w:before="3"/>
              <w:rPr>
                <w:rFonts w:ascii="Courier New"/>
                <w:sz w:val="24"/>
              </w:rPr>
            </w:pPr>
          </w:p>
          <w:p w14:paraId="30F1E872" w14:textId="77777777" w:rsidR="005A2FD7" w:rsidRDefault="00EE1B0A">
            <w:pPr>
              <w:pStyle w:val="TableParagraph"/>
              <w:ind w:left="84" w:right="74"/>
              <w:jc w:val="center"/>
              <w:rPr>
                <w:i/>
                <w:sz w:val="18"/>
              </w:rPr>
            </w:pPr>
            <w:r>
              <w:rPr>
                <w:i/>
                <w:sz w:val="18"/>
              </w:rPr>
              <w:t>145</w:t>
            </w:r>
          </w:p>
        </w:tc>
        <w:tc>
          <w:tcPr>
            <w:tcW w:w="2666" w:type="dxa"/>
          </w:tcPr>
          <w:p w14:paraId="4B6F2E43" w14:textId="77777777" w:rsidR="005A2FD7" w:rsidRDefault="00EE1B0A">
            <w:pPr>
              <w:pStyle w:val="TableParagraph"/>
              <w:spacing w:before="167" w:line="249" w:lineRule="auto"/>
              <w:ind w:left="368" w:right="96"/>
              <w:rPr>
                <w:sz w:val="18"/>
              </w:rPr>
            </w:pPr>
            <w:r>
              <w:rPr>
                <w:sz w:val="18"/>
              </w:rPr>
              <w:t xml:space="preserve">- </w:t>
            </w:r>
            <w:r w:rsidR="007E0EAE" w:rsidRPr="007E0EAE">
              <w:rPr>
                <w:sz w:val="18"/>
                <w:lang w:val="en-GB"/>
              </w:rPr>
              <w:t>owned by public institutions of central subordination</w:t>
            </w:r>
          </w:p>
        </w:tc>
        <w:tc>
          <w:tcPr>
            <w:tcW w:w="453" w:type="dxa"/>
            <w:tcBorders>
              <w:right w:val="single" w:sz="6" w:space="0" w:color="000000"/>
            </w:tcBorders>
          </w:tcPr>
          <w:p w14:paraId="034E99CF" w14:textId="77777777" w:rsidR="005A2FD7" w:rsidRDefault="005A2FD7">
            <w:pPr>
              <w:pStyle w:val="TableParagraph"/>
              <w:spacing w:before="3"/>
              <w:rPr>
                <w:rFonts w:ascii="Courier New"/>
                <w:sz w:val="24"/>
              </w:rPr>
            </w:pPr>
          </w:p>
          <w:p w14:paraId="796F4907" w14:textId="77777777" w:rsidR="005A2FD7" w:rsidRDefault="00EE1B0A">
            <w:pPr>
              <w:pStyle w:val="TableParagraph"/>
              <w:ind w:left="56" w:right="42"/>
              <w:jc w:val="center"/>
              <w:rPr>
                <w:sz w:val="18"/>
              </w:rPr>
            </w:pPr>
            <w:r>
              <w:rPr>
                <w:sz w:val="18"/>
              </w:rPr>
              <w:t>164</w:t>
            </w:r>
          </w:p>
        </w:tc>
        <w:tc>
          <w:tcPr>
            <w:tcW w:w="1927" w:type="dxa"/>
            <w:tcBorders>
              <w:left w:val="single" w:sz="6" w:space="0" w:color="000000"/>
            </w:tcBorders>
          </w:tcPr>
          <w:p w14:paraId="3D517F8A" w14:textId="77777777" w:rsidR="005A2FD7" w:rsidRDefault="005A2FD7">
            <w:pPr>
              <w:pStyle w:val="TableParagraph"/>
              <w:rPr>
                <w:rFonts w:ascii="Courier New"/>
                <w:sz w:val="18"/>
              </w:rPr>
            </w:pPr>
          </w:p>
          <w:p w14:paraId="7A96B48F" w14:textId="6B7DF178" w:rsidR="005A2FD7" w:rsidRDefault="00EE1B0A">
            <w:pPr>
              <w:pStyle w:val="TableParagraph"/>
              <w:spacing w:before="104"/>
              <w:ind w:right="42"/>
              <w:jc w:val="right"/>
              <w:rPr>
                <w:rFonts w:ascii="Courier New"/>
                <w:sz w:val="16"/>
              </w:rPr>
            </w:pPr>
            <w:r>
              <w:rPr>
                <w:rFonts w:ascii="Courier New"/>
                <w:color w:val="000080"/>
                <w:sz w:val="16"/>
              </w:rPr>
              <w:t>34</w:t>
            </w:r>
            <w:r w:rsidR="00B34D77">
              <w:rPr>
                <w:rFonts w:ascii="Courier New"/>
                <w:color w:val="000080"/>
                <w:sz w:val="16"/>
              </w:rPr>
              <w:t>,</w:t>
            </w:r>
            <w:r>
              <w:rPr>
                <w:rFonts w:ascii="Courier New"/>
                <w:color w:val="000080"/>
                <w:sz w:val="16"/>
              </w:rPr>
              <w:t>071</w:t>
            </w:r>
            <w:r w:rsidR="00B34D77">
              <w:rPr>
                <w:rFonts w:ascii="Courier New"/>
                <w:color w:val="000080"/>
                <w:sz w:val="16"/>
              </w:rPr>
              <w:t>,</w:t>
            </w:r>
            <w:r>
              <w:rPr>
                <w:rFonts w:ascii="Courier New"/>
                <w:color w:val="000080"/>
                <w:sz w:val="16"/>
              </w:rPr>
              <w:t>610</w:t>
            </w:r>
          </w:p>
        </w:tc>
        <w:tc>
          <w:tcPr>
            <w:tcW w:w="1897" w:type="dxa"/>
            <w:gridSpan w:val="3"/>
            <w:tcBorders>
              <w:right w:val="single" w:sz="6" w:space="0" w:color="000000"/>
            </w:tcBorders>
            <w:shd w:val="clear" w:color="auto" w:fill="FFFFC7"/>
          </w:tcPr>
          <w:p w14:paraId="0299D394" w14:textId="77777777" w:rsidR="005A2FD7" w:rsidRDefault="005A2FD7">
            <w:pPr>
              <w:pStyle w:val="TableParagraph"/>
              <w:rPr>
                <w:rFonts w:ascii="Courier New"/>
                <w:sz w:val="18"/>
              </w:rPr>
            </w:pPr>
          </w:p>
          <w:p w14:paraId="62569188" w14:textId="4207C200" w:rsidR="005A2FD7" w:rsidRDefault="00EE1B0A">
            <w:pPr>
              <w:pStyle w:val="TableParagraph"/>
              <w:spacing w:before="104"/>
              <w:ind w:right="38"/>
              <w:jc w:val="right"/>
              <w:rPr>
                <w:rFonts w:ascii="Courier New"/>
                <w:sz w:val="16"/>
              </w:rPr>
            </w:pPr>
            <w:r>
              <w:rPr>
                <w:rFonts w:ascii="Courier New"/>
                <w:color w:val="000080"/>
                <w:sz w:val="16"/>
              </w:rPr>
              <w:t>72</w:t>
            </w:r>
            <w:r w:rsidR="00516CCE">
              <w:rPr>
                <w:rFonts w:ascii="Courier New"/>
                <w:color w:val="000080"/>
                <w:sz w:val="16"/>
              </w:rPr>
              <w:t>.</w:t>
            </w:r>
            <w:r>
              <w:rPr>
                <w:rFonts w:ascii="Courier New"/>
                <w:color w:val="000080"/>
                <w:sz w:val="16"/>
              </w:rPr>
              <w:t>19</w:t>
            </w:r>
          </w:p>
        </w:tc>
        <w:tc>
          <w:tcPr>
            <w:tcW w:w="1899" w:type="dxa"/>
            <w:gridSpan w:val="2"/>
            <w:tcBorders>
              <w:left w:val="single" w:sz="6" w:space="0" w:color="000000"/>
            </w:tcBorders>
          </w:tcPr>
          <w:p w14:paraId="2E19F42A" w14:textId="77777777" w:rsidR="005A2FD7" w:rsidRDefault="005A2FD7">
            <w:pPr>
              <w:pStyle w:val="TableParagraph"/>
              <w:rPr>
                <w:rFonts w:ascii="Courier New"/>
                <w:sz w:val="18"/>
              </w:rPr>
            </w:pPr>
          </w:p>
          <w:p w14:paraId="34B8AD00" w14:textId="784CF2D1" w:rsidR="005A2FD7" w:rsidRDefault="00EE1B0A">
            <w:pPr>
              <w:pStyle w:val="TableParagraph"/>
              <w:spacing w:before="104"/>
              <w:ind w:left="884"/>
              <w:rPr>
                <w:rFonts w:ascii="Courier New"/>
                <w:sz w:val="16"/>
              </w:rPr>
            </w:pPr>
            <w:r>
              <w:rPr>
                <w:rFonts w:ascii="Courier New"/>
                <w:color w:val="000080"/>
                <w:sz w:val="16"/>
              </w:rPr>
              <w:t>34</w:t>
            </w:r>
            <w:r w:rsidR="00516CCE">
              <w:rPr>
                <w:rFonts w:ascii="Courier New"/>
                <w:color w:val="000080"/>
                <w:sz w:val="16"/>
              </w:rPr>
              <w:t>,</w:t>
            </w:r>
            <w:r>
              <w:rPr>
                <w:rFonts w:ascii="Courier New"/>
                <w:color w:val="000080"/>
                <w:sz w:val="16"/>
              </w:rPr>
              <w:t>071</w:t>
            </w:r>
            <w:r w:rsidR="00516CCE">
              <w:rPr>
                <w:rFonts w:ascii="Courier New"/>
                <w:color w:val="000080"/>
                <w:sz w:val="16"/>
              </w:rPr>
              <w:t>,</w:t>
            </w:r>
            <w:r>
              <w:rPr>
                <w:rFonts w:ascii="Courier New"/>
                <w:color w:val="000080"/>
                <w:sz w:val="16"/>
              </w:rPr>
              <w:t>610</w:t>
            </w:r>
          </w:p>
        </w:tc>
        <w:tc>
          <w:tcPr>
            <w:tcW w:w="1900" w:type="dxa"/>
            <w:shd w:val="clear" w:color="auto" w:fill="FFFFC7"/>
          </w:tcPr>
          <w:p w14:paraId="2BD1A641" w14:textId="77777777" w:rsidR="005A2FD7" w:rsidRDefault="005A2FD7">
            <w:pPr>
              <w:pStyle w:val="TableParagraph"/>
              <w:rPr>
                <w:rFonts w:ascii="Courier New"/>
                <w:sz w:val="18"/>
              </w:rPr>
            </w:pPr>
          </w:p>
          <w:p w14:paraId="24E3C982" w14:textId="77777777" w:rsidR="005A2FD7" w:rsidRDefault="00EE1B0A">
            <w:pPr>
              <w:pStyle w:val="TableParagraph"/>
              <w:spacing w:before="104"/>
              <w:ind w:right="40"/>
              <w:jc w:val="right"/>
              <w:rPr>
                <w:rFonts w:ascii="Courier New"/>
                <w:sz w:val="16"/>
              </w:rPr>
            </w:pPr>
            <w:r>
              <w:rPr>
                <w:rFonts w:ascii="Courier New"/>
                <w:color w:val="000080"/>
                <w:sz w:val="16"/>
              </w:rPr>
              <w:t>72,19</w:t>
            </w:r>
          </w:p>
        </w:tc>
      </w:tr>
      <w:tr w:rsidR="005A2FD7" w14:paraId="1F34EF84" w14:textId="77777777" w:rsidTr="00516CCE">
        <w:trPr>
          <w:trHeight w:val="783"/>
        </w:trPr>
        <w:tc>
          <w:tcPr>
            <w:tcW w:w="510" w:type="dxa"/>
          </w:tcPr>
          <w:p w14:paraId="561E0FBC" w14:textId="77777777" w:rsidR="005A2FD7" w:rsidRDefault="005A2FD7">
            <w:pPr>
              <w:pStyle w:val="TableParagraph"/>
              <w:spacing w:before="3"/>
              <w:rPr>
                <w:rFonts w:ascii="Courier New"/>
                <w:sz w:val="24"/>
              </w:rPr>
            </w:pPr>
          </w:p>
          <w:p w14:paraId="5A4E7B3C" w14:textId="77777777" w:rsidR="005A2FD7" w:rsidRDefault="00EE1B0A">
            <w:pPr>
              <w:pStyle w:val="TableParagraph"/>
              <w:ind w:left="84" w:right="74"/>
              <w:jc w:val="center"/>
              <w:rPr>
                <w:i/>
                <w:sz w:val="18"/>
              </w:rPr>
            </w:pPr>
            <w:r>
              <w:rPr>
                <w:i/>
                <w:sz w:val="18"/>
              </w:rPr>
              <w:t>146</w:t>
            </w:r>
          </w:p>
        </w:tc>
        <w:tc>
          <w:tcPr>
            <w:tcW w:w="2666" w:type="dxa"/>
          </w:tcPr>
          <w:p w14:paraId="0FDA81C5" w14:textId="77777777" w:rsidR="005A2FD7" w:rsidRDefault="00EE1B0A" w:rsidP="00270C45">
            <w:pPr>
              <w:pStyle w:val="TableParagraph"/>
              <w:spacing w:before="167" w:line="249" w:lineRule="auto"/>
              <w:ind w:left="368" w:right="96"/>
              <w:rPr>
                <w:sz w:val="18"/>
              </w:rPr>
            </w:pPr>
            <w:r>
              <w:rPr>
                <w:sz w:val="18"/>
              </w:rPr>
              <w:t xml:space="preserve">- </w:t>
            </w:r>
            <w:r w:rsidR="00270C45">
              <w:rPr>
                <w:sz w:val="18"/>
              </w:rPr>
              <w:t>owned by local coordination public</w:t>
            </w:r>
            <w:r w:rsidR="003D26A6">
              <w:rPr>
                <w:sz w:val="18"/>
              </w:rPr>
              <w:t xml:space="preserve"> institu</w:t>
            </w:r>
            <w:r w:rsidR="00270C45">
              <w:rPr>
                <w:sz w:val="18"/>
              </w:rPr>
              <w:t>tions</w:t>
            </w:r>
            <w:r>
              <w:rPr>
                <w:sz w:val="18"/>
              </w:rPr>
              <w:t>;</w:t>
            </w:r>
          </w:p>
        </w:tc>
        <w:tc>
          <w:tcPr>
            <w:tcW w:w="453" w:type="dxa"/>
            <w:tcBorders>
              <w:right w:val="single" w:sz="6" w:space="0" w:color="000000"/>
            </w:tcBorders>
          </w:tcPr>
          <w:p w14:paraId="4CB1154B" w14:textId="77777777" w:rsidR="005A2FD7" w:rsidRDefault="005A2FD7">
            <w:pPr>
              <w:pStyle w:val="TableParagraph"/>
              <w:spacing w:before="3"/>
              <w:rPr>
                <w:rFonts w:ascii="Courier New"/>
                <w:sz w:val="24"/>
              </w:rPr>
            </w:pPr>
          </w:p>
          <w:p w14:paraId="408AB6F6" w14:textId="77777777" w:rsidR="005A2FD7" w:rsidRDefault="00EE1B0A">
            <w:pPr>
              <w:pStyle w:val="TableParagraph"/>
              <w:ind w:left="56" w:right="42"/>
              <w:jc w:val="center"/>
              <w:rPr>
                <w:sz w:val="18"/>
              </w:rPr>
            </w:pPr>
            <w:r>
              <w:rPr>
                <w:sz w:val="18"/>
              </w:rPr>
              <w:t>165</w:t>
            </w:r>
          </w:p>
        </w:tc>
        <w:tc>
          <w:tcPr>
            <w:tcW w:w="1927" w:type="dxa"/>
            <w:tcBorders>
              <w:left w:val="single" w:sz="6" w:space="0" w:color="000000"/>
            </w:tcBorders>
          </w:tcPr>
          <w:p w14:paraId="2499D79B" w14:textId="77777777" w:rsidR="005A2FD7" w:rsidRDefault="005A2FD7">
            <w:pPr>
              <w:pStyle w:val="TableParagraph"/>
              <w:rPr>
                <w:rFonts w:ascii="Times New Roman"/>
                <w:sz w:val="16"/>
              </w:rPr>
            </w:pPr>
          </w:p>
        </w:tc>
        <w:tc>
          <w:tcPr>
            <w:tcW w:w="1897" w:type="dxa"/>
            <w:gridSpan w:val="3"/>
            <w:tcBorders>
              <w:right w:val="single" w:sz="6" w:space="0" w:color="000000"/>
            </w:tcBorders>
            <w:shd w:val="clear" w:color="auto" w:fill="FFFFC7"/>
          </w:tcPr>
          <w:p w14:paraId="3CF11FCA" w14:textId="77777777" w:rsidR="005A2FD7" w:rsidRDefault="005A2FD7">
            <w:pPr>
              <w:pStyle w:val="TableParagraph"/>
              <w:rPr>
                <w:rFonts w:ascii="Courier New"/>
                <w:sz w:val="18"/>
              </w:rPr>
            </w:pPr>
          </w:p>
          <w:p w14:paraId="095D50FE" w14:textId="77777777" w:rsidR="005A2FD7" w:rsidRDefault="00EE1B0A">
            <w:pPr>
              <w:pStyle w:val="TableParagraph"/>
              <w:spacing w:before="104"/>
              <w:ind w:right="38"/>
              <w:jc w:val="right"/>
              <w:rPr>
                <w:rFonts w:ascii="Courier New"/>
                <w:sz w:val="16"/>
              </w:rPr>
            </w:pPr>
            <w:r>
              <w:rPr>
                <w:rFonts w:ascii="Courier New"/>
                <w:color w:val="000080"/>
                <w:sz w:val="16"/>
              </w:rPr>
              <w:t>0</w:t>
            </w:r>
          </w:p>
        </w:tc>
        <w:tc>
          <w:tcPr>
            <w:tcW w:w="1899" w:type="dxa"/>
            <w:gridSpan w:val="2"/>
            <w:tcBorders>
              <w:left w:val="single" w:sz="6" w:space="0" w:color="000000"/>
            </w:tcBorders>
          </w:tcPr>
          <w:p w14:paraId="5BF8D41F" w14:textId="77777777" w:rsidR="005A2FD7" w:rsidRDefault="005A2FD7">
            <w:pPr>
              <w:pStyle w:val="TableParagraph"/>
              <w:rPr>
                <w:rFonts w:ascii="Times New Roman"/>
                <w:sz w:val="16"/>
              </w:rPr>
            </w:pPr>
          </w:p>
        </w:tc>
        <w:tc>
          <w:tcPr>
            <w:tcW w:w="1900" w:type="dxa"/>
            <w:shd w:val="clear" w:color="auto" w:fill="FFFFC7"/>
          </w:tcPr>
          <w:p w14:paraId="73EE9DC6" w14:textId="77777777" w:rsidR="005A2FD7" w:rsidRDefault="005A2FD7">
            <w:pPr>
              <w:pStyle w:val="TableParagraph"/>
              <w:rPr>
                <w:rFonts w:ascii="Courier New"/>
                <w:sz w:val="18"/>
              </w:rPr>
            </w:pPr>
          </w:p>
          <w:p w14:paraId="2427A014" w14:textId="77777777" w:rsidR="005A2FD7" w:rsidRDefault="00EE1B0A">
            <w:pPr>
              <w:pStyle w:val="TableParagraph"/>
              <w:spacing w:before="104"/>
              <w:ind w:right="40"/>
              <w:jc w:val="right"/>
              <w:rPr>
                <w:rFonts w:ascii="Courier New"/>
                <w:sz w:val="16"/>
              </w:rPr>
            </w:pPr>
            <w:r>
              <w:rPr>
                <w:rFonts w:ascii="Courier New"/>
                <w:color w:val="000080"/>
                <w:sz w:val="16"/>
              </w:rPr>
              <w:t>0</w:t>
            </w:r>
          </w:p>
        </w:tc>
      </w:tr>
      <w:tr w:rsidR="005A2FD7" w14:paraId="15494127" w14:textId="77777777" w:rsidTr="00516CCE">
        <w:trPr>
          <w:trHeight w:val="783"/>
        </w:trPr>
        <w:tc>
          <w:tcPr>
            <w:tcW w:w="510" w:type="dxa"/>
          </w:tcPr>
          <w:p w14:paraId="4CD56309" w14:textId="77777777" w:rsidR="005A2FD7" w:rsidRDefault="005A2FD7">
            <w:pPr>
              <w:pStyle w:val="TableParagraph"/>
              <w:spacing w:before="3"/>
              <w:rPr>
                <w:rFonts w:ascii="Courier New"/>
                <w:sz w:val="24"/>
              </w:rPr>
            </w:pPr>
          </w:p>
          <w:p w14:paraId="31452012" w14:textId="77777777" w:rsidR="005A2FD7" w:rsidRDefault="00EE1B0A">
            <w:pPr>
              <w:pStyle w:val="TableParagraph"/>
              <w:ind w:left="84" w:right="74"/>
              <w:jc w:val="center"/>
              <w:rPr>
                <w:i/>
                <w:sz w:val="18"/>
              </w:rPr>
            </w:pPr>
            <w:r>
              <w:rPr>
                <w:i/>
                <w:sz w:val="18"/>
              </w:rPr>
              <w:t>147</w:t>
            </w:r>
          </w:p>
        </w:tc>
        <w:tc>
          <w:tcPr>
            <w:tcW w:w="2666" w:type="dxa"/>
          </w:tcPr>
          <w:p w14:paraId="43EC172C" w14:textId="77777777" w:rsidR="005A2FD7" w:rsidRDefault="00EE1B0A">
            <w:pPr>
              <w:pStyle w:val="TableParagraph"/>
              <w:spacing w:before="167" w:line="249" w:lineRule="auto"/>
              <w:ind w:left="198" w:right="446"/>
              <w:rPr>
                <w:sz w:val="18"/>
              </w:rPr>
            </w:pPr>
            <w:r>
              <w:rPr>
                <w:sz w:val="18"/>
              </w:rPr>
              <w:t xml:space="preserve">- </w:t>
            </w:r>
            <w:r w:rsidR="007E0EAE" w:rsidRPr="007E0EAE">
              <w:rPr>
                <w:sz w:val="18"/>
                <w:lang w:val="en-GB"/>
              </w:rPr>
              <w:t>owned by state-owned companies, out of which:</w:t>
            </w:r>
          </w:p>
        </w:tc>
        <w:tc>
          <w:tcPr>
            <w:tcW w:w="453" w:type="dxa"/>
            <w:tcBorders>
              <w:right w:val="single" w:sz="6" w:space="0" w:color="000000"/>
            </w:tcBorders>
          </w:tcPr>
          <w:p w14:paraId="5341DB82" w14:textId="77777777" w:rsidR="005A2FD7" w:rsidRDefault="005A2FD7">
            <w:pPr>
              <w:pStyle w:val="TableParagraph"/>
              <w:spacing w:before="3"/>
              <w:rPr>
                <w:rFonts w:ascii="Courier New"/>
                <w:sz w:val="24"/>
              </w:rPr>
            </w:pPr>
          </w:p>
          <w:p w14:paraId="208EF2FB" w14:textId="77777777" w:rsidR="005A2FD7" w:rsidRDefault="00EE1B0A">
            <w:pPr>
              <w:pStyle w:val="TableParagraph"/>
              <w:ind w:left="56" w:right="42"/>
              <w:jc w:val="center"/>
              <w:rPr>
                <w:sz w:val="18"/>
              </w:rPr>
            </w:pPr>
            <w:r>
              <w:rPr>
                <w:sz w:val="18"/>
              </w:rPr>
              <w:t>166</w:t>
            </w:r>
          </w:p>
        </w:tc>
        <w:tc>
          <w:tcPr>
            <w:tcW w:w="1927" w:type="dxa"/>
            <w:tcBorders>
              <w:left w:val="single" w:sz="6" w:space="0" w:color="000000"/>
            </w:tcBorders>
          </w:tcPr>
          <w:p w14:paraId="270C381D" w14:textId="77777777" w:rsidR="005A2FD7" w:rsidRDefault="005A2FD7">
            <w:pPr>
              <w:pStyle w:val="TableParagraph"/>
              <w:rPr>
                <w:rFonts w:ascii="Times New Roman"/>
                <w:sz w:val="16"/>
              </w:rPr>
            </w:pPr>
          </w:p>
        </w:tc>
        <w:tc>
          <w:tcPr>
            <w:tcW w:w="1897" w:type="dxa"/>
            <w:gridSpan w:val="3"/>
            <w:tcBorders>
              <w:right w:val="single" w:sz="6" w:space="0" w:color="000000"/>
            </w:tcBorders>
            <w:shd w:val="clear" w:color="auto" w:fill="FFFFC7"/>
          </w:tcPr>
          <w:p w14:paraId="1AD17B77" w14:textId="77777777" w:rsidR="005A2FD7" w:rsidRDefault="005A2FD7">
            <w:pPr>
              <w:pStyle w:val="TableParagraph"/>
              <w:rPr>
                <w:rFonts w:ascii="Courier New"/>
                <w:sz w:val="18"/>
              </w:rPr>
            </w:pPr>
          </w:p>
          <w:p w14:paraId="717A5048" w14:textId="77777777" w:rsidR="005A2FD7" w:rsidRDefault="00EE1B0A">
            <w:pPr>
              <w:pStyle w:val="TableParagraph"/>
              <w:spacing w:before="104"/>
              <w:ind w:right="38"/>
              <w:jc w:val="right"/>
              <w:rPr>
                <w:rFonts w:ascii="Courier New"/>
                <w:sz w:val="16"/>
              </w:rPr>
            </w:pPr>
            <w:r>
              <w:rPr>
                <w:rFonts w:ascii="Courier New"/>
                <w:color w:val="000080"/>
                <w:sz w:val="16"/>
              </w:rPr>
              <w:t>0</w:t>
            </w:r>
          </w:p>
        </w:tc>
        <w:tc>
          <w:tcPr>
            <w:tcW w:w="1899" w:type="dxa"/>
            <w:gridSpan w:val="2"/>
            <w:tcBorders>
              <w:left w:val="single" w:sz="6" w:space="0" w:color="000000"/>
            </w:tcBorders>
          </w:tcPr>
          <w:p w14:paraId="7C66C201" w14:textId="77777777" w:rsidR="005A2FD7" w:rsidRDefault="005A2FD7">
            <w:pPr>
              <w:pStyle w:val="TableParagraph"/>
              <w:rPr>
                <w:rFonts w:ascii="Times New Roman"/>
                <w:sz w:val="16"/>
              </w:rPr>
            </w:pPr>
          </w:p>
        </w:tc>
        <w:tc>
          <w:tcPr>
            <w:tcW w:w="1900" w:type="dxa"/>
            <w:shd w:val="clear" w:color="auto" w:fill="FFFFC7"/>
          </w:tcPr>
          <w:p w14:paraId="0D2D9747" w14:textId="77777777" w:rsidR="005A2FD7" w:rsidRDefault="005A2FD7">
            <w:pPr>
              <w:pStyle w:val="TableParagraph"/>
              <w:rPr>
                <w:rFonts w:ascii="Courier New"/>
                <w:sz w:val="18"/>
              </w:rPr>
            </w:pPr>
          </w:p>
          <w:p w14:paraId="29113C76" w14:textId="77777777" w:rsidR="005A2FD7" w:rsidRDefault="00EE1B0A">
            <w:pPr>
              <w:pStyle w:val="TableParagraph"/>
              <w:spacing w:before="104"/>
              <w:ind w:right="40"/>
              <w:jc w:val="right"/>
              <w:rPr>
                <w:rFonts w:ascii="Courier New"/>
                <w:sz w:val="16"/>
              </w:rPr>
            </w:pPr>
            <w:r>
              <w:rPr>
                <w:rFonts w:ascii="Courier New"/>
                <w:color w:val="000080"/>
                <w:sz w:val="16"/>
              </w:rPr>
              <w:t>0</w:t>
            </w:r>
          </w:p>
        </w:tc>
      </w:tr>
      <w:tr w:rsidR="005A2FD7" w14:paraId="7A7F5F20" w14:textId="77777777" w:rsidTr="00516CCE">
        <w:trPr>
          <w:trHeight w:val="783"/>
        </w:trPr>
        <w:tc>
          <w:tcPr>
            <w:tcW w:w="510" w:type="dxa"/>
          </w:tcPr>
          <w:p w14:paraId="3655372E" w14:textId="77777777" w:rsidR="005A2FD7" w:rsidRDefault="005A2FD7">
            <w:pPr>
              <w:pStyle w:val="TableParagraph"/>
              <w:spacing w:before="3"/>
              <w:rPr>
                <w:rFonts w:ascii="Courier New"/>
                <w:sz w:val="24"/>
              </w:rPr>
            </w:pPr>
          </w:p>
          <w:p w14:paraId="7E32BA85" w14:textId="77777777" w:rsidR="005A2FD7" w:rsidRDefault="00EE1B0A">
            <w:pPr>
              <w:pStyle w:val="TableParagraph"/>
              <w:ind w:left="84" w:right="74"/>
              <w:jc w:val="center"/>
              <w:rPr>
                <w:i/>
                <w:sz w:val="18"/>
              </w:rPr>
            </w:pPr>
            <w:r>
              <w:rPr>
                <w:i/>
                <w:sz w:val="18"/>
              </w:rPr>
              <w:t>148</w:t>
            </w:r>
          </w:p>
        </w:tc>
        <w:tc>
          <w:tcPr>
            <w:tcW w:w="2666" w:type="dxa"/>
          </w:tcPr>
          <w:p w14:paraId="7B2A8636" w14:textId="77777777" w:rsidR="005A2FD7" w:rsidRDefault="005A2FD7">
            <w:pPr>
              <w:pStyle w:val="TableParagraph"/>
              <w:spacing w:before="3"/>
              <w:rPr>
                <w:rFonts w:ascii="Courier New"/>
                <w:sz w:val="24"/>
              </w:rPr>
            </w:pPr>
          </w:p>
          <w:p w14:paraId="296BB63C" w14:textId="77777777" w:rsidR="005A2FD7" w:rsidRDefault="00EE1B0A">
            <w:pPr>
              <w:pStyle w:val="TableParagraph"/>
              <w:ind w:left="368"/>
              <w:rPr>
                <w:sz w:val="18"/>
              </w:rPr>
            </w:pPr>
            <w:r>
              <w:rPr>
                <w:sz w:val="18"/>
              </w:rPr>
              <w:t xml:space="preserve">- </w:t>
            </w:r>
            <w:r w:rsidR="007E0EAE" w:rsidRPr="007E0EAE">
              <w:rPr>
                <w:sz w:val="18"/>
              </w:rPr>
              <w:t>state owned;</w:t>
            </w:r>
          </w:p>
        </w:tc>
        <w:tc>
          <w:tcPr>
            <w:tcW w:w="453" w:type="dxa"/>
            <w:tcBorders>
              <w:right w:val="single" w:sz="6" w:space="0" w:color="000000"/>
            </w:tcBorders>
          </w:tcPr>
          <w:p w14:paraId="243AF5F0" w14:textId="77777777" w:rsidR="005A2FD7" w:rsidRDefault="005A2FD7">
            <w:pPr>
              <w:pStyle w:val="TableParagraph"/>
              <w:spacing w:before="3"/>
              <w:rPr>
                <w:rFonts w:ascii="Courier New"/>
                <w:sz w:val="24"/>
              </w:rPr>
            </w:pPr>
          </w:p>
          <w:p w14:paraId="04F9BF60" w14:textId="77777777" w:rsidR="005A2FD7" w:rsidRDefault="00EE1B0A">
            <w:pPr>
              <w:pStyle w:val="TableParagraph"/>
              <w:ind w:left="56" w:right="42"/>
              <w:jc w:val="center"/>
              <w:rPr>
                <w:sz w:val="18"/>
              </w:rPr>
            </w:pPr>
            <w:r>
              <w:rPr>
                <w:sz w:val="18"/>
              </w:rPr>
              <w:t>167</w:t>
            </w:r>
          </w:p>
        </w:tc>
        <w:tc>
          <w:tcPr>
            <w:tcW w:w="1927" w:type="dxa"/>
            <w:tcBorders>
              <w:left w:val="single" w:sz="6" w:space="0" w:color="000000"/>
            </w:tcBorders>
          </w:tcPr>
          <w:p w14:paraId="7C2F686A" w14:textId="77777777" w:rsidR="005A2FD7" w:rsidRDefault="005A2FD7">
            <w:pPr>
              <w:pStyle w:val="TableParagraph"/>
              <w:rPr>
                <w:rFonts w:ascii="Times New Roman"/>
                <w:sz w:val="16"/>
              </w:rPr>
            </w:pPr>
          </w:p>
        </w:tc>
        <w:tc>
          <w:tcPr>
            <w:tcW w:w="1897" w:type="dxa"/>
            <w:gridSpan w:val="3"/>
            <w:tcBorders>
              <w:right w:val="single" w:sz="6" w:space="0" w:color="000000"/>
            </w:tcBorders>
            <w:shd w:val="clear" w:color="auto" w:fill="FFFFC7"/>
          </w:tcPr>
          <w:p w14:paraId="41C5A098" w14:textId="77777777" w:rsidR="005A2FD7" w:rsidRDefault="005A2FD7">
            <w:pPr>
              <w:pStyle w:val="TableParagraph"/>
              <w:rPr>
                <w:rFonts w:ascii="Courier New"/>
                <w:sz w:val="18"/>
              </w:rPr>
            </w:pPr>
          </w:p>
          <w:p w14:paraId="55AECB3F" w14:textId="77777777" w:rsidR="005A2FD7" w:rsidRDefault="00EE1B0A">
            <w:pPr>
              <w:pStyle w:val="TableParagraph"/>
              <w:spacing w:before="104"/>
              <w:ind w:right="38"/>
              <w:jc w:val="right"/>
              <w:rPr>
                <w:rFonts w:ascii="Courier New"/>
                <w:sz w:val="16"/>
              </w:rPr>
            </w:pPr>
            <w:r>
              <w:rPr>
                <w:rFonts w:ascii="Courier New"/>
                <w:color w:val="000080"/>
                <w:sz w:val="16"/>
              </w:rPr>
              <w:t>0</w:t>
            </w:r>
          </w:p>
        </w:tc>
        <w:tc>
          <w:tcPr>
            <w:tcW w:w="1899" w:type="dxa"/>
            <w:gridSpan w:val="2"/>
            <w:tcBorders>
              <w:left w:val="single" w:sz="6" w:space="0" w:color="000000"/>
            </w:tcBorders>
          </w:tcPr>
          <w:p w14:paraId="2DB81C89" w14:textId="77777777" w:rsidR="005A2FD7" w:rsidRDefault="005A2FD7">
            <w:pPr>
              <w:pStyle w:val="TableParagraph"/>
              <w:rPr>
                <w:rFonts w:ascii="Times New Roman"/>
                <w:sz w:val="16"/>
              </w:rPr>
            </w:pPr>
          </w:p>
        </w:tc>
        <w:tc>
          <w:tcPr>
            <w:tcW w:w="1900" w:type="dxa"/>
            <w:shd w:val="clear" w:color="auto" w:fill="FFFFC7"/>
          </w:tcPr>
          <w:p w14:paraId="0B2B75C9" w14:textId="77777777" w:rsidR="005A2FD7" w:rsidRDefault="005A2FD7">
            <w:pPr>
              <w:pStyle w:val="TableParagraph"/>
              <w:rPr>
                <w:rFonts w:ascii="Courier New"/>
                <w:sz w:val="18"/>
              </w:rPr>
            </w:pPr>
          </w:p>
          <w:p w14:paraId="1D525479" w14:textId="77777777" w:rsidR="005A2FD7" w:rsidRDefault="00EE1B0A">
            <w:pPr>
              <w:pStyle w:val="TableParagraph"/>
              <w:spacing w:before="104"/>
              <w:ind w:right="40"/>
              <w:jc w:val="right"/>
              <w:rPr>
                <w:rFonts w:ascii="Courier New"/>
                <w:sz w:val="16"/>
              </w:rPr>
            </w:pPr>
            <w:r>
              <w:rPr>
                <w:rFonts w:ascii="Courier New"/>
                <w:color w:val="000080"/>
                <w:sz w:val="16"/>
              </w:rPr>
              <w:t>0</w:t>
            </w:r>
          </w:p>
        </w:tc>
      </w:tr>
      <w:tr w:rsidR="005A2FD7" w14:paraId="4F4AD01E" w14:textId="77777777" w:rsidTr="00516CCE">
        <w:trPr>
          <w:trHeight w:val="783"/>
        </w:trPr>
        <w:tc>
          <w:tcPr>
            <w:tcW w:w="510" w:type="dxa"/>
          </w:tcPr>
          <w:p w14:paraId="03713F2C" w14:textId="77777777" w:rsidR="005A2FD7" w:rsidRDefault="005A2FD7">
            <w:pPr>
              <w:pStyle w:val="TableParagraph"/>
              <w:spacing w:before="3"/>
              <w:rPr>
                <w:rFonts w:ascii="Courier New"/>
                <w:sz w:val="24"/>
              </w:rPr>
            </w:pPr>
          </w:p>
          <w:p w14:paraId="2A9127DE" w14:textId="77777777" w:rsidR="005A2FD7" w:rsidRDefault="00EE1B0A">
            <w:pPr>
              <w:pStyle w:val="TableParagraph"/>
              <w:ind w:left="84" w:right="74"/>
              <w:jc w:val="center"/>
              <w:rPr>
                <w:i/>
                <w:sz w:val="18"/>
              </w:rPr>
            </w:pPr>
            <w:r>
              <w:rPr>
                <w:i/>
                <w:sz w:val="18"/>
              </w:rPr>
              <w:t>149</w:t>
            </w:r>
          </w:p>
        </w:tc>
        <w:tc>
          <w:tcPr>
            <w:tcW w:w="2666" w:type="dxa"/>
          </w:tcPr>
          <w:p w14:paraId="1DB341EC" w14:textId="77777777" w:rsidR="005A2FD7" w:rsidRDefault="005A2FD7">
            <w:pPr>
              <w:pStyle w:val="TableParagraph"/>
              <w:spacing w:before="3"/>
              <w:rPr>
                <w:rFonts w:ascii="Courier New"/>
                <w:sz w:val="24"/>
              </w:rPr>
            </w:pPr>
          </w:p>
          <w:p w14:paraId="00F4BF26" w14:textId="77777777" w:rsidR="005A2FD7" w:rsidRDefault="00EE1B0A" w:rsidP="00291EC0">
            <w:pPr>
              <w:pStyle w:val="TableParagraph"/>
              <w:ind w:right="24"/>
              <w:jc w:val="center"/>
              <w:rPr>
                <w:sz w:val="18"/>
              </w:rPr>
            </w:pPr>
            <w:r>
              <w:rPr>
                <w:sz w:val="18"/>
              </w:rPr>
              <w:t xml:space="preserve">- </w:t>
            </w:r>
            <w:r w:rsidR="00291EC0" w:rsidRPr="00291EC0">
              <w:rPr>
                <w:sz w:val="18"/>
                <w:lang w:val="en-GB"/>
              </w:rPr>
              <w:t>majority state owned</w:t>
            </w:r>
            <w:r>
              <w:rPr>
                <w:sz w:val="18"/>
              </w:rPr>
              <w:t>;</w:t>
            </w:r>
          </w:p>
        </w:tc>
        <w:tc>
          <w:tcPr>
            <w:tcW w:w="453" w:type="dxa"/>
            <w:tcBorders>
              <w:right w:val="single" w:sz="6" w:space="0" w:color="000000"/>
            </w:tcBorders>
          </w:tcPr>
          <w:p w14:paraId="4855C210" w14:textId="77777777" w:rsidR="005A2FD7" w:rsidRDefault="005A2FD7">
            <w:pPr>
              <w:pStyle w:val="TableParagraph"/>
              <w:spacing w:before="3"/>
              <w:rPr>
                <w:rFonts w:ascii="Courier New"/>
                <w:sz w:val="24"/>
              </w:rPr>
            </w:pPr>
          </w:p>
          <w:p w14:paraId="1D02AE91" w14:textId="77777777" w:rsidR="005A2FD7" w:rsidRDefault="00EE1B0A">
            <w:pPr>
              <w:pStyle w:val="TableParagraph"/>
              <w:ind w:left="56" w:right="42"/>
              <w:jc w:val="center"/>
              <w:rPr>
                <w:sz w:val="18"/>
              </w:rPr>
            </w:pPr>
            <w:r>
              <w:rPr>
                <w:sz w:val="18"/>
              </w:rPr>
              <w:t>168</w:t>
            </w:r>
          </w:p>
        </w:tc>
        <w:tc>
          <w:tcPr>
            <w:tcW w:w="1927" w:type="dxa"/>
            <w:tcBorders>
              <w:left w:val="single" w:sz="6" w:space="0" w:color="000000"/>
            </w:tcBorders>
          </w:tcPr>
          <w:p w14:paraId="0AEFABF3" w14:textId="77777777" w:rsidR="005A2FD7" w:rsidRDefault="005A2FD7">
            <w:pPr>
              <w:pStyle w:val="TableParagraph"/>
              <w:rPr>
                <w:rFonts w:ascii="Times New Roman"/>
                <w:sz w:val="16"/>
              </w:rPr>
            </w:pPr>
          </w:p>
        </w:tc>
        <w:tc>
          <w:tcPr>
            <w:tcW w:w="1897" w:type="dxa"/>
            <w:gridSpan w:val="3"/>
            <w:tcBorders>
              <w:right w:val="single" w:sz="6" w:space="0" w:color="000000"/>
            </w:tcBorders>
            <w:shd w:val="clear" w:color="auto" w:fill="FFFFC7"/>
          </w:tcPr>
          <w:p w14:paraId="27A43064" w14:textId="77777777" w:rsidR="005A2FD7" w:rsidRDefault="005A2FD7">
            <w:pPr>
              <w:pStyle w:val="TableParagraph"/>
              <w:rPr>
                <w:rFonts w:ascii="Courier New"/>
                <w:sz w:val="18"/>
              </w:rPr>
            </w:pPr>
          </w:p>
          <w:p w14:paraId="60E13F1F" w14:textId="77777777" w:rsidR="005A2FD7" w:rsidRDefault="00EE1B0A">
            <w:pPr>
              <w:pStyle w:val="TableParagraph"/>
              <w:spacing w:before="104"/>
              <w:ind w:right="38"/>
              <w:jc w:val="right"/>
              <w:rPr>
                <w:rFonts w:ascii="Courier New"/>
                <w:sz w:val="16"/>
              </w:rPr>
            </w:pPr>
            <w:r>
              <w:rPr>
                <w:rFonts w:ascii="Courier New"/>
                <w:color w:val="000080"/>
                <w:sz w:val="16"/>
              </w:rPr>
              <w:t>0</w:t>
            </w:r>
          </w:p>
        </w:tc>
        <w:tc>
          <w:tcPr>
            <w:tcW w:w="1899" w:type="dxa"/>
            <w:gridSpan w:val="2"/>
            <w:tcBorders>
              <w:left w:val="single" w:sz="6" w:space="0" w:color="000000"/>
            </w:tcBorders>
          </w:tcPr>
          <w:p w14:paraId="3C3F7D73" w14:textId="77777777" w:rsidR="005A2FD7" w:rsidRDefault="005A2FD7">
            <w:pPr>
              <w:pStyle w:val="TableParagraph"/>
              <w:rPr>
                <w:rFonts w:ascii="Times New Roman"/>
                <w:sz w:val="16"/>
              </w:rPr>
            </w:pPr>
          </w:p>
        </w:tc>
        <w:tc>
          <w:tcPr>
            <w:tcW w:w="1900" w:type="dxa"/>
            <w:shd w:val="clear" w:color="auto" w:fill="FFFFC7"/>
          </w:tcPr>
          <w:p w14:paraId="6ABC81E9" w14:textId="77777777" w:rsidR="005A2FD7" w:rsidRDefault="005A2FD7">
            <w:pPr>
              <w:pStyle w:val="TableParagraph"/>
              <w:rPr>
                <w:rFonts w:ascii="Courier New"/>
                <w:sz w:val="18"/>
              </w:rPr>
            </w:pPr>
          </w:p>
          <w:p w14:paraId="5CD0BF61" w14:textId="77777777" w:rsidR="005A2FD7" w:rsidRDefault="00EE1B0A">
            <w:pPr>
              <w:pStyle w:val="TableParagraph"/>
              <w:spacing w:before="104"/>
              <w:ind w:right="40"/>
              <w:jc w:val="right"/>
              <w:rPr>
                <w:rFonts w:ascii="Courier New"/>
                <w:sz w:val="16"/>
              </w:rPr>
            </w:pPr>
            <w:r>
              <w:rPr>
                <w:rFonts w:ascii="Courier New"/>
                <w:color w:val="000080"/>
                <w:sz w:val="16"/>
              </w:rPr>
              <w:t>0</w:t>
            </w:r>
          </w:p>
        </w:tc>
      </w:tr>
      <w:tr w:rsidR="005A2FD7" w14:paraId="3DD109AD" w14:textId="77777777" w:rsidTr="00516CCE">
        <w:trPr>
          <w:trHeight w:val="783"/>
        </w:trPr>
        <w:tc>
          <w:tcPr>
            <w:tcW w:w="510" w:type="dxa"/>
          </w:tcPr>
          <w:p w14:paraId="041EED9D" w14:textId="77777777" w:rsidR="005A2FD7" w:rsidRDefault="005A2FD7">
            <w:pPr>
              <w:pStyle w:val="TableParagraph"/>
              <w:spacing w:before="3"/>
              <w:rPr>
                <w:rFonts w:ascii="Courier New"/>
                <w:sz w:val="24"/>
              </w:rPr>
            </w:pPr>
          </w:p>
          <w:p w14:paraId="318E43ED" w14:textId="77777777" w:rsidR="005A2FD7" w:rsidRDefault="00EE1B0A">
            <w:pPr>
              <w:pStyle w:val="TableParagraph"/>
              <w:ind w:left="84" w:right="74"/>
              <w:jc w:val="center"/>
              <w:rPr>
                <w:i/>
                <w:sz w:val="18"/>
              </w:rPr>
            </w:pPr>
            <w:r>
              <w:rPr>
                <w:i/>
                <w:sz w:val="18"/>
              </w:rPr>
              <w:t>150</w:t>
            </w:r>
          </w:p>
        </w:tc>
        <w:tc>
          <w:tcPr>
            <w:tcW w:w="2666" w:type="dxa"/>
          </w:tcPr>
          <w:p w14:paraId="39D0B52A" w14:textId="77777777" w:rsidR="005A2FD7" w:rsidRDefault="005A2FD7">
            <w:pPr>
              <w:pStyle w:val="TableParagraph"/>
              <w:spacing w:before="3"/>
              <w:rPr>
                <w:rFonts w:ascii="Courier New"/>
                <w:sz w:val="24"/>
              </w:rPr>
            </w:pPr>
          </w:p>
          <w:p w14:paraId="16C2CC79" w14:textId="77777777" w:rsidR="005A2FD7" w:rsidRDefault="00EE1B0A" w:rsidP="00291EC0">
            <w:pPr>
              <w:pStyle w:val="TableParagraph"/>
              <w:ind w:right="24"/>
              <w:jc w:val="center"/>
              <w:rPr>
                <w:sz w:val="18"/>
              </w:rPr>
            </w:pPr>
            <w:r>
              <w:rPr>
                <w:sz w:val="18"/>
              </w:rPr>
              <w:t xml:space="preserve">- </w:t>
            </w:r>
            <w:r w:rsidR="00291EC0" w:rsidRPr="00291EC0">
              <w:rPr>
                <w:sz w:val="18"/>
                <w:lang w:val="en-GB"/>
              </w:rPr>
              <w:t>minority state owned</w:t>
            </w:r>
            <w:r>
              <w:rPr>
                <w:sz w:val="18"/>
              </w:rPr>
              <w:t>;</w:t>
            </w:r>
          </w:p>
        </w:tc>
        <w:tc>
          <w:tcPr>
            <w:tcW w:w="453" w:type="dxa"/>
            <w:tcBorders>
              <w:right w:val="single" w:sz="6" w:space="0" w:color="000000"/>
            </w:tcBorders>
          </w:tcPr>
          <w:p w14:paraId="4A2B0AFC" w14:textId="77777777" w:rsidR="005A2FD7" w:rsidRDefault="005A2FD7">
            <w:pPr>
              <w:pStyle w:val="TableParagraph"/>
              <w:spacing w:before="3"/>
              <w:rPr>
                <w:rFonts w:ascii="Courier New"/>
                <w:sz w:val="24"/>
              </w:rPr>
            </w:pPr>
          </w:p>
          <w:p w14:paraId="705134E5" w14:textId="77777777" w:rsidR="005A2FD7" w:rsidRDefault="00EE1B0A">
            <w:pPr>
              <w:pStyle w:val="TableParagraph"/>
              <w:ind w:left="56" w:right="42"/>
              <w:jc w:val="center"/>
              <w:rPr>
                <w:sz w:val="18"/>
              </w:rPr>
            </w:pPr>
            <w:r>
              <w:rPr>
                <w:sz w:val="18"/>
              </w:rPr>
              <w:t>169</w:t>
            </w:r>
          </w:p>
        </w:tc>
        <w:tc>
          <w:tcPr>
            <w:tcW w:w="1927" w:type="dxa"/>
            <w:tcBorders>
              <w:left w:val="single" w:sz="6" w:space="0" w:color="000000"/>
            </w:tcBorders>
          </w:tcPr>
          <w:p w14:paraId="76671CBD" w14:textId="77777777" w:rsidR="005A2FD7" w:rsidRDefault="005A2FD7">
            <w:pPr>
              <w:pStyle w:val="TableParagraph"/>
              <w:rPr>
                <w:rFonts w:ascii="Times New Roman"/>
                <w:sz w:val="16"/>
              </w:rPr>
            </w:pPr>
          </w:p>
        </w:tc>
        <w:tc>
          <w:tcPr>
            <w:tcW w:w="1897" w:type="dxa"/>
            <w:gridSpan w:val="3"/>
            <w:tcBorders>
              <w:right w:val="single" w:sz="6" w:space="0" w:color="000000"/>
            </w:tcBorders>
            <w:shd w:val="clear" w:color="auto" w:fill="FFFFC7"/>
          </w:tcPr>
          <w:p w14:paraId="6CC6800F" w14:textId="77777777" w:rsidR="005A2FD7" w:rsidRDefault="005A2FD7">
            <w:pPr>
              <w:pStyle w:val="TableParagraph"/>
              <w:rPr>
                <w:rFonts w:ascii="Courier New"/>
                <w:sz w:val="18"/>
              </w:rPr>
            </w:pPr>
          </w:p>
          <w:p w14:paraId="162BB3F7" w14:textId="77777777" w:rsidR="005A2FD7" w:rsidRDefault="00EE1B0A">
            <w:pPr>
              <w:pStyle w:val="TableParagraph"/>
              <w:spacing w:before="104"/>
              <w:ind w:right="38"/>
              <w:jc w:val="right"/>
              <w:rPr>
                <w:rFonts w:ascii="Courier New"/>
                <w:sz w:val="16"/>
              </w:rPr>
            </w:pPr>
            <w:r>
              <w:rPr>
                <w:rFonts w:ascii="Courier New"/>
                <w:color w:val="000080"/>
                <w:sz w:val="16"/>
              </w:rPr>
              <w:t>0</w:t>
            </w:r>
          </w:p>
        </w:tc>
        <w:tc>
          <w:tcPr>
            <w:tcW w:w="1899" w:type="dxa"/>
            <w:gridSpan w:val="2"/>
            <w:tcBorders>
              <w:left w:val="single" w:sz="6" w:space="0" w:color="000000"/>
            </w:tcBorders>
          </w:tcPr>
          <w:p w14:paraId="25A3CF97" w14:textId="77777777" w:rsidR="005A2FD7" w:rsidRDefault="005A2FD7">
            <w:pPr>
              <w:pStyle w:val="TableParagraph"/>
              <w:rPr>
                <w:rFonts w:ascii="Times New Roman"/>
                <w:sz w:val="16"/>
              </w:rPr>
            </w:pPr>
          </w:p>
        </w:tc>
        <w:tc>
          <w:tcPr>
            <w:tcW w:w="1900" w:type="dxa"/>
            <w:shd w:val="clear" w:color="auto" w:fill="FFFFC7"/>
          </w:tcPr>
          <w:p w14:paraId="185FAAED" w14:textId="77777777" w:rsidR="005A2FD7" w:rsidRDefault="005A2FD7">
            <w:pPr>
              <w:pStyle w:val="TableParagraph"/>
              <w:rPr>
                <w:rFonts w:ascii="Courier New"/>
                <w:sz w:val="18"/>
              </w:rPr>
            </w:pPr>
          </w:p>
          <w:p w14:paraId="292CFC1F" w14:textId="77777777" w:rsidR="005A2FD7" w:rsidRDefault="00EE1B0A">
            <w:pPr>
              <w:pStyle w:val="TableParagraph"/>
              <w:spacing w:before="104"/>
              <w:ind w:right="40"/>
              <w:jc w:val="right"/>
              <w:rPr>
                <w:rFonts w:ascii="Courier New"/>
                <w:sz w:val="16"/>
              </w:rPr>
            </w:pPr>
            <w:r>
              <w:rPr>
                <w:rFonts w:ascii="Courier New"/>
                <w:color w:val="000080"/>
                <w:sz w:val="16"/>
              </w:rPr>
              <w:t>0</w:t>
            </w:r>
          </w:p>
        </w:tc>
      </w:tr>
      <w:tr w:rsidR="005A2FD7" w14:paraId="26983713" w14:textId="77777777" w:rsidTr="00516CCE">
        <w:trPr>
          <w:trHeight w:val="783"/>
        </w:trPr>
        <w:tc>
          <w:tcPr>
            <w:tcW w:w="510" w:type="dxa"/>
          </w:tcPr>
          <w:p w14:paraId="176D1894" w14:textId="77777777" w:rsidR="005A2FD7" w:rsidRDefault="005A2FD7">
            <w:pPr>
              <w:pStyle w:val="TableParagraph"/>
              <w:spacing w:before="3"/>
              <w:rPr>
                <w:rFonts w:ascii="Courier New"/>
                <w:sz w:val="24"/>
              </w:rPr>
            </w:pPr>
          </w:p>
          <w:p w14:paraId="4F549A5D" w14:textId="77777777" w:rsidR="005A2FD7" w:rsidRDefault="00EE1B0A">
            <w:pPr>
              <w:pStyle w:val="TableParagraph"/>
              <w:ind w:left="84" w:right="74"/>
              <w:jc w:val="center"/>
              <w:rPr>
                <w:i/>
                <w:sz w:val="18"/>
              </w:rPr>
            </w:pPr>
            <w:r>
              <w:rPr>
                <w:i/>
                <w:sz w:val="18"/>
              </w:rPr>
              <w:t>151</w:t>
            </w:r>
          </w:p>
        </w:tc>
        <w:tc>
          <w:tcPr>
            <w:tcW w:w="2666" w:type="dxa"/>
          </w:tcPr>
          <w:p w14:paraId="7BB2CF41" w14:textId="77777777" w:rsidR="005A2FD7" w:rsidRDefault="005A2FD7">
            <w:pPr>
              <w:pStyle w:val="TableParagraph"/>
              <w:spacing w:before="3"/>
              <w:rPr>
                <w:rFonts w:ascii="Courier New"/>
                <w:sz w:val="24"/>
              </w:rPr>
            </w:pPr>
          </w:p>
          <w:p w14:paraId="15C5D8EB" w14:textId="77777777" w:rsidR="005A2FD7" w:rsidRDefault="00EE1B0A">
            <w:pPr>
              <w:pStyle w:val="TableParagraph"/>
              <w:ind w:left="198"/>
              <w:rPr>
                <w:sz w:val="18"/>
              </w:rPr>
            </w:pPr>
            <w:r>
              <w:rPr>
                <w:sz w:val="18"/>
              </w:rPr>
              <w:t xml:space="preserve">- </w:t>
            </w:r>
            <w:r w:rsidR="00291EC0" w:rsidRPr="00291EC0">
              <w:rPr>
                <w:sz w:val="18"/>
                <w:lang w:val="en-GB"/>
              </w:rPr>
              <w:t>autonomously owned</w:t>
            </w:r>
          </w:p>
        </w:tc>
        <w:tc>
          <w:tcPr>
            <w:tcW w:w="453" w:type="dxa"/>
            <w:tcBorders>
              <w:right w:val="single" w:sz="6" w:space="0" w:color="000000"/>
            </w:tcBorders>
          </w:tcPr>
          <w:p w14:paraId="621F5CDA" w14:textId="77777777" w:rsidR="005A2FD7" w:rsidRDefault="005A2FD7">
            <w:pPr>
              <w:pStyle w:val="TableParagraph"/>
              <w:spacing w:before="3"/>
              <w:rPr>
                <w:rFonts w:ascii="Courier New"/>
                <w:sz w:val="24"/>
              </w:rPr>
            </w:pPr>
          </w:p>
          <w:p w14:paraId="6839FAD9" w14:textId="77777777" w:rsidR="005A2FD7" w:rsidRDefault="00EE1B0A">
            <w:pPr>
              <w:pStyle w:val="TableParagraph"/>
              <w:ind w:left="56" w:right="42"/>
              <w:jc w:val="center"/>
              <w:rPr>
                <w:sz w:val="18"/>
              </w:rPr>
            </w:pPr>
            <w:r>
              <w:rPr>
                <w:sz w:val="18"/>
              </w:rPr>
              <w:t>170</w:t>
            </w:r>
          </w:p>
        </w:tc>
        <w:tc>
          <w:tcPr>
            <w:tcW w:w="1927" w:type="dxa"/>
            <w:tcBorders>
              <w:left w:val="single" w:sz="6" w:space="0" w:color="000000"/>
            </w:tcBorders>
          </w:tcPr>
          <w:p w14:paraId="13594701" w14:textId="77777777" w:rsidR="005A2FD7" w:rsidRDefault="005A2FD7">
            <w:pPr>
              <w:pStyle w:val="TableParagraph"/>
              <w:rPr>
                <w:rFonts w:ascii="Times New Roman"/>
                <w:sz w:val="16"/>
              </w:rPr>
            </w:pPr>
          </w:p>
        </w:tc>
        <w:tc>
          <w:tcPr>
            <w:tcW w:w="1897" w:type="dxa"/>
            <w:gridSpan w:val="3"/>
            <w:tcBorders>
              <w:right w:val="single" w:sz="6" w:space="0" w:color="000000"/>
            </w:tcBorders>
            <w:shd w:val="clear" w:color="auto" w:fill="FFFFC7"/>
          </w:tcPr>
          <w:p w14:paraId="6305A19E" w14:textId="77777777" w:rsidR="005A2FD7" w:rsidRDefault="005A2FD7">
            <w:pPr>
              <w:pStyle w:val="TableParagraph"/>
              <w:rPr>
                <w:rFonts w:ascii="Courier New"/>
                <w:sz w:val="18"/>
              </w:rPr>
            </w:pPr>
          </w:p>
          <w:p w14:paraId="6A160356" w14:textId="77777777" w:rsidR="005A2FD7" w:rsidRDefault="00EE1B0A">
            <w:pPr>
              <w:pStyle w:val="TableParagraph"/>
              <w:spacing w:before="104"/>
              <w:ind w:right="38"/>
              <w:jc w:val="right"/>
              <w:rPr>
                <w:rFonts w:ascii="Courier New"/>
                <w:sz w:val="16"/>
              </w:rPr>
            </w:pPr>
            <w:r>
              <w:rPr>
                <w:rFonts w:ascii="Courier New"/>
                <w:color w:val="000080"/>
                <w:sz w:val="16"/>
              </w:rPr>
              <w:t>0</w:t>
            </w:r>
          </w:p>
        </w:tc>
        <w:tc>
          <w:tcPr>
            <w:tcW w:w="1899" w:type="dxa"/>
            <w:gridSpan w:val="2"/>
            <w:tcBorders>
              <w:left w:val="single" w:sz="6" w:space="0" w:color="000000"/>
            </w:tcBorders>
          </w:tcPr>
          <w:p w14:paraId="698AEB62" w14:textId="77777777" w:rsidR="005A2FD7" w:rsidRDefault="005A2FD7">
            <w:pPr>
              <w:pStyle w:val="TableParagraph"/>
              <w:rPr>
                <w:rFonts w:ascii="Times New Roman"/>
                <w:sz w:val="16"/>
              </w:rPr>
            </w:pPr>
          </w:p>
        </w:tc>
        <w:tc>
          <w:tcPr>
            <w:tcW w:w="1900" w:type="dxa"/>
            <w:shd w:val="clear" w:color="auto" w:fill="FFFFC7"/>
          </w:tcPr>
          <w:p w14:paraId="1174F315" w14:textId="77777777" w:rsidR="005A2FD7" w:rsidRDefault="005A2FD7">
            <w:pPr>
              <w:pStyle w:val="TableParagraph"/>
              <w:rPr>
                <w:rFonts w:ascii="Courier New"/>
                <w:sz w:val="18"/>
              </w:rPr>
            </w:pPr>
          </w:p>
          <w:p w14:paraId="4E9E365C" w14:textId="77777777" w:rsidR="005A2FD7" w:rsidRDefault="00EE1B0A">
            <w:pPr>
              <w:pStyle w:val="TableParagraph"/>
              <w:spacing w:before="104"/>
              <w:ind w:right="40"/>
              <w:jc w:val="right"/>
              <w:rPr>
                <w:rFonts w:ascii="Courier New"/>
                <w:sz w:val="16"/>
              </w:rPr>
            </w:pPr>
            <w:r>
              <w:rPr>
                <w:rFonts w:ascii="Courier New"/>
                <w:color w:val="000080"/>
                <w:sz w:val="16"/>
              </w:rPr>
              <w:t>0</w:t>
            </w:r>
          </w:p>
        </w:tc>
      </w:tr>
      <w:tr w:rsidR="00516CCE" w14:paraId="1393A52E" w14:textId="77777777" w:rsidTr="00516CCE">
        <w:trPr>
          <w:trHeight w:val="783"/>
        </w:trPr>
        <w:tc>
          <w:tcPr>
            <w:tcW w:w="510" w:type="dxa"/>
          </w:tcPr>
          <w:p w14:paraId="38858A9A" w14:textId="77777777" w:rsidR="00516CCE" w:rsidRDefault="00516CCE" w:rsidP="00516CCE">
            <w:pPr>
              <w:pStyle w:val="TableParagraph"/>
              <w:spacing w:before="3"/>
              <w:rPr>
                <w:rFonts w:ascii="Courier New"/>
                <w:sz w:val="24"/>
              </w:rPr>
            </w:pPr>
          </w:p>
          <w:p w14:paraId="76230059" w14:textId="77777777" w:rsidR="00516CCE" w:rsidRDefault="00516CCE" w:rsidP="00516CCE">
            <w:pPr>
              <w:pStyle w:val="TableParagraph"/>
              <w:ind w:left="84" w:right="74"/>
              <w:jc w:val="center"/>
              <w:rPr>
                <w:i/>
                <w:sz w:val="18"/>
              </w:rPr>
            </w:pPr>
            <w:r>
              <w:rPr>
                <w:i/>
                <w:sz w:val="18"/>
              </w:rPr>
              <w:t>152</w:t>
            </w:r>
          </w:p>
        </w:tc>
        <w:tc>
          <w:tcPr>
            <w:tcW w:w="2666" w:type="dxa"/>
          </w:tcPr>
          <w:p w14:paraId="37D13E55" w14:textId="77777777" w:rsidR="00516CCE" w:rsidRDefault="00516CCE" w:rsidP="00516CCE">
            <w:pPr>
              <w:pStyle w:val="TableParagraph"/>
              <w:spacing w:before="167" w:line="249" w:lineRule="auto"/>
              <w:ind w:left="198" w:right="446"/>
              <w:rPr>
                <w:sz w:val="18"/>
              </w:rPr>
            </w:pPr>
            <w:r>
              <w:rPr>
                <w:sz w:val="18"/>
              </w:rPr>
              <w:t xml:space="preserve">- </w:t>
            </w:r>
            <w:r w:rsidRPr="00291EC0">
              <w:rPr>
                <w:sz w:val="18"/>
                <w:lang w:val="en-GB"/>
              </w:rPr>
              <w:t>owned by private companies</w:t>
            </w:r>
          </w:p>
        </w:tc>
        <w:tc>
          <w:tcPr>
            <w:tcW w:w="453" w:type="dxa"/>
            <w:tcBorders>
              <w:right w:val="single" w:sz="6" w:space="0" w:color="000000"/>
            </w:tcBorders>
          </w:tcPr>
          <w:p w14:paraId="71512136" w14:textId="77777777" w:rsidR="00516CCE" w:rsidRDefault="00516CCE" w:rsidP="00516CCE">
            <w:pPr>
              <w:pStyle w:val="TableParagraph"/>
              <w:spacing w:before="3"/>
              <w:rPr>
                <w:rFonts w:ascii="Courier New"/>
                <w:sz w:val="24"/>
              </w:rPr>
            </w:pPr>
          </w:p>
          <w:p w14:paraId="507408C1" w14:textId="77777777" w:rsidR="00516CCE" w:rsidRDefault="00516CCE" w:rsidP="00516CCE">
            <w:pPr>
              <w:pStyle w:val="TableParagraph"/>
              <w:ind w:left="56" w:right="42"/>
              <w:jc w:val="center"/>
              <w:rPr>
                <w:sz w:val="18"/>
              </w:rPr>
            </w:pPr>
            <w:r>
              <w:rPr>
                <w:sz w:val="18"/>
              </w:rPr>
              <w:t>171</w:t>
            </w:r>
          </w:p>
        </w:tc>
        <w:tc>
          <w:tcPr>
            <w:tcW w:w="1927" w:type="dxa"/>
            <w:tcBorders>
              <w:left w:val="single" w:sz="6" w:space="0" w:color="000000"/>
            </w:tcBorders>
          </w:tcPr>
          <w:p w14:paraId="30CC93EA" w14:textId="77777777" w:rsidR="00516CCE" w:rsidRDefault="00516CCE" w:rsidP="00516CCE">
            <w:pPr>
              <w:pStyle w:val="TableParagraph"/>
              <w:rPr>
                <w:rFonts w:ascii="Courier New"/>
                <w:sz w:val="18"/>
              </w:rPr>
            </w:pPr>
          </w:p>
          <w:p w14:paraId="7CC31719" w14:textId="138D5089" w:rsidR="00516CCE" w:rsidRDefault="00516CCE" w:rsidP="00516CCE">
            <w:pPr>
              <w:pStyle w:val="TableParagraph"/>
              <w:spacing w:before="104"/>
              <w:ind w:right="42"/>
              <w:jc w:val="right"/>
              <w:rPr>
                <w:rFonts w:ascii="Courier New"/>
                <w:sz w:val="16"/>
              </w:rPr>
            </w:pPr>
            <w:r>
              <w:rPr>
                <w:rFonts w:ascii="Courier New"/>
                <w:color w:val="000080"/>
                <w:sz w:val="16"/>
              </w:rPr>
              <w:t>4,134,432</w:t>
            </w:r>
          </w:p>
        </w:tc>
        <w:tc>
          <w:tcPr>
            <w:tcW w:w="1897" w:type="dxa"/>
            <w:gridSpan w:val="3"/>
            <w:tcBorders>
              <w:right w:val="single" w:sz="6" w:space="0" w:color="000000"/>
            </w:tcBorders>
            <w:shd w:val="clear" w:color="auto" w:fill="FFFFC7"/>
          </w:tcPr>
          <w:p w14:paraId="1AD4F99A" w14:textId="77777777" w:rsidR="00516CCE" w:rsidRDefault="00516CCE" w:rsidP="00516CCE">
            <w:pPr>
              <w:pStyle w:val="TableParagraph"/>
              <w:rPr>
                <w:rFonts w:ascii="Courier New"/>
                <w:sz w:val="18"/>
              </w:rPr>
            </w:pPr>
          </w:p>
          <w:p w14:paraId="122AFA38" w14:textId="57A341F7" w:rsidR="00516CCE" w:rsidRDefault="00516CCE" w:rsidP="00516CCE">
            <w:pPr>
              <w:pStyle w:val="TableParagraph"/>
              <w:spacing w:before="104"/>
              <w:ind w:right="38"/>
              <w:jc w:val="right"/>
              <w:rPr>
                <w:rFonts w:ascii="Courier New"/>
                <w:sz w:val="16"/>
              </w:rPr>
            </w:pPr>
            <w:r>
              <w:rPr>
                <w:rFonts w:ascii="Courier New"/>
                <w:color w:val="000080"/>
                <w:sz w:val="16"/>
              </w:rPr>
              <w:t>8.76</w:t>
            </w:r>
          </w:p>
        </w:tc>
        <w:tc>
          <w:tcPr>
            <w:tcW w:w="1899" w:type="dxa"/>
            <w:gridSpan w:val="2"/>
            <w:tcBorders>
              <w:left w:val="single" w:sz="6" w:space="0" w:color="000000"/>
            </w:tcBorders>
          </w:tcPr>
          <w:p w14:paraId="15CDEE18" w14:textId="77777777" w:rsidR="00516CCE" w:rsidRDefault="00516CCE" w:rsidP="00516CCE">
            <w:pPr>
              <w:pStyle w:val="TableParagraph"/>
              <w:rPr>
                <w:rFonts w:ascii="Courier New"/>
                <w:sz w:val="18"/>
              </w:rPr>
            </w:pPr>
          </w:p>
          <w:p w14:paraId="1833C798" w14:textId="753B34A2" w:rsidR="00516CCE" w:rsidRDefault="00516CCE" w:rsidP="00516CCE">
            <w:pPr>
              <w:pStyle w:val="TableParagraph"/>
              <w:spacing w:before="104"/>
              <w:ind w:left="980"/>
              <w:rPr>
                <w:rFonts w:ascii="Courier New"/>
                <w:sz w:val="16"/>
              </w:rPr>
            </w:pPr>
            <w:r>
              <w:rPr>
                <w:rFonts w:ascii="Courier New"/>
                <w:color w:val="000080"/>
                <w:sz w:val="16"/>
              </w:rPr>
              <w:t>3,988,465</w:t>
            </w:r>
          </w:p>
        </w:tc>
        <w:tc>
          <w:tcPr>
            <w:tcW w:w="1900" w:type="dxa"/>
            <w:shd w:val="clear" w:color="auto" w:fill="FFFFC7"/>
          </w:tcPr>
          <w:p w14:paraId="157CC087" w14:textId="77777777" w:rsidR="00516CCE" w:rsidRDefault="00516CCE" w:rsidP="00516CCE">
            <w:pPr>
              <w:pStyle w:val="TableParagraph"/>
              <w:rPr>
                <w:rFonts w:ascii="Courier New"/>
                <w:sz w:val="18"/>
              </w:rPr>
            </w:pPr>
          </w:p>
          <w:p w14:paraId="22536AF6" w14:textId="77777777" w:rsidR="00516CCE" w:rsidRDefault="00516CCE" w:rsidP="00516CCE">
            <w:pPr>
              <w:pStyle w:val="TableParagraph"/>
              <w:spacing w:before="104"/>
              <w:ind w:right="40"/>
              <w:jc w:val="right"/>
              <w:rPr>
                <w:rFonts w:ascii="Courier New"/>
                <w:color w:val="000080"/>
                <w:sz w:val="16"/>
              </w:rPr>
            </w:pPr>
            <w:r>
              <w:rPr>
                <w:rFonts w:ascii="Courier New"/>
                <w:color w:val="000080"/>
                <w:sz w:val="16"/>
              </w:rPr>
              <w:t>8.45</w:t>
            </w:r>
          </w:p>
          <w:p w14:paraId="6DF2B842" w14:textId="12ECD27B" w:rsidR="00516CCE" w:rsidRDefault="00516CCE" w:rsidP="00516CCE">
            <w:pPr>
              <w:pStyle w:val="TableParagraph"/>
              <w:spacing w:before="104"/>
              <w:ind w:right="40"/>
              <w:jc w:val="right"/>
              <w:rPr>
                <w:rFonts w:ascii="Courier New"/>
                <w:sz w:val="16"/>
              </w:rPr>
            </w:pPr>
          </w:p>
        </w:tc>
      </w:tr>
      <w:tr w:rsidR="00516CCE" w14:paraId="0040DA7D" w14:textId="77777777" w:rsidTr="00516CCE">
        <w:trPr>
          <w:trHeight w:val="783"/>
        </w:trPr>
        <w:tc>
          <w:tcPr>
            <w:tcW w:w="510" w:type="dxa"/>
          </w:tcPr>
          <w:p w14:paraId="22348A17" w14:textId="77777777" w:rsidR="00516CCE" w:rsidRDefault="00516CCE" w:rsidP="00516CCE">
            <w:pPr>
              <w:pStyle w:val="TableParagraph"/>
              <w:spacing w:before="3"/>
              <w:rPr>
                <w:rFonts w:ascii="Courier New"/>
                <w:sz w:val="24"/>
              </w:rPr>
            </w:pPr>
          </w:p>
          <w:p w14:paraId="54A2468E" w14:textId="77777777" w:rsidR="00516CCE" w:rsidRDefault="00516CCE" w:rsidP="00516CCE">
            <w:pPr>
              <w:pStyle w:val="TableParagraph"/>
              <w:ind w:left="84" w:right="74"/>
              <w:jc w:val="center"/>
              <w:rPr>
                <w:i/>
                <w:sz w:val="18"/>
              </w:rPr>
            </w:pPr>
            <w:r>
              <w:rPr>
                <w:i/>
                <w:sz w:val="18"/>
              </w:rPr>
              <w:t>153</w:t>
            </w:r>
          </w:p>
        </w:tc>
        <w:tc>
          <w:tcPr>
            <w:tcW w:w="2666" w:type="dxa"/>
          </w:tcPr>
          <w:p w14:paraId="7079AA3F" w14:textId="77777777" w:rsidR="00516CCE" w:rsidRDefault="00516CCE" w:rsidP="00516CCE">
            <w:pPr>
              <w:pStyle w:val="TableParagraph"/>
              <w:spacing w:before="3"/>
              <w:rPr>
                <w:rFonts w:ascii="Courier New"/>
                <w:sz w:val="24"/>
              </w:rPr>
            </w:pPr>
          </w:p>
          <w:p w14:paraId="06852BFA" w14:textId="77777777" w:rsidR="00516CCE" w:rsidRDefault="00516CCE" w:rsidP="00516CCE">
            <w:pPr>
              <w:pStyle w:val="TableParagraph"/>
              <w:ind w:left="198"/>
              <w:rPr>
                <w:sz w:val="18"/>
              </w:rPr>
            </w:pPr>
            <w:r>
              <w:rPr>
                <w:sz w:val="18"/>
                <w:lang w:val="en-GB"/>
              </w:rPr>
              <w:t>-</w:t>
            </w:r>
            <w:r w:rsidRPr="00291EC0">
              <w:rPr>
                <w:sz w:val="18"/>
                <w:lang w:val="en-GB"/>
              </w:rPr>
              <w:t>owned by individual persons</w:t>
            </w:r>
          </w:p>
        </w:tc>
        <w:tc>
          <w:tcPr>
            <w:tcW w:w="453" w:type="dxa"/>
            <w:tcBorders>
              <w:right w:val="single" w:sz="6" w:space="0" w:color="000000"/>
            </w:tcBorders>
          </w:tcPr>
          <w:p w14:paraId="3DF4B750" w14:textId="77777777" w:rsidR="00516CCE" w:rsidRDefault="00516CCE" w:rsidP="00516CCE">
            <w:pPr>
              <w:pStyle w:val="TableParagraph"/>
              <w:spacing w:before="3"/>
              <w:rPr>
                <w:rFonts w:ascii="Courier New"/>
                <w:sz w:val="24"/>
              </w:rPr>
            </w:pPr>
          </w:p>
          <w:p w14:paraId="70295951" w14:textId="77777777" w:rsidR="00516CCE" w:rsidRDefault="00516CCE" w:rsidP="00516CCE">
            <w:pPr>
              <w:pStyle w:val="TableParagraph"/>
              <w:ind w:left="56" w:right="42"/>
              <w:jc w:val="center"/>
              <w:rPr>
                <w:sz w:val="18"/>
              </w:rPr>
            </w:pPr>
            <w:r>
              <w:rPr>
                <w:sz w:val="18"/>
              </w:rPr>
              <w:t>172</w:t>
            </w:r>
          </w:p>
        </w:tc>
        <w:tc>
          <w:tcPr>
            <w:tcW w:w="1927" w:type="dxa"/>
            <w:tcBorders>
              <w:left w:val="single" w:sz="6" w:space="0" w:color="000000"/>
            </w:tcBorders>
          </w:tcPr>
          <w:p w14:paraId="180E626D" w14:textId="77777777" w:rsidR="00516CCE" w:rsidRDefault="00516CCE" w:rsidP="00516CCE">
            <w:pPr>
              <w:pStyle w:val="TableParagraph"/>
              <w:rPr>
                <w:rFonts w:ascii="Courier New"/>
                <w:sz w:val="18"/>
              </w:rPr>
            </w:pPr>
          </w:p>
          <w:p w14:paraId="2B51597F" w14:textId="0CBBBCE7" w:rsidR="00516CCE" w:rsidRDefault="00516CCE" w:rsidP="00516CCE">
            <w:pPr>
              <w:pStyle w:val="TableParagraph"/>
              <w:spacing w:before="104"/>
              <w:ind w:right="42"/>
              <w:jc w:val="right"/>
              <w:rPr>
                <w:rFonts w:ascii="Courier New"/>
                <w:sz w:val="16"/>
              </w:rPr>
            </w:pPr>
            <w:r>
              <w:rPr>
                <w:rFonts w:ascii="Courier New"/>
                <w:color w:val="000080"/>
                <w:sz w:val="16"/>
              </w:rPr>
              <w:t>8,991,090</w:t>
            </w:r>
          </w:p>
        </w:tc>
        <w:tc>
          <w:tcPr>
            <w:tcW w:w="1897" w:type="dxa"/>
            <w:gridSpan w:val="3"/>
            <w:tcBorders>
              <w:right w:val="single" w:sz="6" w:space="0" w:color="000000"/>
            </w:tcBorders>
            <w:shd w:val="clear" w:color="auto" w:fill="FFFFC7"/>
          </w:tcPr>
          <w:p w14:paraId="6AA47C05" w14:textId="77777777" w:rsidR="00516CCE" w:rsidRDefault="00516CCE" w:rsidP="00516CCE">
            <w:pPr>
              <w:pStyle w:val="TableParagraph"/>
              <w:rPr>
                <w:rFonts w:ascii="Courier New"/>
                <w:sz w:val="18"/>
              </w:rPr>
            </w:pPr>
          </w:p>
          <w:p w14:paraId="28E0B095" w14:textId="60EC21B0" w:rsidR="00516CCE" w:rsidRDefault="00516CCE" w:rsidP="00516CCE">
            <w:pPr>
              <w:pStyle w:val="TableParagraph"/>
              <w:spacing w:before="104"/>
              <w:ind w:right="38"/>
              <w:jc w:val="right"/>
              <w:rPr>
                <w:rFonts w:ascii="Courier New"/>
                <w:sz w:val="16"/>
              </w:rPr>
            </w:pPr>
            <w:r>
              <w:rPr>
                <w:rFonts w:ascii="Courier New"/>
                <w:color w:val="000080"/>
                <w:sz w:val="16"/>
              </w:rPr>
              <w:t>19.05</w:t>
            </w:r>
          </w:p>
        </w:tc>
        <w:tc>
          <w:tcPr>
            <w:tcW w:w="1899" w:type="dxa"/>
            <w:gridSpan w:val="2"/>
            <w:tcBorders>
              <w:left w:val="single" w:sz="6" w:space="0" w:color="000000"/>
            </w:tcBorders>
          </w:tcPr>
          <w:p w14:paraId="4EE305B1" w14:textId="77777777" w:rsidR="00516CCE" w:rsidRDefault="00516CCE" w:rsidP="00516CCE">
            <w:pPr>
              <w:pStyle w:val="TableParagraph"/>
              <w:rPr>
                <w:rFonts w:ascii="Courier New"/>
                <w:sz w:val="18"/>
              </w:rPr>
            </w:pPr>
          </w:p>
          <w:p w14:paraId="765E2EAA" w14:textId="167C0E54" w:rsidR="00516CCE" w:rsidRDefault="00516CCE" w:rsidP="00516CCE">
            <w:pPr>
              <w:pStyle w:val="TableParagraph"/>
              <w:spacing w:before="104"/>
              <w:ind w:left="980"/>
              <w:rPr>
                <w:rFonts w:ascii="Courier New"/>
                <w:sz w:val="16"/>
              </w:rPr>
            </w:pPr>
            <w:r>
              <w:rPr>
                <w:rFonts w:ascii="Courier New"/>
                <w:color w:val="000080"/>
                <w:sz w:val="16"/>
              </w:rPr>
              <w:t>9,137,057</w:t>
            </w:r>
          </w:p>
        </w:tc>
        <w:tc>
          <w:tcPr>
            <w:tcW w:w="1900" w:type="dxa"/>
            <w:shd w:val="clear" w:color="auto" w:fill="FFFFC7"/>
          </w:tcPr>
          <w:p w14:paraId="16312805" w14:textId="77777777" w:rsidR="00516CCE" w:rsidRDefault="00516CCE" w:rsidP="00516CCE">
            <w:pPr>
              <w:pStyle w:val="TableParagraph"/>
              <w:rPr>
                <w:rFonts w:ascii="Courier New"/>
                <w:sz w:val="18"/>
              </w:rPr>
            </w:pPr>
          </w:p>
          <w:p w14:paraId="76D90FD2" w14:textId="7077F196" w:rsidR="00516CCE" w:rsidRDefault="00516CCE" w:rsidP="00516CCE">
            <w:pPr>
              <w:pStyle w:val="TableParagraph"/>
              <w:spacing w:before="104"/>
              <w:ind w:right="40"/>
              <w:jc w:val="right"/>
              <w:rPr>
                <w:rFonts w:ascii="Courier New"/>
                <w:sz w:val="16"/>
              </w:rPr>
            </w:pPr>
            <w:r>
              <w:rPr>
                <w:rFonts w:ascii="Courier New"/>
                <w:color w:val="000080"/>
                <w:sz w:val="16"/>
              </w:rPr>
              <w:t>19.36</w:t>
            </w:r>
          </w:p>
        </w:tc>
      </w:tr>
      <w:tr w:rsidR="005A2FD7" w14:paraId="0F1734B2" w14:textId="77777777" w:rsidTr="00516CCE">
        <w:trPr>
          <w:trHeight w:val="783"/>
        </w:trPr>
        <w:tc>
          <w:tcPr>
            <w:tcW w:w="510" w:type="dxa"/>
          </w:tcPr>
          <w:p w14:paraId="530A8FCD" w14:textId="77777777" w:rsidR="005A2FD7" w:rsidRDefault="005A2FD7">
            <w:pPr>
              <w:pStyle w:val="TableParagraph"/>
              <w:spacing w:before="3"/>
              <w:rPr>
                <w:rFonts w:ascii="Courier New"/>
                <w:sz w:val="24"/>
              </w:rPr>
            </w:pPr>
          </w:p>
          <w:p w14:paraId="573B93A0" w14:textId="77777777" w:rsidR="005A2FD7" w:rsidRDefault="00EE1B0A">
            <w:pPr>
              <w:pStyle w:val="TableParagraph"/>
              <w:ind w:left="84" w:right="74"/>
              <w:jc w:val="center"/>
              <w:rPr>
                <w:i/>
                <w:sz w:val="18"/>
              </w:rPr>
            </w:pPr>
            <w:r>
              <w:rPr>
                <w:i/>
                <w:sz w:val="18"/>
              </w:rPr>
              <w:t>154</w:t>
            </w:r>
          </w:p>
        </w:tc>
        <w:tc>
          <w:tcPr>
            <w:tcW w:w="2666" w:type="dxa"/>
          </w:tcPr>
          <w:p w14:paraId="239B356C" w14:textId="77777777" w:rsidR="005A2FD7" w:rsidRDefault="005A2FD7">
            <w:pPr>
              <w:pStyle w:val="TableParagraph"/>
              <w:spacing w:before="3"/>
              <w:rPr>
                <w:rFonts w:ascii="Courier New"/>
                <w:sz w:val="24"/>
              </w:rPr>
            </w:pPr>
          </w:p>
          <w:p w14:paraId="145D30FA" w14:textId="77777777" w:rsidR="005A2FD7" w:rsidRDefault="00291EC0">
            <w:pPr>
              <w:pStyle w:val="TableParagraph"/>
              <w:ind w:left="198"/>
              <w:rPr>
                <w:sz w:val="18"/>
              </w:rPr>
            </w:pPr>
            <w:r>
              <w:rPr>
                <w:sz w:val="18"/>
                <w:lang w:val="en-GB"/>
              </w:rPr>
              <w:t>-</w:t>
            </w:r>
            <w:r w:rsidRPr="00291EC0">
              <w:rPr>
                <w:sz w:val="18"/>
                <w:lang w:val="en-GB"/>
              </w:rPr>
              <w:t>owned by other entities</w:t>
            </w:r>
          </w:p>
        </w:tc>
        <w:tc>
          <w:tcPr>
            <w:tcW w:w="453" w:type="dxa"/>
            <w:tcBorders>
              <w:right w:val="single" w:sz="6" w:space="0" w:color="000000"/>
            </w:tcBorders>
          </w:tcPr>
          <w:p w14:paraId="562C97E6" w14:textId="77777777" w:rsidR="005A2FD7" w:rsidRDefault="005A2FD7">
            <w:pPr>
              <w:pStyle w:val="TableParagraph"/>
              <w:spacing w:before="3"/>
              <w:rPr>
                <w:rFonts w:ascii="Courier New"/>
                <w:sz w:val="24"/>
              </w:rPr>
            </w:pPr>
          </w:p>
          <w:p w14:paraId="07CC2B6C" w14:textId="77777777" w:rsidR="005A2FD7" w:rsidRDefault="00EE1B0A">
            <w:pPr>
              <w:pStyle w:val="TableParagraph"/>
              <w:ind w:left="56" w:right="42"/>
              <w:jc w:val="center"/>
              <w:rPr>
                <w:sz w:val="18"/>
              </w:rPr>
            </w:pPr>
            <w:r>
              <w:rPr>
                <w:sz w:val="18"/>
              </w:rPr>
              <w:t>173</w:t>
            </w:r>
          </w:p>
        </w:tc>
        <w:tc>
          <w:tcPr>
            <w:tcW w:w="1927" w:type="dxa"/>
            <w:tcBorders>
              <w:left w:val="single" w:sz="6" w:space="0" w:color="000000"/>
            </w:tcBorders>
          </w:tcPr>
          <w:p w14:paraId="3EAA920B" w14:textId="77777777" w:rsidR="005A2FD7" w:rsidRDefault="005A2FD7">
            <w:pPr>
              <w:pStyle w:val="TableParagraph"/>
              <w:rPr>
                <w:rFonts w:ascii="Times New Roman"/>
                <w:sz w:val="16"/>
              </w:rPr>
            </w:pPr>
          </w:p>
        </w:tc>
        <w:tc>
          <w:tcPr>
            <w:tcW w:w="1897" w:type="dxa"/>
            <w:gridSpan w:val="3"/>
            <w:tcBorders>
              <w:right w:val="single" w:sz="6" w:space="0" w:color="000000"/>
            </w:tcBorders>
            <w:shd w:val="clear" w:color="auto" w:fill="FFFFC7"/>
          </w:tcPr>
          <w:p w14:paraId="30B19899" w14:textId="77777777" w:rsidR="005A2FD7" w:rsidRDefault="005A2FD7">
            <w:pPr>
              <w:pStyle w:val="TableParagraph"/>
              <w:rPr>
                <w:rFonts w:ascii="Courier New"/>
                <w:sz w:val="18"/>
              </w:rPr>
            </w:pPr>
          </w:p>
          <w:p w14:paraId="2837EEF0" w14:textId="77777777" w:rsidR="005A2FD7" w:rsidRDefault="00EE1B0A">
            <w:pPr>
              <w:pStyle w:val="TableParagraph"/>
              <w:spacing w:before="104"/>
              <w:ind w:right="38"/>
              <w:jc w:val="right"/>
              <w:rPr>
                <w:rFonts w:ascii="Courier New"/>
                <w:sz w:val="16"/>
              </w:rPr>
            </w:pPr>
            <w:r>
              <w:rPr>
                <w:rFonts w:ascii="Courier New"/>
                <w:color w:val="000080"/>
                <w:sz w:val="16"/>
              </w:rPr>
              <w:t>0</w:t>
            </w:r>
          </w:p>
        </w:tc>
        <w:tc>
          <w:tcPr>
            <w:tcW w:w="1899" w:type="dxa"/>
            <w:gridSpan w:val="2"/>
            <w:tcBorders>
              <w:left w:val="single" w:sz="6" w:space="0" w:color="000000"/>
            </w:tcBorders>
          </w:tcPr>
          <w:p w14:paraId="04D6405D" w14:textId="77777777" w:rsidR="005A2FD7" w:rsidRDefault="005A2FD7">
            <w:pPr>
              <w:pStyle w:val="TableParagraph"/>
              <w:rPr>
                <w:rFonts w:ascii="Times New Roman"/>
                <w:sz w:val="16"/>
              </w:rPr>
            </w:pPr>
          </w:p>
        </w:tc>
        <w:tc>
          <w:tcPr>
            <w:tcW w:w="1900" w:type="dxa"/>
            <w:shd w:val="clear" w:color="auto" w:fill="FFFFC7"/>
          </w:tcPr>
          <w:p w14:paraId="2A6FD4BA" w14:textId="77777777" w:rsidR="005A2FD7" w:rsidRDefault="005A2FD7">
            <w:pPr>
              <w:pStyle w:val="TableParagraph"/>
              <w:rPr>
                <w:rFonts w:ascii="Courier New"/>
                <w:sz w:val="18"/>
              </w:rPr>
            </w:pPr>
          </w:p>
          <w:p w14:paraId="1F40AC1A" w14:textId="77777777" w:rsidR="005A2FD7" w:rsidRDefault="00EE1B0A">
            <w:pPr>
              <w:pStyle w:val="TableParagraph"/>
              <w:spacing w:before="104"/>
              <w:ind w:right="40"/>
              <w:jc w:val="right"/>
              <w:rPr>
                <w:rFonts w:ascii="Courier New"/>
                <w:sz w:val="16"/>
              </w:rPr>
            </w:pPr>
            <w:r>
              <w:rPr>
                <w:rFonts w:ascii="Courier New"/>
                <w:color w:val="000080"/>
                <w:sz w:val="16"/>
              </w:rPr>
              <w:t>0</w:t>
            </w:r>
          </w:p>
        </w:tc>
      </w:tr>
      <w:tr w:rsidR="005A2FD7" w14:paraId="2F10F4A7" w14:textId="77777777" w:rsidTr="00516CCE">
        <w:trPr>
          <w:trHeight w:val="556"/>
        </w:trPr>
        <w:tc>
          <w:tcPr>
            <w:tcW w:w="510" w:type="dxa"/>
          </w:tcPr>
          <w:p w14:paraId="084D3C93" w14:textId="77777777" w:rsidR="005A2FD7" w:rsidRDefault="005A2FD7">
            <w:pPr>
              <w:pStyle w:val="TableParagraph"/>
              <w:rPr>
                <w:rFonts w:ascii="Times New Roman"/>
                <w:sz w:val="16"/>
              </w:rPr>
            </w:pPr>
          </w:p>
        </w:tc>
        <w:tc>
          <w:tcPr>
            <w:tcW w:w="6003" w:type="dxa"/>
            <w:gridSpan w:val="4"/>
          </w:tcPr>
          <w:p w14:paraId="161997D1" w14:textId="77777777" w:rsidR="005A2FD7" w:rsidRDefault="005A2FD7">
            <w:pPr>
              <w:pStyle w:val="TableParagraph"/>
              <w:rPr>
                <w:rFonts w:ascii="Times New Roman"/>
                <w:sz w:val="16"/>
              </w:rPr>
            </w:pPr>
          </w:p>
        </w:tc>
        <w:tc>
          <w:tcPr>
            <w:tcW w:w="453" w:type="dxa"/>
          </w:tcPr>
          <w:p w14:paraId="6EE1DA2E" w14:textId="77777777" w:rsidR="005A2FD7" w:rsidRDefault="005A2FD7">
            <w:pPr>
              <w:pStyle w:val="TableParagraph"/>
              <w:spacing w:before="4"/>
              <w:rPr>
                <w:rFonts w:ascii="Courier New"/>
                <w:sz w:val="11"/>
              </w:rPr>
            </w:pPr>
          </w:p>
          <w:p w14:paraId="697C0BD2" w14:textId="77777777" w:rsidR="005A2FD7" w:rsidRDefault="00291EC0" w:rsidP="00291EC0">
            <w:pPr>
              <w:pStyle w:val="TableParagraph"/>
              <w:spacing w:line="249" w:lineRule="auto"/>
              <w:ind w:left="98" w:right="64" w:firstLine="46"/>
              <w:rPr>
                <w:b/>
                <w:sz w:val="12"/>
              </w:rPr>
            </w:pPr>
            <w:r>
              <w:rPr>
                <w:b/>
                <w:sz w:val="12"/>
              </w:rPr>
              <w:t>Row no</w:t>
            </w:r>
          </w:p>
        </w:tc>
        <w:tc>
          <w:tcPr>
            <w:tcW w:w="4286" w:type="dxa"/>
            <w:gridSpan w:val="4"/>
            <w:tcBorders>
              <w:right w:val="nil"/>
            </w:tcBorders>
          </w:tcPr>
          <w:p w14:paraId="56DE73E5" w14:textId="77777777" w:rsidR="005A2FD7" w:rsidRDefault="00291EC0" w:rsidP="00291EC0">
            <w:pPr>
              <w:pStyle w:val="TableParagraph"/>
              <w:spacing w:before="161"/>
              <w:ind w:left="1679" w:right="1700"/>
              <w:jc w:val="center"/>
              <w:rPr>
                <w:b/>
                <w:sz w:val="18"/>
              </w:rPr>
            </w:pPr>
            <w:r>
              <w:rPr>
                <w:b/>
                <w:sz w:val="18"/>
              </w:rPr>
              <w:t>Amount</w:t>
            </w:r>
            <w:r w:rsidR="00EE1B0A">
              <w:rPr>
                <w:b/>
                <w:sz w:val="18"/>
              </w:rPr>
              <w:t xml:space="preserve"> (lei)</w:t>
            </w:r>
          </w:p>
        </w:tc>
      </w:tr>
      <w:tr w:rsidR="005A2FD7" w14:paraId="7B1F706E" w14:textId="77777777" w:rsidTr="00516CCE">
        <w:trPr>
          <w:trHeight w:val="273"/>
        </w:trPr>
        <w:tc>
          <w:tcPr>
            <w:tcW w:w="510" w:type="dxa"/>
          </w:tcPr>
          <w:p w14:paraId="38868A0D" w14:textId="77777777" w:rsidR="005A2FD7" w:rsidRDefault="005A2FD7">
            <w:pPr>
              <w:pStyle w:val="TableParagraph"/>
              <w:rPr>
                <w:rFonts w:ascii="Times New Roman"/>
                <w:sz w:val="16"/>
              </w:rPr>
            </w:pPr>
          </w:p>
        </w:tc>
        <w:tc>
          <w:tcPr>
            <w:tcW w:w="6003" w:type="dxa"/>
            <w:gridSpan w:val="4"/>
          </w:tcPr>
          <w:p w14:paraId="1C6AF755" w14:textId="77777777" w:rsidR="005A2FD7" w:rsidRDefault="00EE1B0A">
            <w:pPr>
              <w:pStyle w:val="TableParagraph"/>
              <w:spacing w:before="20"/>
              <w:ind w:left="11"/>
              <w:jc w:val="center"/>
              <w:rPr>
                <w:b/>
                <w:sz w:val="18"/>
              </w:rPr>
            </w:pPr>
            <w:r>
              <w:rPr>
                <w:b/>
                <w:sz w:val="18"/>
              </w:rPr>
              <w:t>A</w:t>
            </w:r>
          </w:p>
        </w:tc>
        <w:tc>
          <w:tcPr>
            <w:tcW w:w="453" w:type="dxa"/>
          </w:tcPr>
          <w:p w14:paraId="4E9F2CDA" w14:textId="77777777" w:rsidR="005A2FD7" w:rsidRDefault="00EE1B0A">
            <w:pPr>
              <w:pStyle w:val="TableParagraph"/>
              <w:spacing w:before="20"/>
              <w:ind w:left="13"/>
              <w:jc w:val="center"/>
              <w:rPr>
                <w:b/>
                <w:sz w:val="18"/>
              </w:rPr>
            </w:pPr>
            <w:r>
              <w:rPr>
                <w:b/>
                <w:sz w:val="18"/>
              </w:rPr>
              <w:t>B</w:t>
            </w:r>
          </w:p>
        </w:tc>
        <w:tc>
          <w:tcPr>
            <w:tcW w:w="2126" w:type="dxa"/>
            <w:gridSpan w:val="2"/>
          </w:tcPr>
          <w:p w14:paraId="4B889125" w14:textId="2392D3D2" w:rsidR="005A2FD7" w:rsidRDefault="00EE1B0A">
            <w:pPr>
              <w:pStyle w:val="TableParagraph"/>
              <w:spacing w:before="20"/>
              <w:ind w:left="243" w:right="228"/>
              <w:jc w:val="center"/>
              <w:rPr>
                <w:b/>
                <w:sz w:val="18"/>
              </w:rPr>
            </w:pPr>
            <w:r>
              <w:rPr>
                <w:b/>
                <w:sz w:val="18"/>
              </w:rPr>
              <w:t>20</w:t>
            </w:r>
            <w:r w:rsidR="00516CCE">
              <w:rPr>
                <w:b/>
                <w:sz w:val="18"/>
              </w:rPr>
              <w:t>20</w:t>
            </w:r>
          </w:p>
        </w:tc>
        <w:tc>
          <w:tcPr>
            <w:tcW w:w="2160" w:type="dxa"/>
            <w:gridSpan w:val="2"/>
            <w:tcBorders>
              <w:right w:val="nil"/>
            </w:tcBorders>
          </w:tcPr>
          <w:p w14:paraId="51350C23" w14:textId="4E5AE4B0" w:rsidR="005A2FD7" w:rsidRDefault="00EE1B0A">
            <w:pPr>
              <w:pStyle w:val="TableParagraph"/>
              <w:spacing w:before="20"/>
              <w:ind w:left="846" w:right="867"/>
              <w:jc w:val="center"/>
              <w:rPr>
                <w:b/>
                <w:sz w:val="18"/>
              </w:rPr>
            </w:pPr>
            <w:r>
              <w:rPr>
                <w:b/>
                <w:sz w:val="18"/>
              </w:rPr>
              <w:t>202</w:t>
            </w:r>
            <w:r w:rsidR="00516CCE">
              <w:rPr>
                <w:b/>
                <w:sz w:val="18"/>
              </w:rPr>
              <w:t>1</w:t>
            </w:r>
          </w:p>
        </w:tc>
      </w:tr>
      <w:tr w:rsidR="005A2FD7" w14:paraId="67D17AD2" w14:textId="77777777" w:rsidTr="00516CCE">
        <w:trPr>
          <w:trHeight w:val="897"/>
        </w:trPr>
        <w:tc>
          <w:tcPr>
            <w:tcW w:w="510" w:type="dxa"/>
          </w:tcPr>
          <w:p w14:paraId="00292460" w14:textId="77777777" w:rsidR="005A2FD7" w:rsidRDefault="005A2FD7">
            <w:pPr>
              <w:pStyle w:val="TableParagraph"/>
              <w:spacing w:before="3"/>
              <w:rPr>
                <w:rFonts w:ascii="Courier New"/>
                <w:sz w:val="29"/>
              </w:rPr>
            </w:pPr>
          </w:p>
          <w:p w14:paraId="45652674" w14:textId="77777777" w:rsidR="005A2FD7" w:rsidRDefault="00EE1B0A">
            <w:pPr>
              <w:pStyle w:val="TableParagraph"/>
              <w:spacing w:before="1"/>
              <w:ind w:left="84" w:right="74"/>
              <w:jc w:val="center"/>
              <w:rPr>
                <w:i/>
                <w:sz w:val="18"/>
              </w:rPr>
            </w:pPr>
            <w:r>
              <w:rPr>
                <w:i/>
                <w:sz w:val="18"/>
              </w:rPr>
              <w:t>155</w:t>
            </w:r>
          </w:p>
        </w:tc>
        <w:tc>
          <w:tcPr>
            <w:tcW w:w="6003" w:type="dxa"/>
            <w:gridSpan w:val="4"/>
          </w:tcPr>
          <w:p w14:paraId="54811718" w14:textId="77777777" w:rsidR="005A2FD7" w:rsidRDefault="00EE1B0A" w:rsidP="00291EC0">
            <w:pPr>
              <w:pStyle w:val="TableParagraph"/>
              <w:spacing w:before="8" w:line="249" w:lineRule="auto"/>
              <w:ind w:left="28" w:right="331"/>
              <w:rPr>
                <w:b/>
                <w:sz w:val="18"/>
              </w:rPr>
            </w:pPr>
            <w:r>
              <w:rPr>
                <w:b/>
                <w:sz w:val="18"/>
              </w:rPr>
              <w:t xml:space="preserve">XIII. </w:t>
            </w:r>
            <w:r w:rsidR="00291EC0" w:rsidRPr="00291EC0">
              <w:rPr>
                <w:b/>
                <w:sz w:val="18"/>
                <w:lang w:val="en-GB"/>
              </w:rPr>
              <w:t xml:space="preserve"> Dividends/payments to the state or local budget, to be distributed from the profit of the financial year by the national companies, national firms, autonomous companies and administrations, out of which:</w:t>
            </w:r>
          </w:p>
        </w:tc>
        <w:tc>
          <w:tcPr>
            <w:tcW w:w="453" w:type="dxa"/>
          </w:tcPr>
          <w:p w14:paraId="775FCB9B" w14:textId="77777777" w:rsidR="005A2FD7" w:rsidRDefault="005A2FD7">
            <w:pPr>
              <w:pStyle w:val="TableParagraph"/>
              <w:spacing w:before="3"/>
              <w:rPr>
                <w:rFonts w:ascii="Courier New"/>
                <w:sz w:val="29"/>
              </w:rPr>
            </w:pPr>
          </w:p>
          <w:p w14:paraId="3112FBFC" w14:textId="77777777" w:rsidR="005A2FD7" w:rsidRDefault="00EE1B0A">
            <w:pPr>
              <w:pStyle w:val="TableParagraph"/>
              <w:ind w:left="54" w:right="41"/>
              <w:jc w:val="center"/>
              <w:rPr>
                <w:sz w:val="18"/>
              </w:rPr>
            </w:pPr>
            <w:r>
              <w:rPr>
                <w:sz w:val="18"/>
              </w:rPr>
              <w:t>174</w:t>
            </w:r>
          </w:p>
        </w:tc>
        <w:tc>
          <w:tcPr>
            <w:tcW w:w="2126" w:type="dxa"/>
            <w:gridSpan w:val="2"/>
          </w:tcPr>
          <w:p w14:paraId="4059C3FF" w14:textId="77777777" w:rsidR="005A2FD7" w:rsidRDefault="005A2FD7">
            <w:pPr>
              <w:pStyle w:val="TableParagraph"/>
              <w:rPr>
                <w:rFonts w:ascii="Courier New"/>
                <w:sz w:val="18"/>
              </w:rPr>
            </w:pPr>
          </w:p>
          <w:p w14:paraId="4EC0D21F" w14:textId="76322157" w:rsidR="005A2FD7" w:rsidRDefault="00516CCE">
            <w:pPr>
              <w:pStyle w:val="TableParagraph"/>
              <w:spacing w:before="161"/>
              <w:ind w:left="1111"/>
              <w:rPr>
                <w:rFonts w:ascii="Courier New"/>
                <w:sz w:val="16"/>
              </w:rPr>
            </w:pPr>
            <w:r>
              <w:rPr>
                <w:rFonts w:ascii="Courier New"/>
                <w:color w:val="000080"/>
                <w:sz w:val="16"/>
              </w:rPr>
              <w:t>5,759,731</w:t>
            </w:r>
          </w:p>
        </w:tc>
        <w:tc>
          <w:tcPr>
            <w:tcW w:w="2160" w:type="dxa"/>
            <w:gridSpan w:val="2"/>
            <w:tcBorders>
              <w:right w:val="nil"/>
            </w:tcBorders>
          </w:tcPr>
          <w:p w14:paraId="5649C9D9" w14:textId="77777777" w:rsidR="005A2FD7" w:rsidRDefault="005A2FD7">
            <w:pPr>
              <w:pStyle w:val="TableParagraph"/>
              <w:rPr>
                <w:rFonts w:ascii="Times New Roman"/>
                <w:sz w:val="16"/>
              </w:rPr>
            </w:pPr>
          </w:p>
        </w:tc>
      </w:tr>
    </w:tbl>
    <w:p w14:paraId="6A61C731" w14:textId="56D83A33" w:rsidR="005A2FD7" w:rsidRDefault="005A2FD7">
      <w:pPr>
        <w:pStyle w:val="BodyText"/>
        <w:spacing w:before="3"/>
        <w:rPr>
          <w:rFonts w:ascii="Courier New"/>
          <w:sz w:val="9"/>
        </w:rPr>
      </w:pPr>
    </w:p>
    <w:p w14:paraId="403D9397" w14:textId="77777777" w:rsidR="00C252FE" w:rsidRDefault="00C252FE">
      <w:pPr>
        <w:pStyle w:val="BodyText"/>
        <w:spacing w:before="3"/>
        <w:rPr>
          <w:rFonts w:ascii="Courier New"/>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
        <w:gridCol w:w="6004"/>
        <w:gridCol w:w="453"/>
        <w:gridCol w:w="2125"/>
        <w:gridCol w:w="2125"/>
      </w:tblGrid>
      <w:tr w:rsidR="005A2FD7" w14:paraId="77CB27C0" w14:textId="77777777">
        <w:trPr>
          <w:trHeight w:val="216"/>
        </w:trPr>
        <w:tc>
          <w:tcPr>
            <w:tcW w:w="510" w:type="dxa"/>
          </w:tcPr>
          <w:p w14:paraId="44239B23" w14:textId="77777777" w:rsidR="005A2FD7" w:rsidRDefault="005A2FD7">
            <w:pPr>
              <w:pStyle w:val="TableParagraph"/>
              <w:rPr>
                <w:rFonts w:ascii="Times New Roman"/>
                <w:sz w:val="14"/>
              </w:rPr>
            </w:pPr>
          </w:p>
        </w:tc>
        <w:tc>
          <w:tcPr>
            <w:tcW w:w="6004" w:type="dxa"/>
          </w:tcPr>
          <w:p w14:paraId="25035C9E" w14:textId="77777777" w:rsidR="005A2FD7" w:rsidRDefault="00EE1B0A">
            <w:pPr>
              <w:pStyle w:val="TableParagraph"/>
              <w:spacing w:before="30"/>
              <w:ind w:left="10"/>
              <w:jc w:val="center"/>
              <w:rPr>
                <w:b/>
                <w:sz w:val="12"/>
              </w:rPr>
            </w:pPr>
            <w:r>
              <w:rPr>
                <w:b/>
                <w:sz w:val="12"/>
              </w:rPr>
              <w:t>A</w:t>
            </w:r>
          </w:p>
        </w:tc>
        <w:tc>
          <w:tcPr>
            <w:tcW w:w="453" w:type="dxa"/>
          </w:tcPr>
          <w:p w14:paraId="0D04D725" w14:textId="77777777" w:rsidR="005A2FD7" w:rsidRDefault="00EE1B0A">
            <w:pPr>
              <w:pStyle w:val="TableParagraph"/>
              <w:spacing w:before="30"/>
              <w:ind w:left="11"/>
              <w:jc w:val="center"/>
              <w:rPr>
                <w:b/>
                <w:sz w:val="12"/>
              </w:rPr>
            </w:pPr>
            <w:r>
              <w:rPr>
                <w:b/>
                <w:sz w:val="12"/>
              </w:rPr>
              <w:t>B</w:t>
            </w:r>
          </w:p>
        </w:tc>
        <w:tc>
          <w:tcPr>
            <w:tcW w:w="2125" w:type="dxa"/>
          </w:tcPr>
          <w:p w14:paraId="0DBE4D55" w14:textId="77777777" w:rsidR="005A2FD7" w:rsidRDefault="00EE1B0A">
            <w:pPr>
              <w:pStyle w:val="TableParagraph"/>
              <w:spacing w:before="30"/>
              <w:ind w:left="13"/>
              <w:jc w:val="center"/>
              <w:rPr>
                <w:b/>
                <w:sz w:val="12"/>
              </w:rPr>
            </w:pPr>
            <w:r>
              <w:rPr>
                <w:b/>
                <w:sz w:val="12"/>
              </w:rPr>
              <w:t>1</w:t>
            </w:r>
          </w:p>
        </w:tc>
        <w:tc>
          <w:tcPr>
            <w:tcW w:w="2125" w:type="dxa"/>
          </w:tcPr>
          <w:p w14:paraId="58A973C5" w14:textId="77777777" w:rsidR="005A2FD7" w:rsidRDefault="00EE1B0A">
            <w:pPr>
              <w:pStyle w:val="TableParagraph"/>
              <w:spacing w:before="30"/>
              <w:ind w:left="15"/>
              <w:jc w:val="center"/>
              <w:rPr>
                <w:b/>
                <w:sz w:val="12"/>
              </w:rPr>
            </w:pPr>
            <w:r>
              <w:rPr>
                <w:b/>
                <w:sz w:val="12"/>
              </w:rPr>
              <w:t>2</w:t>
            </w:r>
          </w:p>
        </w:tc>
      </w:tr>
      <w:tr w:rsidR="005A2FD7" w14:paraId="018E948F" w14:textId="77777777">
        <w:trPr>
          <w:trHeight w:val="556"/>
        </w:trPr>
        <w:tc>
          <w:tcPr>
            <w:tcW w:w="510" w:type="dxa"/>
          </w:tcPr>
          <w:p w14:paraId="47C0F320" w14:textId="77777777" w:rsidR="005A2FD7" w:rsidRDefault="00EE1B0A">
            <w:pPr>
              <w:pStyle w:val="TableParagraph"/>
              <w:spacing w:before="162"/>
              <w:ind w:left="84" w:right="74"/>
              <w:jc w:val="center"/>
              <w:rPr>
                <w:i/>
                <w:sz w:val="18"/>
              </w:rPr>
            </w:pPr>
            <w:r>
              <w:rPr>
                <w:i/>
                <w:sz w:val="18"/>
              </w:rPr>
              <w:t>156</w:t>
            </w:r>
          </w:p>
        </w:tc>
        <w:tc>
          <w:tcPr>
            <w:tcW w:w="6004" w:type="dxa"/>
          </w:tcPr>
          <w:p w14:paraId="503BEE90" w14:textId="77777777" w:rsidR="005A2FD7" w:rsidRDefault="00EE1B0A">
            <w:pPr>
              <w:pStyle w:val="TableParagraph"/>
              <w:spacing w:before="161"/>
              <w:ind w:left="198"/>
              <w:rPr>
                <w:sz w:val="18"/>
              </w:rPr>
            </w:pPr>
            <w:r>
              <w:rPr>
                <w:sz w:val="18"/>
              </w:rPr>
              <w:t xml:space="preserve">- </w:t>
            </w:r>
            <w:r w:rsidR="00291EC0" w:rsidRPr="00291EC0">
              <w:rPr>
                <w:sz w:val="18"/>
                <w:lang w:val="en-GB"/>
              </w:rPr>
              <w:t>to central public institutions</w:t>
            </w:r>
            <w:r w:rsidR="00291EC0">
              <w:rPr>
                <w:sz w:val="18"/>
                <w:lang w:val="en-GB"/>
              </w:rPr>
              <w:t>;</w:t>
            </w:r>
          </w:p>
        </w:tc>
        <w:tc>
          <w:tcPr>
            <w:tcW w:w="453" w:type="dxa"/>
          </w:tcPr>
          <w:p w14:paraId="263BDF48" w14:textId="77777777" w:rsidR="005A2FD7" w:rsidRDefault="00EE1B0A">
            <w:pPr>
              <w:pStyle w:val="TableParagraph"/>
              <w:spacing w:before="161"/>
              <w:ind w:left="52" w:right="41"/>
              <w:jc w:val="center"/>
              <w:rPr>
                <w:sz w:val="18"/>
              </w:rPr>
            </w:pPr>
            <w:r>
              <w:rPr>
                <w:sz w:val="18"/>
              </w:rPr>
              <w:t>175</w:t>
            </w:r>
          </w:p>
        </w:tc>
        <w:tc>
          <w:tcPr>
            <w:tcW w:w="2125" w:type="dxa"/>
          </w:tcPr>
          <w:p w14:paraId="61F1A63F" w14:textId="77777777" w:rsidR="005A2FD7" w:rsidRDefault="005A2FD7">
            <w:pPr>
              <w:pStyle w:val="TableParagraph"/>
              <w:spacing w:before="2"/>
              <w:rPr>
                <w:rFonts w:ascii="Courier New"/>
                <w:sz w:val="17"/>
              </w:rPr>
            </w:pPr>
          </w:p>
          <w:p w14:paraId="0E83979B" w14:textId="340C1311" w:rsidR="005A2FD7" w:rsidRDefault="00516CCE">
            <w:pPr>
              <w:pStyle w:val="TableParagraph"/>
              <w:ind w:right="42"/>
              <w:jc w:val="right"/>
              <w:rPr>
                <w:rFonts w:ascii="Courier New"/>
                <w:sz w:val="16"/>
              </w:rPr>
            </w:pPr>
            <w:r>
              <w:rPr>
                <w:rFonts w:ascii="Courier New"/>
                <w:color w:val="000080"/>
                <w:sz w:val="16"/>
              </w:rPr>
              <w:t>5,759,731</w:t>
            </w:r>
          </w:p>
        </w:tc>
        <w:tc>
          <w:tcPr>
            <w:tcW w:w="2125" w:type="dxa"/>
          </w:tcPr>
          <w:p w14:paraId="695BCB2E" w14:textId="77777777" w:rsidR="005A2FD7" w:rsidRDefault="005A2FD7">
            <w:pPr>
              <w:pStyle w:val="TableParagraph"/>
              <w:rPr>
                <w:rFonts w:ascii="Times New Roman"/>
                <w:sz w:val="16"/>
              </w:rPr>
            </w:pPr>
          </w:p>
        </w:tc>
      </w:tr>
      <w:tr w:rsidR="005A2FD7" w14:paraId="417F3975" w14:textId="77777777">
        <w:trPr>
          <w:trHeight w:val="556"/>
        </w:trPr>
        <w:tc>
          <w:tcPr>
            <w:tcW w:w="510" w:type="dxa"/>
          </w:tcPr>
          <w:p w14:paraId="55E5D431" w14:textId="77777777" w:rsidR="005A2FD7" w:rsidRDefault="00EE1B0A">
            <w:pPr>
              <w:pStyle w:val="TableParagraph"/>
              <w:spacing w:before="162"/>
              <w:ind w:left="84" w:right="74"/>
              <w:jc w:val="center"/>
              <w:rPr>
                <w:i/>
                <w:sz w:val="18"/>
              </w:rPr>
            </w:pPr>
            <w:r>
              <w:rPr>
                <w:i/>
                <w:sz w:val="18"/>
              </w:rPr>
              <w:t>157</w:t>
            </w:r>
          </w:p>
        </w:tc>
        <w:tc>
          <w:tcPr>
            <w:tcW w:w="6004" w:type="dxa"/>
          </w:tcPr>
          <w:p w14:paraId="6D0A3603" w14:textId="77777777" w:rsidR="005A2FD7" w:rsidRDefault="00EE1B0A">
            <w:pPr>
              <w:pStyle w:val="TableParagraph"/>
              <w:spacing w:before="161"/>
              <w:ind w:left="198"/>
              <w:rPr>
                <w:sz w:val="18"/>
              </w:rPr>
            </w:pPr>
            <w:r>
              <w:rPr>
                <w:sz w:val="18"/>
              </w:rPr>
              <w:t xml:space="preserve">- </w:t>
            </w:r>
            <w:r w:rsidR="00291EC0" w:rsidRPr="00291EC0">
              <w:rPr>
                <w:sz w:val="18"/>
                <w:lang w:val="en-GB"/>
              </w:rPr>
              <w:t>to domestic public institutions</w:t>
            </w:r>
            <w:r w:rsidR="00291EC0">
              <w:rPr>
                <w:sz w:val="18"/>
                <w:lang w:val="en-GB"/>
              </w:rPr>
              <w:t>;</w:t>
            </w:r>
          </w:p>
        </w:tc>
        <w:tc>
          <w:tcPr>
            <w:tcW w:w="453" w:type="dxa"/>
          </w:tcPr>
          <w:p w14:paraId="3BC71111" w14:textId="77777777" w:rsidR="005A2FD7" w:rsidRDefault="00EE1B0A">
            <w:pPr>
              <w:pStyle w:val="TableParagraph"/>
              <w:spacing w:before="161"/>
              <w:ind w:left="52" w:right="41"/>
              <w:jc w:val="center"/>
              <w:rPr>
                <w:sz w:val="18"/>
              </w:rPr>
            </w:pPr>
            <w:r>
              <w:rPr>
                <w:sz w:val="18"/>
              </w:rPr>
              <w:t>176</w:t>
            </w:r>
          </w:p>
        </w:tc>
        <w:tc>
          <w:tcPr>
            <w:tcW w:w="2125" w:type="dxa"/>
          </w:tcPr>
          <w:p w14:paraId="5EE69C4E" w14:textId="77777777" w:rsidR="005A2FD7" w:rsidRDefault="005A2FD7">
            <w:pPr>
              <w:pStyle w:val="TableParagraph"/>
              <w:rPr>
                <w:rFonts w:ascii="Times New Roman"/>
                <w:sz w:val="16"/>
              </w:rPr>
            </w:pPr>
          </w:p>
        </w:tc>
        <w:tc>
          <w:tcPr>
            <w:tcW w:w="2125" w:type="dxa"/>
          </w:tcPr>
          <w:p w14:paraId="50074217" w14:textId="77777777" w:rsidR="005A2FD7" w:rsidRDefault="005A2FD7">
            <w:pPr>
              <w:pStyle w:val="TableParagraph"/>
              <w:rPr>
                <w:rFonts w:ascii="Times New Roman"/>
                <w:sz w:val="16"/>
              </w:rPr>
            </w:pPr>
          </w:p>
        </w:tc>
      </w:tr>
      <w:tr w:rsidR="005A2FD7" w14:paraId="4A01803D" w14:textId="77777777">
        <w:trPr>
          <w:trHeight w:val="670"/>
        </w:trPr>
        <w:tc>
          <w:tcPr>
            <w:tcW w:w="510" w:type="dxa"/>
          </w:tcPr>
          <w:p w14:paraId="48CC13D2" w14:textId="77777777" w:rsidR="005A2FD7" w:rsidRDefault="005A2FD7">
            <w:pPr>
              <w:pStyle w:val="TableParagraph"/>
              <w:spacing w:before="3"/>
              <w:rPr>
                <w:rFonts w:ascii="Courier New"/>
                <w:sz w:val="19"/>
              </w:rPr>
            </w:pPr>
          </w:p>
          <w:p w14:paraId="582142B8" w14:textId="77777777" w:rsidR="005A2FD7" w:rsidRDefault="00EE1B0A">
            <w:pPr>
              <w:pStyle w:val="TableParagraph"/>
              <w:ind w:left="84" w:right="74"/>
              <w:jc w:val="center"/>
              <w:rPr>
                <w:i/>
                <w:sz w:val="18"/>
              </w:rPr>
            </w:pPr>
            <w:r>
              <w:rPr>
                <w:i/>
                <w:sz w:val="18"/>
              </w:rPr>
              <w:t>158</w:t>
            </w:r>
          </w:p>
        </w:tc>
        <w:tc>
          <w:tcPr>
            <w:tcW w:w="6004" w:type="dxa"/>
          </w:tcPr>
          <w:p w14:paraId="0F09681C" w14:textId="77777777" w:rsidR="005A2FD7" w:rsidRDefault="00EE1B0A">
            <w:pPr>
              <w:pStyle w:val="TableParagraph"/>
              <w:spacing w:before="2" w:line="249" w:lineRule="auto"/>
              <w:ind w:left="198"/>
              <w:rPr>
                <w:sz w:val="18"/>
              </w:rPr>
            </w:pPr>
            <w:r>
              <w:rPr>
                <w:sz w:val="18"/>
              </w:rPr>
              <w:t xml:space="preserve">- </w:t>
            </w:r>
            <w:r w:rsidR="00291EC0" w:rsidRPr="00291EC0">
              <w:rPr>
                <w:sz w:val="18"/>
                <w:lang w:val="en-GB"/>
              </w:rPr>
              <w:t xml:space="preserve">/ to other shareholders for whom the state/territorial administration units/public institutions directly/indirectly </w:t>
            </w:r>
            <w:proofErr w:type="spellStart"/>
            <w:r w:rsidR="00291EC0" w:rsidRPr="00291EC0">
              <w:rPr>
                <w:sz w:val="18"/>
                <w:lang w:val="en-GB"/>
              </w:rPr>
              <w:t>holdin</w:t>
            </w:r>
            <w:proofErr w:type="spellEnd"/>
            <w:r w:rsidR="00291EC0" w:rsidRPr="00291EC0">
              <w:rPr>
                <w:sz w:val="18"/>
                <w:lang w:val="en-GB"/>
              </w:rPr>
              <w:t xml:space="preserve"> shares or participations regardless of their ratio</w:t>
            </w:r>
          </w:p>
        </w:tc>
        <w:tc>
          <w:tcPr>
            <w:tcW w:w="453" w:type="dxa"/>
          </w:tcPr>
          <w:p w14:paraId="76EBB6C9" w14:textId="77777777" w:rsidR="005A2FD7" w:rsidRDefault="005A2FD7">
            <w:pPr>
              <w:pStyle w:val="TableParagraph"/>
              <w:spacing w:before="3"/>
              <w:rPr>
                <w:rFonts w:ascii="Courier New"/>
                <w:sz w:val="19"/>
              </w:rPr>
            </w:pPr>
          </w:p>
          <w:p w14:paraId="4BD03B33" w14:textId="77777777" w:rsidR="005A2FD7" w:rsidRDefault="00EE1B0A">
            <w:pPr>
              <w:pStyle w:val="TableParagraph"/>
              <w:ind w:left="52" w:right="41"/>
              <w:jc w:val="center"/>
              <w:rPr>
                <w:sz w:val="18"/>
              </w:rPr>
            </w:pPr>
            <w:r>
              <w:rPr>
                <w:sz w:val="18"/>
              </w:rPr>
              <w:t>177</w:t>
            </w:r>
          </w:p>
        </w:tc>
        <w:tc>
          <w:tcPr>
            <w:tcW w:w="2125" w:type="dxa"/>
          </w:tcPr>
          <w:p w14:paraId="0E7BE8E0" w14:textId="77777777" w:rsidR="005A2FD7" w:rsidRDefault="005A2FD7">
            <w:pPr>
              <w:pStyle w:val="TableParagraph"/>
              <w:rPr>
                <w:rFonts w:ascii="Times New Roman"/>
                <w:sz w:val="16"/>
              </w:rPr>
            </w:pPr>
          </w:p>
        </w:tc>
        <w:tc>
          <w:tcPr>
            <w:tcW w:w="2125" w:type="dxa"/>
          </w:tcPr>
          <w:p w14:paraId="42A18894" w14:textId="77777777" w:rsidR="005A2FD7" w:rsidRDefault="005A2FD7">
            <w:pPr>
              <w:pStyle w:val="TableParagraph"/>
              <w:rPr>
                <w:rFonts w:ascii="Times New Roman"/>
                <w:sz w:val="16"/>
              </w:rPr>
            </w:pPr>
          </w:p>
        </w:tc>
      </w:tr>
      <w:tr w:rsidR="005A2FD7" w14:paraId="28B75474" w14:textId="77777777" w:rsidTr="008704AF">
        <w:trPr>
          <w:trHeight w:val="473"/>
        </w:trPr>
        <w:tc>
          <w:tcPr>
            <w:tcW w:w="510" w:type="dxa"/>
          </w:tcPr>
          <w:p w14:paraId="36A18245" w14:textId="77777777" w:rsidR="005A2FD7" w:rsidRDefault="005A2FD7">
            <w:pPr>
              <w:pStyle w:val="TableParagraph"/>
              <w:rPr>
                <w:rFonts w:ascii="Times New Roman"/>
                <w:sz w:val="16"/>
              </w:rPr>
            </w:pPr>
          </w:p>
        </w:tc>
        <w:tc>
          <w:tcPr>
            <w:tcW w:w="6004" w:type="dxa"/>
          </w:tcPr>
          <w:p w14:paraId="6D0F704C" w14:textId="77777777" w:rsidR="005A2FD7" w:rsidRDefault="005A2FD7">
            <w:pPr>
              <w:pStyle w:val="TableParagraph"/>
              <w:rPr>
                <w:rFonts w:ascii="Times New Roman"/>
                <w:sz w:val="16"/>
              </w:rPr>
            </w:pPr>
          </w:p>
        </w:tc>
        <w:tc>
          <w:tcPr>
            <w:tcW w:w="453" w:type="dxa"/>
          </w:tcPr>
          <w:p w14:paraId="04540EA5" w14:textId="77777777" w:rsidR="005A2FD7" w:rsidRDefault="005A2FD7">
            <w:pPr>
              <w:pStyle w:val="TableParagraph"/>
              <w:spacing w:before="4"/>
              <w:rPr>
                <w:rFonts w:ascii="Courier New"/>
                <w:sz w:val="11"/>
              </w:rPr>
            </w:pPr>
          </w:p>
          <w:p w14:paraId="27C28D4F" w14:textId="77777777" w:rsidR="005A2FD7" w:rsidRDefault="00291EC0">
            <w:pPr>
              <w:pStyle w:val="TableParagraph"/>
              <w:spacing w:line="249" w:lineRule="auto"/>
              <w:ind w:left="97" w:right="65" w:firstLine="46"/>
              <w:rPr>
                <w:b/>
                <w:sz w:val="12"/>
              </w:rPr>
            </w:pPr>
            <w:r>
              <w:rPr>
                <w:b/>
                <w:sz w:val="12"/>
              </w:rPr>
              <w:t>Row no</w:t>
            </w:r>
          </w:p>
        </w:tc>
        <w:tc>
          <w:tcPr>
            <w:tcW w:w="4250" w:type="dxa"/>
            <w:gridSpan w:val="2"/>
          </w:tcPr>
          <w:p w14:paraId="6DB3E078" w14:textId="77777777" w:rsidR="005A2FD7" w:rsidRDefault="00291EC0">
            <w:pPr>
              <w:pStyle w:val="TableParagraph"/>
              <w:spacing w:before="161"/>
              <w:ind w:left="1676" w:right="1662"/>
              <w:jc w:val="center"/>
              <w:rPr>
                <w:b/>
                <w:sz w:val="18"/>
              </w:rPr>
            </w:pPr>
            <w:r>
              <w:rPr>
                <w:b/>
                <w:sz w:val="18"/>
              </w:rPr>
              <w:t>Amounts</w:t>
            </w:r>
            <w:r w:rsidR="00EE1B0A">
              <w:rPr>
                <w:b/>
                <w:sz w:val="18"/>
              </w:rPr>
              <w:t xml:space="preserve"> (lei)</w:t>
            </w:r>
          </w:p>
        </w:tc>
      </w:tr>
      <w:tr w:rsidR="005A2FD7" w14:paraId="7A07DCD3" w14:textId="77777777">
        <w:trPr>
          <w:trHeight w:val="273"/>
        </w:trPr>
        <w:tc>
          <w:tcPr>
            <w:tcW w:w="510" w:type="dxa"/>
          </w:tcPr>
          <w:p w14:paraId="1C2FBF88" w14:textId="77777777" w:rsidR="005A2FD7" w:rsidRDefault="005A2FD7">
            <w:pPr>
              <w:pStyle w:val="TableParagraph"/>
              <w:rPr>
                <w:rFonts w:ascii="Times New Roman"/>
                <w:sz w:val="16"/>
              </w:rPr>
            </w:pPr>
          </w:p>
        </w:tc>
        <w:tc>
          <w:tcPr>
            <w:tcW w:w="6004" w:type="dxa"/>
          </w:tcPr>
          <w:p w14:paraId="6ED392A1" w14:textId="77777777" w:rsidR="005A2FD7" w:rsidRDefault="00EE1B0A">
            <w:pPr>
              <w:pStyle w:val="TableParagraph"/>
              <w:spacing w:before="20"/>
              <w:ind w:left="10"/>
              <w:jc w:val="center"/>
              <w:rPr>
                <w:b/>
                <w:sz w:val="18"/>
              </w:rPr>
            </w:pPr>
            <w:r>
              <w:rPr>
                <w:b/>
                <w:sz w:val="18"/>
              </w:rPr>
              <w:t>A</w:t>
            </w:r>
          </w:p>
        </w:tc>
        <w:tc>
          <w:tcPr>
            <w:tcW w:w="453" w:type="dxa"/>
          </w:tcPr>
          <w:p w14:paraId="45AD1C9B" w14:textId="77777777" w:rsidR="005A2FD7" w:rsidRDefault="00EE1B0A">
            <w:pPr>
              <w:pStyle w:val="TableParagraph"/>
              <w:spacing w:before="20"/>
              <w:ind w:left="11"/>
              <w:jc w:val="center"/>
              <w:rPr>
                <w:b/>
                <w:sz w:val="18"/>
              </w:rPr>
            </w:pPr>
            <w:r>
              <w:rPr>
                <w:b/>
                <w:sz w:val="18"/>
              </w:rPr>
              <w:t>B</w:t>
            </w:r>
          </w:p>
        </w:tc>
        <w:tc>
          <w:tcPr>
            <w:tcW w:w="2125" w:type="dxa"/>
          </w:tcPr>
          <w:p w14:paraId="1D2F325D" w14:textId="5433D39B" w:rsidR="005A2FD7" w:rsidRDefault="00EE1B0A">
            <w:pPr>
              <w:pStyle w:val="TableParagraph"/>
              <w:spacing w:before="20"/>
              <w:ind w:left="243" w:right="230"/>
              <w:jc w:val="center"/>
              <w:rPr>
                <w:b/>
                <w:sz w:val="18"/>
              </w:rPr>
            </w:pPr>
            <w:r>
              <w:rPr>
                <w:b/>
                <w:sz w:val="18"/>
              </w:rPr>
              <w:t>20</w:t>
            </w:r>
            <w:r w:rsidR="00516CCE">
              <w:rPr>
                <w:b/>
                <w:sz w:val="18"/>
              </w:rPr>
              <w:t>20</w:t>
            </w:r>
          </w:p>
        </w:tc>
        <w:tc>
          <w:tcPr>
            <w:tcW w:w="2125" w:type="dxa"/>
          </w:tcPr>
          <w:p w14:paraId="36ABDB46" w14:textId="1E587595" w:rsidR="005A2FD7" w:rsidRDefault="00EE1B0A">
            <w:pPr>
              <w:pStyle w:val="TableParagraph"/>
              <w:spacing w:before="20"/>
              <w:ind w:left="243" w:right="229"/>
              <w:jc w:val="center"/>
              <w:rPr>
                <w:b/>
                <w:sz w:val="18"/>
              </w:rPr>
            </w:pPr>
            <w:r>
              <w:rPr>
                <w:b/>
                <w:sz w:val="18"/>
              </w:rPr>
              <w:t>202</w:t>
            </w:r>
            <w:r w:rsidR="00516CCE">
              <w:rPr>
                <w:b/>
                <w:sz w:val="18"/>
              </w:rPr>
              <w:t>1</w:t>
            </w:r>
          </w:p>
        </w:tc>
      </w:tr>
      <w:tr w:rsidR="00516CCE" w14:paraId="2A266D5D" w14:textId="77777777" w:rsidTr="008704AF">
        <w:trPr>
          <w:trHeight w:val="770"/>
        </w:trPr>
        <w:tc>
          <w:tcPr>
            <w:tcW w:w="510" w:type="dxa"/>
          </w:tcPr>
          <w:p w14:paraId="1AAF8709" w14:textId="77777777" w:rsidR="00516CCE" w:rsidRDefault="00516CCE" w:rsidP="00516CCE">
            <w:pPr>
              <w:pStyle w:val="TableParagraph"/>
              <w:spacing w:before="3"/>
              <w:rPr>
                <w:rFonts w:ascii="Courier New"/>
                <w:sz w:val="29"/>
              </w:rPr>
            </w:pPr>
          </w:p>
          <w:p w14:paraId="5ADC2BD3" w14:textId="77777777" w:rsidR="00516CCE" w:rsidRDefault="00516CCE" w:rsidP="00516CCE">
            <w:pPr>
              <w:pStyle w:val="TableParagraph"/>
              <w:spacing w:before="1"/>
              <w:ind w:left="84" w:right="74"/>
              <w:jc w:val="center"/>
              <w:rPr>
                <w:i/>
                <w:sz w:val="18"/>
              </w:rPr>
            </w:pPr>
            <w:r>
              <w:rPr>
                <w:i/>
                <w:sz w:val="18"/>
              </w:rPr>
              <w:t>159</w:t>
            </w:r>
          </w:p>
        </w:tc>
        <w:tc>
          <w:tcPr>
            <w:tcW w:w="6004" w:type="dxa"/>
          </w:tcPr>
          <w:p w14:paraId="4B8A2966" w14:textId="77777777" w:rsidR="00516CCE" w:rsidRDefault="00516CCE" w:rsidP="00516CCE">
            <w:pPr>
              <w:pStyle w:val="TableParagraph"/>
              <w:spacing w:before="8" w:line="249" w:lineRule="auto"/>
              <w:ind w:left="28" w:right="174"/>
              <w:rPr>
                <w:b/>
                <w:sz w:val="18"/>
              </w:rPr>
            </w:pPr>
            <w:r>
              <w:rPr>
                <w:b/>
                <w:sz w:val="18"/>
              </w:rPr>
              <w:t xml:space="preserve">XIV. </w:t>
            </w:r>
            <w:r w:rsidRPr="00291EC0">
              <w:rPr>
                <w:b/>
                <w:sz w:val="18"/>
                <w:lang w:val="en-GB"/>
              </w:rPr>
              <w:t>Dividends/payments payable to the state or local budget within the reporting period from the profit of national companies, national firms, autonomous companies or agencies, out of which:</w:t>
            </w:r>
          </w:p>
        </w:tc>
        <w:tc>
          <w:tcPr>
            <w:tcW w:w="453" w:type="dxa"/>
          </w:tcPr>
          <w:p w14:paraId="0E630F8A" w14:textId="77777777" w:rsidR="00516CCE" w:rsidRDefault="00516CCE" w:rsidP="00516CCE">
            <w:pPr>
              <w:pStyle w:val="TableParagraph"/>
              <w:spacing w:before="3"/>
              <w:rPr>
                <w:rFonts w:ascii="Courier New"/>
                <w:sz w:val="29"/>
              </w:rPr>
            </w:pPr>
          </w:p>
          <w:p w14:paraId="0957E0AD" w14:textId="77777777" w:rsidR="00516CCE" w:rsidRDefault="00516CCE" w:rsidP="00516CCE">
            <w:pPr>
              <w:pStyle w:val="TableParagraph"/>
              <w:ind w:left="52" w:right="41"/>
              <w:jc w:val="center"/>
              <w:rPr>
                <w:sz w:val="18"/>
              </w:rPr>
            </w:pPr>
            <w:r>
              <w:rPr>
                <w:sz w:val="18"/>
              </w:rPr>
              <w:t>178</w:t>
            </w:r>
          </w:p>
        </w:tc>
        <w:tc>
          <w:tcPr>
            <w:tcW w:w="2125" w:type="dxa"/>
          </w:tcPr>
          <w:p w14:paraId="5781214C" w14:textId="77777777" w:rsidR="00516CCE" w:rsidRDefault="00516CCE" w:rsidP="00516CCE">
            <w:pPr>
              <w:pStyle w:val="TableParagraph"/>
              <w:rPr>
                <w:rFonts w:ascii="Courier New"/>
                <w:sz w:val="18"/>
              </w:rPr>
            </w:pPr>
          </w:p>
          <w:p w14:paraId="0A6E3FC2" w14:textId="7E4BD96D" w:rsidR="00516CCE" w:rsidRDefault="00516CCE" w:rsidP="00516CCE">
            <w:pPr>
              <w:pStyle w:val="TableParagraph"/>
              <w:spacing w:before="161"/>
              <w:ind w:right="42"/>
              <w:jc w:val="right"/>
              <w:rPr>
                <w:rFonts w:ascii="Courier New"/>
                <w:sz w:val="16"/>
              </w:rPr>
            </w:pPr>
            <w:r>
              <w:rPr>
                <w:rFonts w:ascii="Courier New"/>
                <w:color w:val="000080"/>
                <w:sz w:val="16"/>
              </w:rPr>
              <w:t>13,628,644</w:t>
            </w:r>
          </w:p>
        </w:tc>
        <w:tc>
          <w:tcPr>
            <w:tcW w:w="2125" w:type="dxa"/>
          </w:tcPr>
          <w:p w14:paraId="4290B34B" w14:textId="77777777" w:rsidR="00516CCE" w:rsidRDefault="00516CCE" w:rsidP="00516CCE">
            <w:pPr>
              <w:pStyle w:val="TableParagraph"/>
              <w:rPr>
                <w:rFonts w:ascii="Courier New"/>
                <w:sz w:val="18"/>
              </w:rPr>
            </w:pPr>
          </w:p>
          <w:p w14:paraId="443B1877" w14:textId="50ED46C7" w:rsidR="00516CCE" w:rsidRDefault="00516CCE" w:rsidP="00516CCE">
            <w:pPr>
              <w:pStyle w:val="TableParagraph"/>
              <w:spacing w:before="161"/>
              <w:ind w:right="41"/>
              <w:jc w:val="right"/>
              <w:rPr>
                <w:rFonts w:ascii="Courier New"/>
                <w:sz w:val="16"/>
              </w:rPr>
            </w:pPr>
            <w:r>
              <w:rPr>
                <w:rFonts w:ascii="Courier New"/>
                <w:color w:val="000080"/>
                <w:sz w:val="16"/>
              </w:rPr>
              <w:t>5,759,731</w:t>
            </w:r>
          </w:p>
        </w:tc>
      </w:tr>
      <w:tr w:rsidR="00516CCE" w14:paraId="58E90DA2" w14:textId="77777777">
        <w:trPr>
          <w:trHeight w:val="554"/>
        </w:trPr>
        <w:tc>
          <w:tcPr>
            <w:tcW w:w="510" w:type="dxa"/>
            <w:tcBorders>
              <w:bottom w:val="single" w:sz="6" w:space="0" w:color="000000"/>
            </w:tcBorders>
          </w:tcPr>
          <w:p w14:paraId="1F3E645A" w14:textId="77777777" w:rsidR="00516CCE" w:rsidRDefault="00516CCE" w:rsidP="00516CCE">
            <w:pPr>
              <w:pStyle w:val="TableParagraph"/>
              <w:spacing w:before="162"/>
              <w:ind w:left="84" w:right="74"/>
              <w:jc w:val="center"/>
              <w:rPr>
                <w:i/>
                <w:sz w:val="18"/>
              </w:rPr>
            </w:pPr>
            <w:r>
              <w:rPr>
                <w:i/>
                <w:sz w:val="18"/>
              </w:rPr>
              <w:t>160</w:t>
            </w:r>
          </w:p>
        </w:tc>
        <w:tc>
          <w:tcPr>
            <w:tcW w:w="6004" w:type="dxa"/>
          </w:tcPr>
          <w:p w14:paraId="379C82D3" w14:textId="77777777" w:rsidR="00516CCE" w:rsidRDefault="00516CCE" w:rsidP="00516CCE">
            <w:pPr>
              <w:pStyle w:val="TableParagraph"/>
              <w:spacing w:before="53" w:line="249" w:lineRule="auto"/>
              <w:ind w:left="198" w:right="733"/>
              <w:rPr>
                <w:sz w:val="18"/>
              </w:rPr>
            </w:pPr>
            <w:r>
              <w:rPr>
                <w:sz w:val="18"/>
              </w:rPr>
              <w:t xml:space="preserve">- </w:t>
            </w:r>
            <w:r w:rsidRPr="00291EC0">
              <w:rPr>
                <w:sz w:val="18"/>
                <w:lang w:val="en-GB"/>
              </w:rPr>
              <w:t>dividends/payments out of the profit from the financial year of the previous year, out of which paid:</w:t>
            </w:r>
          </w:p>
        </w:tc>
        <w:tc>
          <w:tcPr>
            <w:tcW w:w="453" w:type="dxa"/>
            <w:tcBorders>
              <w:bottom w:val="single" w:sz="6" w:space="0" w:color="000000"/>
            </w:tcBorders>
          </w:tcPr>
          <w:p w14:paraId="0A539FFD" w14:textId="77777777" w:rsidR="00516CCE" w:rsidRDefault="00516CCE" w:rsidP="00516CCE">
            <w:pPr>
              <w:pStyle w:val="TableParagraph"/>
              <w:spacing w:before="161"/>
              <w:ind w:left="52" w:right="41"/>
              <w:jc w:val="center"/>
              <w:rPr>
                <w:sz w:val="18"/>
              </w:rPr>
            </w:pPr>
            <w:r>
              <w:rPr>
                <w:sz w:val="18"/>
              </w:rPr>
              <w:t>179</w:t>
            </w:r>
          </w:p>
        </w:tc>
        <w:tc>
          <w:tcPr>
            <w:tcW w:w="2125" w:type="dxa"/>
            <w:tcBorders>
              <w:bottom w:val="single" w:sz="6" w:space="0" w:color="000000"/>
            </w:tcBorders>
          </w:tcPr>
          <w:p w14:paraId="63747546" w14:textId="77777777" w:rsidR="00516CCE" w:rsidRDefault="00516CCE" w:rsidP="00516CCE">
            <w:pPr>
              <w:pStyle w:val="TableParagraph"/>
              <w:spacing w:before="2"/>
              <w:rPr>
                <w:rFonts w:ascii="Courier New"/>
                <w:sz w:val="17"/>
              </w:rPr>
            </w:pPr>
          </w:p>
          <w:p w14:paraId="78648CCE" w14:textId="5F0A84B6" w:rsidR="00516CCE" w:rsidRDefault="00516CCE" w:rsidP="00516CCE">
            <w:pPr>
              <w:pStyle w:val="TableParagraph"/>
              <w:ind w:right="42"/>
              <w:jc w:val="right"/>
              <w:rPr>
                <w:rFonts w:ascii="Courier New"/>
                <w:sz w:val="16"/>
              </w:rPr>
            </w:pPr>
            <w:r>
              <w:rPr>
                <w:rFonts w:ascii="Courier New"/>
                <w:color w:val="000080"/>
                <w:sz w:val="16"/>
              </w:rPr>
              <w:t>13,628,644</w:t>
            </w:r>
          </w:p>
        </w:tc>
        <w:tc>
          <w:tcPr>
            <w:tcW w:w="2125" w:type="dxa"/>
            <w:tcBorders>
              <w:bottom w:val="single" w:sz="6" w:space="0" w:color="000000"/>
            </w:tcBorders>
          </w:tcPr>
          <w:p w14:paraId="447AC5FA" w14:textId="77777777" w:rsidR="00516CCE" w:rsidRDefault="00516CCE" w:rsidP="00516CCE">
            <w:pPr>
              <w:pStyle w:val="TableParagraph"/>
              <w:spacing w:before="2"/>
              <w:rPr>
                <w:rFonts w:ascii="Courier New"/>
                <w:sz w:val="17"/>
              </w:rPr>
            </w:pPr>
          </w:p>
          <w:p w14:paraId="3509ED80" w14:textId="66344781" w:rsidR="00516CCE" w:rsidRDefault="00516CCE" w:rsidP="00516CCE">
            <w:pPr>
              <w:pStyle w:val="TableParagraph"/>
              <w:ind w:right="41"/>
              <w:jc w:val="right"/>
              <w:rPr>
                <w:rFonts w:ascii="Courier New"/>
                <w:sz w:val="16"/>
              </w:rPr>
            </w:pPr>
            <w:r>
              <w:rPr>
                <w:rFonts w:ascii="Courier New"/>
                <w:color w:val="000080"/>
                <w:sz w:val="16"/>
              </w:rPr>
              <w:t>5,759,731</w:t>
            </w:r>
          </w:p>
        </w:tc>
      </w:tr>
      <w:tr w:rsidR="00516CCE" w14:paraId="36659520" w14:textId="77777777" w:rsidTr="00C252FE">
        <w:trPr>
          <w:trHeight w:val="468"/>
        </w:trPr>
        <w:tc>
          <w:tcPr>
            <w:tcW w:w="510" w:type="dxa"/>
            <w:tcBorders>
              <w:top w:val="single" w:sz="6" w:space="0" w:color="000000"/>
            </w:tcBorders>
          </w:tcPr>
          <w:p w14:paraId="7FBCDA49" w14:textId="77777777" w:rsidR="00516CCE" w:rsidRDefault="00516CCE" w:rsidP="00516CCE">
            <w:pPr>
              <w:pStyle w:val="TableParagraph"/>
              <w:spacing w:before="159"/>
              <w:ind w:left="84" w:right="74"/>
              <w:jc w:val="center"/>
              <w:rPr>
                <w:i/>
                <w:sz w:val="18"/>
              </w:rPr>
            </w:pPr>
            <w:r>
              <w:rPr>
                <w:i/>
                <w:sz w:val="18"/>
              </w:rPr>
              <w:t>161</w:t>
            </w:r>
          </w:p>
        </w:tc>
        <w:tc>
          <w:tcPr>
            <w:tcW w:w="6004" w:type="dxa"/>
          </w:tcPr>
          <w:p w14:paraId="0B0F2BF1" w14:textId="77777777" w:rsidR="00516CCE" w:rsidRDefault="00516CCE" w:rsidP="00516CCE">
            <w:pPr>
              <w:pStyle w:val="TableParagraph"/>
              <w:spacing w:before="159"/>
              <w:ind w:left="482"/>
              <w:rPr>
                <w:sz w:val="18"/>
              </w:rPr>
            </w:pPr>
            <w:r>
              <w:rPr>
                <w:sz w:val="18"/>
              </w:rPr>
              <w:t xml:space="preserve">- </w:t>
            </w:r>
            <w:r w:rsidRPr="00291EC0">
              <w:rPr>
                <w:sz w:val="18"/>
                <w:lang w:val="en-GB"/>
              </w:rPr>
              <w:t>to central public institutions:</w:t>
            </w:r>
          </w:p>
        </w:tc>
        <w:tc>
          <w:tcPr>
            <w:tcW w:w="453" w:type="dxa"/>
            <w:tcBorders>
              <w:top w:val="single" w:sz="6" w:space="0" w:color="000000"/>
            </w:tcBorders>
          </w:tcPr>
          <w:p w14:paraId="6015751F" w14:textId="77777777" w:rsidR="00516CCE" w:rsidRDefault="00516CCE" w:rsidP="00516CCE">
            <w:pPr>
              <w:pStyle w:val="TableParagraph"/>
              <w:spacing w:before="159"/>
              <w:ind w:left="52" w:right="41"/>
              <w:jc w:val="center"/>
              <w:rPr>
                <w:sz w:val="18"/>
              </w:rPr>
            </w:pPr>
            <w:r>
              <w:rPr>
                <w:sz w:val="18"/>
              </w:rPr>
              <w:t>180</w:t>
            </w:r>
          </w:p>
        </w:tc>
        <w:tc>
          <w:tcPr>
            <w:tcW w:w="2125" w:type="dxa"/>
            <w:tcBorders>
              <w:top w:val="single" w:sz="6" w:space="0" w:color="000000"/>
            </w:tcBorders>
          </w:tcPr>
          <w:p w14:paraId="708C888C" w14:textId="77777777" w:rsidR="00516CCE" w:rsidRDefault="00516CCE" w:rsidP="00516CCE">
            <w:pPr>
              <w:pStyle w:val="TableParagraph"/>
              <w:rPr>
                <w:rFonts w:ascii="Courier New"/>
                <w:sz w:val="17"/>
              </w:rPr>
            </w:pPr>
          </w:p>
          <w:p w14:paraId="1D4BCDF0" w14:textId="7ADD111D" w:rsidR="00516CCE" w:rsidRDefault="00516CCE" w:rsidP="00516CCE">
            <w:pPr>
              <w:pStyle w:val="TableParagraph"/>
              <w:ind w:right="42"/>
              <w:jc w:val="right"/>
              <w:rPr>
                <w:rFonts w:ascii="Courier New"/>
                <w:sz w:val="16"/>
              </w:rPr>
            </w:pPr>
            <w:r>
              <w:rPr>
                <w:rFonts w:ascii="Courier New"/>
                <w:color w:val="000080"/>
                <w:sz w:val="16"/>
              </w:rPr>
              <w:t>13,628,644</w:t>
            </w:r>
          </w:p>
        </w:tc>
        <w:tc>
          <w:tcPr>
            <w:tcW w:w="2125" w:type="dxa"/>
            <w:tcBorders>
              <w:top w:val="single" w:sz="6" w:space="0" w:color="000000"/>
            </w:tcBorders>
          </w:tcPr>
          <w:p w14:paraId="00283187" w14:textId="77777777" w:rsidR="00516CCE" w:rsidRDefault="00516CCE" w:rsidP="00516CCE">
            <w:pPr>
              <w:pStyle w:val="TableParagraph"/>
              <w:rPr>
                <w:rFonts w:ascii="Courier New"/>
                <w:sz w:val="17"/>
              </w:rPr>
            </w:pPr>
          </w:p>
          <w:p w14:paraId="2100CA82" w14:textId="0F20092D" w:rsidR="00516CCE" w:rsidRDefault="00516CCE" w:rsidP="00516CCE">
            <w:pPr>
              <w:pStyle w:val="TableParagraph"/>
              <w:ind w:right="41"/>
              <w:jc w:val="right"/>
              <w:rPr>
                <w:rFonts w:ascii="Courier New"/>
                <w:sz w:val="16"/>
              </w:rPr>
            </w:pPr>
            <w:r>
              <w:rPr>
                <w:rFonts w:ascii="Courier New"/>
                <w:color w:val="000080"/>
                <w:sz w:val="16"/>
              </w:rPr>
              <w:t>5,759,731</w:t>
            </w:r>
          </w:p>
        </w:tc>
      </w:tr>
      <w:tr w:rsidR="005A2FD7" w14:paraId="37982ABC" w14:textId="77777777" w:rsidTr="00C252FE">
        <w:trPr>
          <w:trHeight w:val="437"/>
        </w:trPr>
        <w:tc>
          <w:tcPr>
            <w:tcW w:w="510" w:type="dxa"/>
            <w:tcBorders>
              <w:bottom w:val="single" w:sz="6" w:space="0" w:color="000000"/>
            </w:tcBorders>
          </w:tcPr>
          <w:p w14:paraId="7216C1D1" w14:textId="77777777" w:rsidR="005A2FD7" w:rsidRDefault="00EE1B0A">
            <w:pPr>
              <w:pStyle w:val="TableParagraph"/>
              <w:spacing w:before="162"/>
              <w:ind w:left="84" w:right="74"/>
              <w:jc w:val="center"/>
              <w:rPr>
                <w:i/>
                <w:sz w:val="18"/>
              </w:rPr>
            </w:pPr>
            <w:r>
              <w:rPr>
                <w:i/>
                <w:sz w:val="18"/>
              </w:rPr>
              <w:t>162</w:t>
            </w:r>
          </w:p>
        </w:tc>
        <w:tc>
          <w:tcPr>
            <w:tcW w:w="6004" w:type="dxa"/>
          </w:tcPr>
          <w:p w14:paraId="6E165CEB" w14:textId="77777777" w:rsidR="005A2FD7" w:rsidRDefault="00EE1B0A">
            <w:pPr>
              <w:pStyle w:val="TableParagraph"/>
              <w:spacing w:before="161"/>
              <w:ind w:left="482"/>
              <w:rPr>
                <w:sz w:val="18"/>
              </w:rPr>
            </w:pPr>
            <w:r>
              <w:rPr>
                <w:sz w:val="18"/>
              </w:rPr>
              <w:t xml:space="preserve">- </w:t>
            </w:r>
            <w:r w:rsidR="00291EC0" w:rsidRPr="00291EC0">
              <w:rPr>
                <w:sz w:val="18"/>
                <w:lang w:val="en-GB"/>
              </w:rPr>
              <w:t>to domestic public institutions:</w:t>
            </w:r>
          </w:p>
        </w:tc>
        <w:tc>
          <w:tcPr>
            <w:tcW w:w="453" w:type="dxa"/>
            <w:tcBorders>
              <w:bottom w:val="single" w:sz="6" w:space="0" w:color="000000"/>
            </w:tcBorders>
          </w:tcPr>
          <w:p w14:paraId="6AF79616" w14:textId="77777777" w:rsidR="005A2FD7" w:rsidRDefault="00EE1B0A">
            <w:pPr>
              <w:pStyle w:val="TableParagraph"/>
              <w:spacing w:before="161"/>
              <w:ind w:left="52" w:right="41"/>
              <w:jc w:val="center"/>
              <w:rPr>
                <w:sz w:val="18"/>
              </w:rPr>
            </w:pPr>
            <w:r>
              <w:rPr>
                <w:sz w:val="18"/>
              </w:rPr>
              <w:t>181</w:t>
            </w:r>
          </w:p>
        </w:tc>
        <w:tc>
          <w:tcPr>
            <w:tcW w:w="2125" w:type="dxa"/>
            <w:tcBorders>
              <w:bottom w:val="single" w:sz="6" w:space="0" w:color="000000"/>
            </w:tcBorders>
          </w:tcPr>
          <w:p w14:paraId="3745A76E" w14:textId="77777777" w:rsidR="005A2FD7" w:rsidRDefault="005A2FD7">
            <w:pPr>
              <w:pStyle w:val="TableParagraph"/>
              <w:rPr>
                <w:rFonts w:ascii="Times New Roman"/>
                <w:sz w:val="16"/>
              </w:rPr>
            </w:pPr>
          </w:p>
        </w:tc>
        <w:tc>
          <w:tcPr>
            <w:tcW w:w="2125" w:type="dxa"/>
            <w:tcBorders>
              <w:bottom w:val="single" w:sz="6" w:space="0" w:color="000000"/>
            </w:tcBorders>
          </w:tcPr>
          <w:p w14:paraId="0634EDEC" w14:textId="77777777" w:rsidR="005A2FD7" w:rsidRDefault="005A2FD7">
            <w:pPr>
              <w:pStyle w:val="TableParagraph"/>
              <w:rPr>
                <w:rFonts w:ascii="Times New Roman"/>
                <w:sz w:val="16"/>
              </w:rPr>
            </w:pPr>
          </w:p>
        </w:tc>
      </w:tr>
      <w:tr w:rsidR="005A2FD7" w14:paraId="29AB28F9" w14:textId="77777777">
        <w:trPr>
          <w:trHeight w:val="667"/>
        </w:trPr>
        <w:tc>
          <w:tcPr>
            <w:tcW w:w="510" w:type="dxa"/>
            <w:tcBorders>
              <w:top w:val="single" w:sz="6" w:space="0" w:color="000000"/>
            </w:tcBorders>
          </w:tcPr>
          <w:p w14:paraId="63AC4A62" w14:textId="77777777" w:rsidR="005A2FD7" w:rsidRDefault="005A2FD7">
            <w:pPr>
              <w:pStyle w:val="TableParagraph"/>
              <w:spacing w:before="1"/>
              <w:rPr>
                <w:rFonts w:ascii="Courier New"/>
                <w:sz w:val="19"/>
              </w:rPr>
            </w:pPr>
          </w:p>
          <w:p w14:paraId="63AE7481" w14:textId="77777777" w:rsidR="005A2FD7" w:rsidRDefault="00EE1B0A">
            <w:pPr>
              <w:pStyle w:val="TableParagraph"/>
              <w:ind w:left="84" w:right="74"/>
              <w:jc w:val="center"/>
              <w:rPr>
                <w:i/>
                <w:sz w:val="18"/>
              </w:rPr>
            </w:pPr>
            <w:r>
              <w:rPr>
                <w:i/>
                <w:sz w:val="18"/>
              </w:rPr>
              <w:t>163</w:t>
            </w:r>
          </w:p>
        </w:tc>
        <w:tc>
          <w:tcPr>
            <w:tcW w:w="6004" w:type="dxa"/>
          </w:tcPr>
          <w:p w14:paraId="36B87013" w14:textId="77777777" w:rsidR="005A2FD7" w:rsidRDefault="00EE1B0A">
            <w:pPr>
              <w:pStyle w:val="TableParagraph"/>
              <w:spacing w:line="249" w:lineRule="auto"/>
              <w:ind w:left="482" w:right="9"/>
              <w:rPr>
                <w:sz w:val="18"/>
              </w:rPr>
            </w:pPr>
            <w:r>
              <w:rPr>
                <w:sz w:val="18"/>
              </w:rPr>
              <w:t xml:space="preserve">- </w:t>
            </w:r>
            <w:r w:rsidR="00291EC0" w:rsidRPr="00291EC0">
              <w:rPr>
                <w:sz w:val="18"/>
                <w:lang w:val="en-GB"/>
              </w:rPr>
              <w:t>to other shareholders to which for whom the state/territorial administration units/public institutions directly/indirectly hold shares or participations regardless of their ratio</w:t>
            </w:r>
          </w:p>
        </w:tc>
        <w:tc>
          <w:tcPr>
            <w:tcW w:w="453" w:type="dxa"/>
            <w:tcBorders>
              <w:top w:val="single" w:sz="6" w:space="0" w:color="000000"/>
            </w:tcBorders>
          </w:tcPr>
          <w:p w14:paraId="5CB0625E" w14:textId="77777777" w:rsidR="005A2FD7" w:rsidRDefault="005A2FD7">
            <w:pPr>
              <w:pStyle w:val="TableParagraph"/>
              <w:rPr>
                <w:rFonts w:ascii="Courier New"/>
                <w:sz w:val="19"/>
              </w:rPr>
            </w:pPr>
          </w:p>
          <w:p w14:paraId="75BA8557" w14:textId="77777777" w:rsidR="005A2FD7" w:rsidRDefault="00EE1B0A">
            <w:pPr>
              <w:pStyle w:val="TableParagraph"/>
              <w:ind w:left="52" w:right="41"/>
              <w:jc w:val="center"/>
              <w:rPr>
                <w:sz w:val="18"/>
              </w:rPr>
            </w:pPr>
            <w:r>
              <w:rPr>
                <w:sz w:val="18"/>
              </w:rPr>
              <w:t>182</w:t>
            </w:r>
          </w:p>
        </w:tc>
        <w:tc>
          <w:tcPr>
            <w:tcW w:w="2125" w:type="dxa"/>
            <w:tcBorders>
              <w:top w:val="single" w:sz="6" w:space="0" w:color="000000"/>
            </w:tcBorders>
          </w:tcPr>
          <w:p w14:paraId="0F9A489A" w14:textId="77777777" w:rsidR="005A2FD7" w:rsidRDefault="005A2FD7">
            <w:pPr>
              <w:pStyle w:val="TableParagraph"/>
              <w:rPr>
                <w:rFonts w:ascii="Times New Roman"/>
                <w:sz w:val="16"/>
              </w:rPr>
            </w:pPr>
          </w:p>
        </w:tc>
        <w:tc>
          <w:tcPr>
            <w:tcW w:w="2125" w:type="dxa"/>
            <w:tcBorders>
              <w:top w:val="single" w:sz="6" w:space="0" w:color="000000"/>
            </w:tcBorders>
          </w:tcPr>
          <w:p w14:paraId="2CE0084C" w14:textId="77777777" w:rsidR="005A2FD7" w:rsidRDefault="005A2FD7">
            <w:pPr>
              <w:pStyle w:val="TableParagraph"/>
              <w:rPr>
                <w:rFonts w:ascii="Times New Roman"/>
                <w:sz w:val="16"/>
              </w:rPr>
            </w:pPr>
          </w:p>
        </w:tc>
      </w:tr>
      <w:tr w:rsidR="005A2FD7" w14:paraId="7D8567BB" w14:textId="77777777">
        <w:trPr>
          <w:trHeight w:val="554"/>
        </w:trPr>
        <w:tc>
          <w:tcPr>
            <w:tcW w:w="510" w:type="dxa"/>
            <w:tcBorders>
              <w:bottom w:val="single" w:sz="6" w:space="0" w:color="000000"/>
            </w:tcBorders>
          </w:tcPr>
          <w:p w14:paraId="264F985F" w14:textId="77777777" w:rsidR="005A2FD7" w:rsidRDefault="00EE1B0A">
            <w:pPr>
              <w:pStyle w:val="TableParagraph"/>
              <w:spacing w:before="162"/>
              <w:ind w:left="84" w:right="74"/>
              <w:jc w:val="center"/>
              <w:rPr>
                <w:i/>
                <w:sz w:val="18"/>
              </w:rPr>
            </w:pPr>
            <w:r>
              <w:rPr>
                <w:i/>
                <w:sz w:val="18"/>
              </w:rPr>
              <w:t>164</w:t>
            </w:r>
          </w:p>
        </w:tc>
        <w:tc>
          <w:tcPr>
            <w:tcW w:w="6004" w:type="dxa"/>
          </w:tcPr>
          <w:p w14:paraId="56954C07" w14:textId="77777777" w:rsidR="005A2FD7" w:rsidRDefault="003D26A6">
            <w:pPr>
              <w:pStyle w:val="TableParagraph"/>
              <w:spacing w:before="53" w:line="249" w:lineRule="auto"/>
              <w:ind w:left="198" w:right="3"/>
              <w:rPr>
                <w:sz w:val="18"/>
              </w:rPr>
            </w:pPr>
            <w:r w:rsidRPr="003D26A6">
              <w:rPr>
                <w:sz w:val="18"/>
              </w:rPr>
              <w:t>- dividends / payments from the profit of the financial years prior to the previous year, of which transferred:</w:t>
            </w:r>
          </w:p>
        </w:tc>
        <w:tc>
          <w:tcPr>
            <w:tcW w:w="453" w:type="dxa"/>
            <w:tcBorders>
              <w:bottom w:val="single" w:sz="6" w:space="0" w:color="000000"/>
            </w:tcBorders>
          </w:tcPr>
          <w:p w14:paraId="38928861" w14:textId="77777777" w:rsidR="005A2FD7" w:rsidRDefault="00EE1B0A">
            <w:pPr>
              <w:pStyle w:val="TableParagraph"/>
              <w:spacing w:before="161"/>
              <w:ind w:left="52" w:right="41"/>
              <w:jc w:val="center"/>
              <w:rPr>
                <w:sz w:val="18"/>
              </w:rPr>
            </w:pPr>
            <w:r>
              <w:rPr>
                <w:sz w:val="18"/>
              </w:rPr>
              <w:t>183</w:t>
            </w:r>
          </w:p>
        </w:tc>
        <w:tc>
          <w:tcPr>
            <w:tcW w:w="2125" w:type="dxa"/>
            <w:tcBorders>
              <w:bottom w:val="single" w:sz="6" w:space="0" w:color="000000"/>
            </w:tcBorders>
          </w:tcPr>
          <w:p w14:paraId="6886B0ED" w14:textId="77777777" w:rsidR="005A2FD7" w:rsidRDefault="005A2FD7">
            <w:pPr>
              <w:pStyle w:val="TableParagraph"/>
              <w:rPr>
                <w:rFonts w:ascii="Times New Roman"/>
                <w:sz w:val="16"/>
              </w:rPr>
            </w:pPr>
          </w:p>
        </w:tc>
        <w:tc>
          <w:tcPr>
            <w:tcW w:w="2125" w:type="dxa"/>
            <w:tcBorders>
              <w:bottom w:val="single" w:sz="6" w:space="0" w:color="000000"/>
            </w:tcBorders>
          </w:tcPr>
          <w:p w14:paraId="123E5D13" w14:textId="77777777" w:rsidR="005A2FD7" w:rsidRDefault="005A2FD7">
            <w:pPr>
              <w:pStyle w:val="TableParagraph"/>
              <w:rPr>
                <w:rFonts w:ascii="Times New Roman"/>
                <w:sz w:val="16"/>
              </w:rPr>
            </w:pPr>
          </w:p>
        </w:tc>
      </w:tr>
      <w:tr w:rsidR="005A2FD7" w14:paraId="68D05240" w14:textId="77777777" w:rsidTr="008704AF">
        <w:trPr>
          <w:trHeight w:val="405"/>
        </w:trPr>
        <w:tc>
          <w:tcPr>
            <w:tcW w:w="510" w:type="dxa"/>
            <w:tcBorders>
              <w:top w:val="single" w:sz="6" w:space="0" w:color="000000"/>
            </w:tcBorders>
          </w:tcPr>
          <w:p w14:paraId="01E97C3B" w14:textId="77777777" w:rsidR="005A2FD7" w:rsidRDefault="00EE1B0A">
            <w:pPr>
              <w:pStyle w:val="TableParagraph"/>
              <w:spacing w:before="159"/>
              <w:ind w:left="84" w:right="74"/>
              <w:jc w:val="center"/>
              <w:rPr>
                <w:i/>
                <w:sz w:val="18"/>
              </w:rPr>
            </w:pPr>
            <w:r>
              <w:rPr>
                <w:i/>
                <w:sz w:val="18"/>
              </w:rPr>
              <w:t>165</w:t>
            </w:r>
          </w:p>
        </w:tc>
        <w:tc>
          <w:tcPr>
            <w:tcW w:w="6004" w:type="dxa"/>
          </w:tcPr>
          <w:p w14:paraId="754F8A52" w14:textId="77777777" w:rsidR="005A2FD7" w:rsidRDefault="00EE1B0A">
            <w:pPr>
              <w:pStyle w:val="TableParagraph"/>
              <w:spacing w:before="159"/>
              <w:ind w:left="482"/>
              <w:rPr>
                <w:sz w:val="18"/>
              </w:rPr>
            </w:pPr>
            <w:r>
              <w:rPr>
                <w:sz w:val="18"/>
              </w:rPr>
              <w:t xml:space="preserve">- </w:t>
            </w:r>
            <w:r w:rsidR="00E56648" w:rsidRPr="00E56648">
              <w:rPr>
                <w:sz w:val="18"/>
                <w:lang w:val="en-GB"/>
              </w:rPr>
              <w:t>to central public institutions:</w:t>
            </w:r>
          </w:p>
        </w:tc>
        <w:tc>
          <w:tcPr>
            <w:tcW w:w="453" w:type="dxa"/>
            <w:tcBorders>
              <w:top w:val="single" w:sz="6" w:space="0" w:color="000000"/>
            </w:tcBorders>
          </w:tcPr>
          <w:p w14:paraId="077A500D" w14:textId="77777777" w:rsidR="005A2FD7" w:rsidRDefault="00EE1B0A">
            <w:pPr>
              <w:pStyle w:val="TableParagraph"/>
              <w:spacing w:before="159"/>
              <w:ind w:left="52" w:right="41"/>
              <w:jc w:val="center"/>
              <w:rPr>
                <w:sz w:val="18"/>
              </w:rPr>
            </w:pPr>
            <w:r>
              <w:rPr>
                <w:sz w:val="18"/>
              </w:rPr>
              <w:t>184</w:t>
            </w:r>
          </w:p>
        </w:tc>
        <w:tc>
          <w:tcPr>
            <w:tcW w:w="2125" w:type="dxa"/>
            <w:tcBorders>
              <w:top w:val="single" w:sz="6" w:space="0" w:color="000000"/>
            </w:tcBorders>
          </w:tcPr>
          <w:p w14:paraId="7A5DA842" w14:textId="77777777" w:rsidR="005A2FD7" w:rsidRDefault="005A2FD7">
            <w:pPr>
              <w:pStyle w:val="TableParagraph"/>
              <w:rPr>
                <w:rFonts w:ascii="Times New Roman"/>
                <w:sz w:val="16"/>
              </w:rPr>
            </w:pPr>
          </w:p>
        </w:tc>
        <w:tc>
          <w:tcPr>
            <w:tcW w:w="2125" w:type="dxa"/>
            <w:tcBorders>
              <w:top w:val="single" w:sz="6" w:space="0" w:color="000000"/>
            </w:tcBorders>
          </w:tcPr>
          <w:p w14:paraId="760CEC40" w14:textId="77777777" w:rsidR="005A2FD7" w:rsidRDefault="005A2FD7">
            <w:pPr>
              <w:pStyle w:val="TableParagraph"/>
              <w:rPr>
                <w:rFonts w:ascii="Times New Roman"/>
                <w:sz w:val="16"/>
              </w:rPr>
            </w:pPr>
          </w:p>
        </w:tc>
      </w:tr>
      <w:tr w:rsidR="005A2FD7" w14:paraId="0E57AF03" w14:textId="77777777" w:rsidTr="008704AF">
        <w:trPr>
          <w:trHeight w:val="437"/>
        </w:trPr>
        <w:tc>
          <w:tcPr>
            <w:tcW w:w="510" w:type="dxa"/>
          </w:tcPr>
          <w:p w14:paraId="1AF05CF6" w14:textId="77777777" w:rsidR="005A2FD7" w:rsidRDefault="00EE1B0A">
            <w:pPr>
              <w:pStyle w:val="TableParagraph"/>
              <w:spacing w:before="162"/>
              <w:ind w:left="84" w:right="74"/>
              <w:jc w:val="center"/>
              <w:rPr>
                <w:i/>
                <w:sz w:val="18"/>
              </w:rPr>
            </w:pPr>
            <w:r>
              <w:rPr>
                <w:i/>
                <w:sz w:val="18"/>
              </w:rPr>
              <w:t>166</w:t>
            </w:r>
          </w:p>
        </w:tc>
        <w:tc>
          <w:tcPr>
            <w:tcW w:w="6004" w:type="dxa"/>
          </w:tcPr>
          <w:p w14:paraId="122AF893" w14:textId="77777777" w:rsidR="005A2FD7" w:rsidRDefault="00EE1B0A">
            <w:pPr>
              <w:pStyle w:val="TableParagraph"/>
              <w:spacing w:before="161"/>
              <w:ind w:left="482"/>
              <w:rPr>
                <w:sz w:val="18"/>
              </w:rPr>
            </w:pPr>
            <w:r>
              <w:rPr>
                <w:sz w:val="18"/>
              </w:rPr>
              <w:t xml:space="preserve">- </w:t>
            </w:r>
            <w:r w:rsidR="00E56648" w:rsidRPr="00E56648">
              <w:rPr>
                <w:sz w:val="18"/>
                <w:lang w:val="en-GB"/>
              </w:rPr>
              <w:t>to domestic public institutions</w:t>
            </w:r>
          </w:p>
        </w:tc>
        <w:tc>
          <w:tcPr>
            <w:tcW w:w="453" w:type="dxa"/>
          </w:tcPr>
          <w:p w14:paraId="158EE384" w14:textId="77777777" w:rsidR="005A2FD7" w:rsidRDefault="00EE1B0A">
            <w:pPr>
              <w:pStyle w:val="TableParagraph"/>
              <w:spacing w:before="161"/>
              <w:ind w:left="52" w:right="41"/>
              <w:jc w:val="center"/>
              <w:rPr>
                <w:sz w:val="18"/>
              </w:rPr>
            </w:pPr>
            <w:r>
              <w:rPr>
                <w:sz w:val="18"/>
              </w:rPr>
              <w:t>185</w:t>
            </w:r>
          </w:p>
        </w:tc>
        <w:tc>
          <w:tcPr>
            <w:tcW w:w="2125" w:type="dxa"/>
          </w:tcPr>
          <w:p w14:paraId="25BAF6B4" w14:textId="77777777" w:rsidR="005A2FD7" w:rsidRDefault="005A2FD7">
            <w:pPr>
              <w:pStyle w:val="TableParagraph"/>
              <w:rPr>
                <w:rFonts w:ascii="Times New Roman"/>
                <w:sz w:val="16"/>
              </w:rPr>
            </w:pPr>
          </w:p>
        </w:tc>
        <w:tc>
          <w:tcPr>
            <w:tcW w:w="2125" w:type="dxa"/>
          </w:tcPr>
          <w:p w14:paraId="10971044" w14:textId="77777777" w:rsidR="005A2FD7" w:rsidRDefault="005A2FD7">
            <w:pPr>
              <w:pStyle w:val="TableParagraph"/>
              <w:rPr>
                <w:rFonts w:ascii="Times New Roman"/>
                <w:sz w:val="16"/>
              </w:rPr>
            </w:pPr>
          </w:p>
        </w:tc>
      </w:tr>
      <w:tr w:rsidR="005A2FD7" w14:paraId="1ECECCAD" w14:textId="77777777">
        <w:trPr>
          <w:trHeight w:val="670"/>
        </w:trPr>
        <w:tc>
          <w:tcPr>
            <w:tcW w:w="510" w:type="dxa"/>
          </w:tcPr>
          <w:p w14:paraId="54E1C34E" w14:textId="77777777" w:rsidR="005A2FD7" w:rsidRDefault="005A2FD7">
            <w:pPr>
              <w:pStyle w:val="TableParagraph"/>
              <w:spacing w:before="3"/>
              <w:rPr>
                <w:rFonts w:ascii="Courier New"/>
                <w:sz w:val="19"/>
              </w:rPr>
            </w:pPr>
          </w:p>
          <w:p w14:paraId="740E7088" w14:textId="77777777" w:rsidR="005A2FD7" w:rsidRDefault="00EE1B0A">
            <w:pPr>
              <w:pStyle w:val="TableParagraph"/>
              <w:ind w:left="84" w:right="74"/>
              <w:jc w:val="center"/>
              <w:rPr>
                <w:i/>
                <w:sz w:val="18"/>
              </w:rPr>
            </w:pPr>
            <w:r>
              <w:rPr>
                <w:i/>
                <w:sz w:val="18"/>
              </w:rPr>
              <w:t>167</w:t>
            </w:r>
          </w:p>
        </w:tc>
        <w:tc>
          <w:tcPr>
            <w:tcW w:w="6004" w:type="dxa"/>
          </w:tcPr>
          <w:p w14:paraId="69001281" w14:textId="77777777" w:rsidR="005A2FD7" w:rsidRDefault="00EE1B0A">
            <w:pPr>
              <w:pStyle w:val="TableParagraph"/>
              <w:spacing w:before="2" w:line="249" w:lineRule="auto"/>
              <w:ind w:left="482" w:right="9"/>
              <w:rPr>
                <w:sz w:val="18"/>
              </w:rPr>
            </w:pPr>
            <w:r>
              <w:rPr>
                <w:sz w:val="18"/>
              </w:rPr>
              <w:t xml:space="preserve">- </w:t>
            </w:r>
            <w:r w:rsidR="00E56648" w:rsidRPr="00E56648">
              <w:rPr>
                <w:sz w:val="18"/>
                <w:lang w:val="en-GB"/>
              </w:rPr>
              <w:t>to other shareholders to which for whom the state/territorial administration units/public institutions directly/indirectly hold shares or participations regardless of their ratio</w:t>
            </w:r>
          </w:p>
        </w:tc>
        <w:tc>
          <w:tcPr>
            <w:tcW w:w="453" w:type="dxa"/>
          </w:tcPr>
          <w:p w14:paraId="42D2DDDE" w14:textId="77777777" w:rsidR="005A2FD7" w:rsidRDefault="005A2FD7">
            <w:pPr>
              <w:pStyle w:val="TableParagraph"/>
              <w:spacing w:before="3"/>
              <w:rPr>
                <w:rFonts w:ascii="Courier New"/>
                <w:sz w:val="19"/>
              </w:rPr>
            </w:pPr>
          </w:p>
          <w:p w14:paraId="2E9662EB" w14:textId="77777777" w:rsidR="005A2FD7" w:rsidRDefault="00EE1B0A">
            <w:pPr>
              <w:pStyle w:val="TableParagraph"/>
              <w:ind w:left="52" w:right="41"/>
              <w:jc w:val="center"/>
              <w:rPr>
                <w:sz w:val="18"/>
              </w:rPr>
            </w:pPr>
            <w:r>
              <w:rPr>
                <w:sz w:val="18"/>
              </w:rPr>
              <w:t>186</w:t>
            </w:r>
          </w:p>
        </w:tc>
        <w:tc>
          <w:tcPr>
            <w:tcW w:w="2125" w:type="dxa"/>
          </w:tcPr>
          <w:p w14:paraId="5A5D9FF8" w14:textId="77777777" w:rsidR="005A2FD7" w:rsidRDefault="005A2FD7">
            <w:pPr>
              <w:pStyle w:val="TableParagraph"/>
              <w:rPr>
                <w:rFonts w:ascii="Times New Roman"/>
                <w:sz w:val="16"/>
              </w:rPr>
            </w:pPr>
          </w:p>
        </w:tc>
        <w:tc>
          <w:tcPr>
            <w:tcW w:w="2125" w:type="dxa"/>
          </w:tcPr>
          <w:p w14:paraId="54CEDBB0" w14:textId="77777777" w:rsidR="005A2FD7" w:rsidRDefault="005A2FD7">
            <w:pPr>
              <w:pStyle w:val="TableParagraph"/>
              <w:rPr>
                <w:rFonts w:ascii="Times New Roman"/>
                <w:sz w:val="16"/>
              </w:rPr>
            </w:pPr>
          </w:p>
        </w:tc>
      </w:tr>
      <w:tr w:rsidR="005A2FD7" w14:paraId="4C201EEC" w14:textId="77777777">
        <w:trPr>
          <w:trHeight w:val="556"/>
        </w:trPr>
        <w:tc>
          <w:tcPr>
            <w:tcW w:w="510" w:type="dxa"/>
            <w:vMerge w:val="restart"/>
          </w:tcPr>
          <w:p w14:paraId="7E8EC53D" w14:textId="77777777" w:rsidR="005A2FD7" w:rsidRDefault="005A2FD7">
            <w:pPr>
              <w:pStyle w:val="TableParagraph"/>
              <w:rPr>
                <w:rFonts w:ascii="Times New Roman"/>
                <w:sz w:val="16"/>
              </w:rPr>
            </w:pPr>
          </w:p>
        </w:tc>
        <w:tc>
          <w:tcPr>
            <w:tcW w:w="6004" w:type="dxa"/>
            <w:vMerge w:val="restart"/>
          </w:tcPr>
          <w:p w14:paraId="46319E6F" w14:textId="77777777" w:rsidR="00E56648" w:rsidRPr="00E56648" w:rsidRDefault="00EE1B0A" w:rsidP="00E56648">
            <w:pPr>
              <w:pStyle w:val="TableParagraph"/>
              <w:spacing w:before="161"/>
              <w:ind w:left="28"/>
              <w:rPr>
                <w:b/>
                <w:sz w:val="18"/>
                <w:lang w:val="en-GB"/>
              </w:rPr>
            </w:pPr>
            <w:r>
              <w:rPr>
                <w:b/>
                <w:sz w:val="18"/>
              </w:rPr>
              <w:t xml:space="preserve">XV. </w:t>
            </w:r>
            <w:r w:rsidR="00E56648">
              <w:rPr>
                <w:b/>
                <w:sz w:val="18"/>
                <w:lang w:val="en-GB"/>
              </w:rPr>
              <w:t>D</w:t>
            </w:r>
            <w:r w:rsidR="00E56648" w:rsidRPr="00E56648">
              <w:rPr>
                <w:b/>
                <w:sz w:val="18"/>
                <w:lang w:val="en-GB"/>
              </w:rPr>
              <w:t xml:space="preserve">ividends distributed to the shareholders from the carried over profit </w:t>
            </w:r>
          </w:p>
          <w:p w14:paraId="7897EA1A" w14:textId="77777777" w:rsidR="005A2FD7" w:rsidRDefault="005A2FD7" w:rsidP="00E56648">
            <w:pPr>
              <w:pStyle w:val="TableParagraph"/>
              <w:spacing w:before="161"/>
              <w:ind w:left="28"/>
              <w:rPr>
                <w:b/>
                <w:sz w:val="18"/>
              </w:rPr>
            </w:pPr>
          </w:p>
          <w:p w14:paraId="76FCE938" w14:textId="77777777" w:rsidR="005A2FD7" w:rsidRDefault="005A2FD7">
            <w:pPr>
              <w:pStyle w:val="TableParagraph"/>
              <w:spacing w:before="2"/>
              <w:rPr>
                <w:rFonts w:ascii="Courier New"/>
                <w:sz w:val="20"/>
              </w:rPr>
            </w:pPr>
          </w:p>
          <w:p w14:paraId="5F8BFA42" w14:textId="77777777" w:rsidR="005A2FD7" w:rsidRDefault="00EE1B0A">
            <w:pPr>
              <w:pStyle w:val="TableParagraph"/>
              <w:spacing w:before="1"/>
              <w:ind w:left="10"/>
              <w:jc w:val="center"/>
              <w:rPr>
                <w:b/>
                <w:sz w:val="12"/>
              </w:rPr>
            </w:pPr>
            <w:r>
              <w:rPr>
                <w:b/>
                <w:sz w:val="12"/>
              </w:rPr>
              <w:t>A</w:t>
            </w:r>
          </w:p>
        </w:tc>
        <w:tc>
          <w:tcPr>
            <w:tcW w:w="453" w:type="dxa"/>
          </w:tcPr>
          <w:p w14:paraId="180CABFE" w14:textId="77777777" w:rsidR="005A2FD7" w:rsidRDefault="005A2FD7">
            <w:pPr>
              <w:pStyle w:val="TableParagraph"/>
              <w:spacing w:before="4"/>
              <w:rPr>
                <w:rFonts w:ascii="Courier New"/>
                <w:sz w:val="11"/>
              </w:rPr>
            </w:pPr>
          </w:p>
          <w:p w14:paraId="392EE5F9" w14:textId="77777777" w:rsidR="005A2FD7" w:rsidRDefault="00E56648">
            <w:pPr>
              <w:pStyle w:val="TableParagraph"/>
              <w:spacing w:line="249" w:lineRule="auto"/>
              <w:ind w:left="97" w:right="65" w:firstLine="46"/>
              <w:rPr>
                <w:b/>
                <w:sz w:val="12"/>
              </w:rPr>
            </w:pPr>
            <w:r>
              <w:rPr>
                <w:b/>
                <w:sz w:val="12"/>
              </w:rPr>
              <w:t>Row No</w:t>
            </w:r>
          </w:p>
        </w:tc>
        <w:tc>
          <w:tcPr>
            <w:tcW w:w="4250" w:type="dxa"/>
            <w:gridSpan w:val="2"/>
          </w:tcPr>
          <w:p w14:paraId="57394BDC" w14:textId="77777777" w:rsidR="005A2FD7" w:rsidRDefault="00E56648">
            <w:pPr>
              <w:pStyle w:val="TableParagraph"/>
              <w:spacing w:before="161"/>
              <w:ind w:left="1676" w:right="1662"/>
              <w:jc w:val="center"/>
              <w:rPr>
                <w:b/>
                <w:sz w:val="18"/>
              </w:rPr>
            </w:pPr>
            <w:r>
              <w:rPr>
                <w:b/>
                <w:sz w:val="18"/>
              </w:rPr>
              <w:t>Amounts(</w:t>
            </w:r>
            <w:r w:rsidR="00EE1B0A">
              <w:rPr>
                <w:b/>
                <w:sz w:val="18"/>
              </w:rPr>
              <w:t>lei)</w:t>
            </w:r>
          </w:p>
        </w:tc>
      </w:tr>
      <w:tr w:rsidR="005A2FD7" w14:paraId="23A670C8" w14:textId="77777777" w:rsidTr="00C252FE">
        <w:trPr>
          <w:trHeight w:val="653"/>
        </w:trPr>
        <w:tc>
          <w:tcPr>
            <w:tcW w:w="510" w:type="dxa"/>
            <w:vMerge/>
            <w:tcBorders>
              <w:top w:val="nil"/>
            </w:tcBorders>
          </w:tcPr>
          <w:p w14:paraId="074F2213" w14:textId="77777777" w:rsidR="005A2FD7" w:rsidRDefault="005A2FD7">
            <w:pPr>
              <w:rPr>
                <w:sz w:val="2"/>
                <w:szCs w:val="2"/>
              </w:rPr>
            </w:pPr>
          </w:p>
        </w:tc>
        <w:tc>
          <w:tcPr>
            <w:tcW w:w="6004" w:type="dxa"/>
            <w:vMerge/>
            <w:tcBorders>
              <w:top w:val="nil"/>
            </w:tcBorders>
          </w:tcPr>
          <w:p w14:paraId="01DADA52" w14:textId="77777777" w:rsidR="005A2FD7" w:rsidRDefault="005A2FD7">
            <w:pPr>
              <w:rPr>
                <w:sz w:val="2"/>
                <w:szCs w:val="2"/>
              </w:rPr>
            </w:pPr>
          </w:p>
        </w:tc>
        <w:tc>
          <w:tcPr>
            <w:tcW w:w="453" w:type="dxa"/>
          </w:tcPr>
          <w:p w14:paraId="43F61DBB" w14:textId="77777777" w:rsidR="005A2FD7" w:rsidRDefault="00EE1B0A">
            <w:pPr>
              <w:pStyle w:val="TableParagraph"/>
              <w:spacing w:before="30"/>
              <w:ind w:left="11"/>
              <w:jc w:val="center"/>
              <w:rPr>
                <w:b/>
                <w:sz w:val="12"/>
              </w:rPr>
            </w:pPr>
            <w:r>
              <w:rPr>
                <w:b/>
                <w:sz w:val="12"/>
              </w:rPr>
              <w:t>B</w:t>
            </w:r>
          </w:p>
        </w:tc>
        <w:tc>
          <w:tcPr>
            <w:tcW w:w="2125" w:type="dxa"/>
          </w:tcPr>
          <w:p w14:paraId="53DF73A4" w14:textId="7896E349" w:rsidR="005A2FD7" w:rsidRDefault="00EE1B0A">
            <w:pPr>
              <w:pStyle w:val="TableParagraph"/>
              <w:spacing w:before="30"/>
              <w:ind w:left="243" w:right="230"/>
              <w:jc w:val="center"/>
              <w:rPr>
                <w:b/>
                <w:sz w:val="12"/>
              </w:rPr>
            </w:pPr>
            <w:r>
              <w:rPr>
                <w:b/>
                <w:sz w:val="12"/>
              </w:rPr>
              <w:t>20</w:t>
            </w:r>
            <w:r w:rsidR="00516CCE">
              <w:rPr>
                <w:b/>
                <w:sz w:val="12"/>
              </w:rPr>
              <w:t>20</w:t>
            </w:r>
          </w:p>
        </w:tc>
        <w:tc>
          <w:tcPr>
            <w:tcW w:w="2125" w:type="dxa"/>
          </w:tcPr>
          <w:p w14:paraId="3E6429DA" w14:textId="7003078A" w:rsidR="005A2FD7" w:rsidRDefault="00EE1B0A">
            <w:pPr>
              <w:pStyle w:val="TableParagraph"/>
              <w:spacing w:before="30"/>
              <w:ind w:left="243" w:right="228"/>
              <w:jc w:val="center"/>
              <w:rPr>
                <w:b/>
                <w:sz w:val="12"/>
              </w:rPr>
            </w:pPr>
            <w:r>
              <w:rPr>
                <w:b/>
                <w:sz w:val="12"/>
              </w:rPr>
              <w:t>202</w:t>
            </w:r>
            <w:r w:rsidR="00516CCE">
              <w:rPr>
                <w:b/>
                <w:sz w:val="12"/>
              </w:rPr>
              <w:t>1</w:t>
            </w:r>
          </w:p>
        </w:tc>
      </w:tr>
      <w:tr w:rsidR="005A2FD7" w14:paraId="7A527238" w14:textId="77777777" w:rsidTr="00C252FE">
        <w:trPr>
          <w:trHeight w:val="635"/>
        </w:trPr>
        <w:tc>
          <w:tcPr>
            <w:tcW w:w="510" w:type="dxa"/>
            <w:shd w:val="clear" w:color="auto" w:fill="CCFFFF"/>
          </w:tcPr>
          <w:p w14:paraId="4341614D" w14:textId="77777777" w:rsidR="005A2FD7" w:rsidRDefault="00EE1B0A">
            <w:pPr>
              <w:pStyle w:val="TableParagraph"/>
              <w:spacing w:before="162"/>
              <w:ind w:left="84" w:right="74"/>
              <w:jc w:val="center"/>
              <w:rPr>
                <w:i/>
                <w:sz w:val="18"/>
              </w:rPr>
            </w:pPr>
            <w:r>
              <w:rPr>
                <w:i/>
                <w:sz w:val="18"/>
              </w:rPr>
              <w:t>313</w:t>
            </w:r>
          </w:p>
        </w:tc>
        <w:tc>
          <w:tcPr>
            <w:tcW w:w="6004" w:type="dxa"/>
          </w:tcPr>
          <w:p w14:paraId="3E3EAD1A" w14:textId="77777777" w:rsidR="00E56648" w:rsidRPr="00E56648" w:rsidRDefault="00E56648" w:rsidP="00E56648">
            <w:pPr>
              <w:pStyle w:val="TableParagraph"/>
              <w:spacing w:before="53" w:line="249" w:lineRule="auto"/>
              <w:ind w:left="56" w:right="394"/>
              <w:rPr>
                <w:sz w:val="18"/>
                <w:lang w:val="en-GB"/>
              </w:rPr>
            </w:pPr>
            <w:r>
              <w:rPr>
                <w:sz w:val="18"/>
              </w:rPr>
              <w:t xml:space="preserve">   </w:t>
            </w:r>
            <w:r w:rsidR="00EE1B0A">
              <w:rPr>
                <w:sz w:val="18"/>
              </w:rPr>
              <w:t xml:space="preserve">- </w:t>
            </w:r>
            <w:r w:rsidRPr="00E56648">
              <w:rPr>
                <w:sz w:val="18"/>
                <w:lang w:val="en-GB"/>
              </w:rPr>
              <w:t xml:space="preserve">dividends distributed to the shareholders from the carried over profit </w:t>
            </w:r>
          </w:p>
          <w:p w14:paraId="05838807" w14:textId="77777777" w:rsidR="005A2FD7" w:rsidRDefault="005A2FD7">
            <w:pPr>
              <w:pStyle w:val="TableParagraph"/>
              <w:spacing w:before="53" w:line="249" w:lineRule="auto"/>
              <w:ind w:left="56" w:right="394"/>
              <w:rPr>
                <w:sz w:val="18"/>
              </w:rPr>
            </w:pPr>
          </w:p>
        </w:tc>
        <w:tc>
          <w:tcPr>
            <w:tcW w:w="453" w:type="dxa"/>
          </w:tcPr>
          <w:p w14:paraId="22063642" w14:textId="77777777" w:rsidR="005A2FD7" w:rsidRDefault="00EE1B0A">
            <w:pPr>
              <w:pStyle w:val="TableParagraph"/>
              <w:spacing w:before="161"/>
              <w:ind w:left="52" w:right="41"/>
              <w:jc w:val="center"/>
              <w:rPr>
                <w:sz w:val="18"/>
              </w:rPr>
            </w:pPr>
            <w:r>
              <w:rPr>
                <w:sz w:val="18"/>
              </w:rPr>
              <w:t>187</w:t>
            </w:r>
          </w:p>
        </w:tc>
        <w:tc>
          <w:tcPr>
            <w:tcW w:w="2125" w:type="dxa"/>
          </w:tcPr>
          <w:p w14:paraId="635C40EA" w14:textId="77777777" w:rsidR="005A2FD7" w:rsidRDefault="005A2FD7">
            <w:pPr>
              <w:pStyle w:val="TableParagraph"/>
              <w:rPr>
                <w:rFonts w:ascii="Times New Roman"/>
                <w:sz w:val="16"/>
              </w:rPr>
            </w:pPr>
          </w:p>
        </w:tc>
        <w:tc>
          <w:tcPr>
            <w:tcW w:w="2125" w:type="dxa"/>
          </w:tcPr>
          <w:p w14:paraId="65334106" w14:textId="77777777" w:rsidR="005A2FD7" w:rsidRDefault="005A2FD7">
            <w:pPr>
              <w:pStyle w:val="TableParagraph"/>
              <w:rPr>
                <w:rFonts w:ascii="Times New Roman"/>
                <w:sz w:val="16"/>
              </w:rPr>
            </w:pPr>
          </w:p>
        </w:tc>
      </w:tr>
      <w:tr w:rsidR="005A2FD7" w14:paraId="2530CFBB" w14:textId="77777777" w:rsidTr="00C252FE">
        <w:trPr>
          <w:trHeight w:val="500"/>
        </w:trPr>
        <w:tc>
          <w:tcPr>
            <w:tcW w:w="510" w:type="dxa"/>
            <w:vMerge w:val="restart"/>
          </w:tcPr>
          <w:p w14:paraId="47F4D5E4" w14:textId="77777777" w:rsidR="005A2FD7" w:rsidRDefault="005A2FD7">
            <w:pPr>
              <w:pStyle w:val="TableParagraph"/>
              <w:rPr>
                <w:rFonts w:ascii="Times New Roman"/>
                <w:sz w:val="16"/>
              </w:rPr>
            </w:pPr>
          </w:p>
        </w:tc>
        <w:tc>
          <w:tcPr>
            <w:tcW w:w="6004" w:type="dxa"/>
            <w:vMerge w:val="restart"/>
          </w:tcPr>
          <w:p w14:paraId="16BE55EF" w14:textId="77777777" w:rsidR="00E56648" w:rsidRPr="00E56648" w:rsidRDefault="00EE1B0A" w:rsidP="00E56648">
            <w:pPr>
              <w:pStyle w:val="TableParagraph"/>
              <w:spacing w:before="161"/>
              <w:ind w:left="28"/>
              <w:rPr>
                <w:b/>
                <w:sz w:val="18"/>
                <w:lang w:val="en-GB"/>
              </w:rPr>
            </w:pPr>
            <w:r>
              <w:rPr>
                <w:b/>
                <w:sz w:val="18"/>
              </w:rPr>
              <w:t xml:space="preserve">XVI. </w:t>
            </w:r>
            <w:r w:rsidR="00E56648">
              <w:rPr>
                <w:b/>
                <w:sz w:val="18"/>
              </w:rPr>
              <w:t>I</w:t>
            </w:r>
            <w:proofErr w:type="spellStart"/>
            <w:r w:rsidR="00E56648" w:rsidRPr="00E56648">
              <w:rPr>
                <w:b/>
                <w:sz w:val="18"/>
                <w:lang w:val="en-GB"/>
              </w:rPr>
              <w:t>nterim</w:t>
            </w:r>
            <w:proofErr w:type="spellEnd"/>
            <w:r w:rsidR="00E56648" w:rsidRPr="00E56648">
              <w:rPr>
                <w:b/>
                <w:sz w:val="18"/>
                <w:lang w:val="en-GB"/>
              </w:rPr>
              <w:t xml:space="preserve"> distributions of dividends as per the Law 163/2018</w:t>
            </w:r>
          </w:p>
          <w:p w14:paraId="1EF37DF4" w14:textId="77777777" w:rsidR="005A2FD7" w:rsidRDefault="005A2FD7">
            <w:pPr>
              <w:pStyle w:val="TableParagraph"/>
              <w:spacing w:before="161"/>
              <w:ind w:left="28"/>
              <w:rPr>
                <w:b/>
                <w:sz w:val="18"/>
              </w:rPr>
            </w:pPr>
          </w:p>
          <w:p w14:paraId="7E33C218" w14:textId="77777777" w:rsidR="005A2FD7" w:rsidRDefault="005A2FD7">
            <w:pPr>
              <w:pStyle w:val="TableParagraph"/>
              <w:spacing w:before="2"/>
              <w:rPr>
                <w:rFonts w:ascii="Courier New"/>
                <w:sz w:val="20"/>
              </w:rPr>
            </w:pPr>
          </w:p>
          <w:p w14:paraId="22AA055C" w14:textId="77777777" w:rsidR="005A2FD7" w:rsidRDefault="00EE1B0A">
            <w:pPr>
              <w:pStyle w:val="TableParagraph"/>
              <w:spacing w:before="1"/>
              <w:ind w:left="10"/>
              <w:jc w:val="center"/>
              <w:rPr>
                <w:b/>
                <w:sz w:val="12"/>
              </w:rPr>
            </w:pPr>
            <w:r>
              <w:rPr>
                <w:b/>
                <w:sz w:val="12"/>
              </w:rPr>
              <w:t>A</w:t>
            </w:r>
          </w:p>
        </w:tc>
        <w:tc>
          <w:tcPr>
            <w:tcW w:w="453" w:type="dxa"/>
          </w:tcPr>
          <w:p w14:paraId="6F9C70F6" w14:textId="77777777" w:rsidR="005A2FD7" w:rsidRDefault="005A2FD7">
            <w:pPr>
              <w:pStyle w:val="TableParagraph"/>
              <w:spacing w:before="4"/>
              <w:rPr>
                <w:rFonts w:ascii="Courier New"/>
                <w:sz w:val="11"/>
              </w:rPr>
            </w:pPr>
          </w:p>
          <w:p w14:paraId="5FA685B3" w14:textId="77777777" w:rsidR="005A2FD7" w:rsidRDefault="00E56648">
            <w:pPr>
              <w:pStyle w:val="TableParagraph"/>
              <w:spacing w:line="249" w:lineRule="auto"/>
              <w:ind w:left="97" w:right="65" w:firstLine="46"/>
              <w:rPr>
                <w:b/>
                <w:sz w:val="12"/>
              </w:rPr>
            </w:pPr>
            <w:r>
              <w:rPr>
                <w:b/>
                <w:sz w:val="12"/>
              </w:rPr>
              <w:t>Row no</w:t>
            </w:r>
          </w:p>
        </w:tc>
        <w:tc>
          <w:tcPr>
            <w:tcW w:w="4250" w:type="dxa"/>
            <w:gridSpan w:val="2"/>
          </w:tcPr>
          <w:p w14:paraId="12641971" w14:textId="77777777" w:rsidR="005A2FD7" w:rsidRDefault="00E56648" w:rsidP="00E56648">
            <w:pPr>
              <w:pStyle w:val="TableParagraph"/>
              <w:spacing w:before="161"/>
              <w:ind w:left="1676" w:right="1662"/>
              <w:jc w:val="center"/>
              <w:rPr>
                <w:b/>
                <w:sz w:val="18"/>
              </w:rPr>
            </w:pPr>
            <w:r>
              <w:rPr>
                <w:b/>
                <w:sz w:val="18"/>
              </w:rPr>
              <w:t>Amounts</w:t>
            </w:r>
            <w:r w:rsidR="00EE1B0A">
              <w:rPr>
                <w:b/>
                <w:sz w:val="18"/>
              </w:rPr>
              <w:t xml:space="preserve"> (lei)</w:t>
            </w:r>
          </w:p>
        </w:tc>
      </w:tr>
      <w:tr w:rsidR="005A2FD7" w14:paraId="1B041652" w14:textId="77777777" w:rsidTr="00C252FE">
        <w:trPr>
          <w:trHeight w:val="365"/>
        </w:trPr>
        <w:tc>
          <w:tcPr>
            <w:tcW w:w="510" w:type="dxa"/>
            <w:vMerge/>
            <w:tcBorders>
              <w:top w:val="nil"/>
            </w:tcBorders>
          </w:tcPr>
          <w:p w14:paraId="5C9DFDF1" w14:textId="77777777" w:rsidR="005A2FD7" w:rsidRDefault="005A2FD7">
            <w:pPr>
              <w:rPr>
                <w:sz w:val="2"/>
                <w:szCs w:val="2"/>
              </w:rPr>
            </w:pPr>
          </w:p>
        </w:tc>
        <w:tc>
          <w:tcPr>
            <w:tcW w:w="6004" w:type="dxa"/>
            <w:vMerge/>
            <w:tcBorders>
              <w:top w:val="nil"/>
            </w:tcBorders>
          </w:tcPr>
          <w:p w14:paraId="3423EB8E" w14:textId="77777777" w:rsidR="005A2FD7" w:rsidRDefault="005A2FD7">
            <w:pPr>
              <w:rPr>
                <w:sz w:val="2"/>
                <w:szCs w:val="2"/>
              </w:rPr>
            </w:pPr>
          </w:p>
        </w:tc>
        <w:tc>
          <w:tcPr>
            <w:tcW w:w="453" w:type="dxa"/>
          </w:tcPr>
          <w:p w14:paraId="61107ABB" w14:textId="77777777" w:rsidR="005A2FD7" w:rsidRDefault="00EE1B0A">
            <w:pPr>
              <w:pStyle w:val="TableParagraph"/>
              <w:spacing w:before="30"/>
              <w:ind w:left="11"/>
              <w:jc w:val="center"/>
              <w:rPr>
                <w:b/>
                <w:sz w:val="12"/>
              </w:rPr>
            </w:pPr>
            <w:r>
              <w:rPr>
                <w:b/>
                <w:sz w:val="12"/>
              </w:rPr>
              <w:t>B</w:t>
            </w:r>
          </w:p>
        </w:tc>
        <w:tc>
          <w:tcPr>
            <w:tcW w:w="2125" w:type="dxa"/>
          </w:tcPr>
          <w:p w14:paraId="50413119" w14:textId="5911F726" w:rsidR="005A2FD7" w:rsidRDefault="00EE1B0A">
            <w:pPr>
              <w:pStyle w:val="TableParagraph"/>
              <w:spacing w:before="30"/>
              <w:ind w:left="243" w:right="230"/>
              <w:jc w:val="center"/>
              <w:rPr>
                <w:b/>
                <w:sz w:val="12"/>
              </w:rPr>
            </w:pPr>
            <w:r>
              <w:rPr>
                <w:b/>
                <w:sz w:val="12"/>
              </w:rPr>
              <w:t>20</w:t>
            </w:r>
            <w:r w:rsidR="00516CCE">
              <w:rPr>
                <w:b/>
                <w:sz w:val="12"/>
              </w:rPr>
              <w:t>20</w:t>
            </w:r>
          </w:p>
        </w:tc>
        <w:tc>
          <w:tcPr>
            <w:tcW w:w="2125" w:type="dxa"/>
          </w:tcPr>
          <w:p w14:paraId="70056BC3" w14:textId="2D1F57EF" w:rsidR="005A2FD7" w:rsidRDefault="00EE1B0A">
            <w:pPr>
              <w:pStyle w:val="TableParagraph"/>
              <w:spacing w:before="30"/>
              <w:ind w:left="243" w:right="228"/>
              <w:jc w:val="center"/>
              <w:rPr>
                <w:b/>
                <w:sz w:val="12"/>
              </w:rPr>
            </w:pPr>
            <w:r>
              <w:rPr>
                <w:b/>
                <w:sz w:val="12"/>
              </w:rPr>
              <w:t>202</w:t>
            </w:r>
            <w:r w:rsidR="00516CCE">
              <w:rPr>
                <w:b/>
                <w:sz w:val="12"/>
              </w:rPr>
              <w:t>1</w:t>
            </w:r>
          </w:p>
        </w:tc>
      </w:tr>
      <w:tr w:rsidR="005A2FD7" w14:paraId="559C0DC4" w14:textId="77777777">
        <w:trPr>
          <w:trHeight w:val="556"/>
        </w:trPr>
        <w:tc>
          <w:tcPr>
            <w:tcW w:w="510" w:type="dxa"/>
            <w:shd w:val="clear" w:color="auto" w:fill="CCFFFF"/>
          </w:tcPr>
          <w:p w14:paraId="06D912A5" w14:textId="77777777" w:rsidR="005A2FD7" w:rsidRDefault="00EE1B0A">
            <w:pPr>
              <w:pStyle w:val="TableParagraph"/>
              <w:spacing w:before="162"/>
              <w:ind w:left="84" w:right="74"/>
              <w:jc w:val="center"/>
              <w:rPr>
                <w:i/>
                <w:sz w:val="18"/>
              </w:rPr>
            </w:pPr>
            <w:r>
              <w:rPr>
                <w:i/>
                <w:sz w:val="18"/>
              </w:rPr>
              <w:t>312</w:t>
            </w:r>
          </w:p>
        </w:tc>
        <w:tc>
          <w:tcPr>
            <w:tcW w:w="6004" w:type="dxa"/>
          </w:tcPr>
          <w:p w14:paraId="50AD0906" w14:textId="77777777" w:rsidR="005A2FD7" w:rsidRDefault="00EE1B0A">
            <w:pPr>
              <w:pStyle w:val="TableParagraph"/>
              <w:spacing w:before="188"/>
              <w:ind w:left="56"/>
              <w:rPr>
                <w:sz w:val="18"/>
              </w:rPr>
            </w:pPr>
            <w:r>
              <w:rPr>
                <w:sz w:val="18"/>
              </w:rPr>
              <w:t xml:space="preserve">- </w:t>
            </w:r>
            <w:r w:rsidR="00E56648" w:rsidRPr="00E56648">
              <w:rPr>
                <w:sz w:val="18"/>
                <w:lang w:val="en-GB"/>
              </w:rPr>
              <w:t>interim dividends distributed</w:t>
            </w:r>
          </w:p>
        </w:tc>
        <w:tc>
          <w:tcPr>
            <w:tcW w:w="453" w:type="dxa"/>
          </w:tcPr>
          <w:p w14:paraId="19401727" w14:textId="77777777" w:rsidR="005A2FD7" w:rsidRDefault="00EE1B0A">
            <w:pPr>
              <w:pStyle w:val="TableParagraph"/>
              <w:spacing w:before="161"/>
              <w:ind w:left="52" w:right="41"/>
              <w:jc w:val="center"/>
              <w:rPr>
                <w:sz w:val="18"/>
              </w:rPr>
            </w:pPr>
            <w:r>
              <w:rPr>
                <w:sz w:val="18"/>
              </w:rPr>
              <w:t>188</w:t>
            </w:r>
          </w:p>
        </w:tc>
        <w:tc>
          <w:tcPr>
            <w:tcW w:w="2125" w:type="dxa"/>
          </w:tcPr>
          <w:p w14:paraId="4AC50331" w14:textId="77777777" w:rsidR="005A2FD7" w:rsidRDefault="005A2FD7">
            <w:pPr>
              <w:pStyle w:val="TableParagraph"/>
              <w:rPr>
                <w:rFonts w:ascii="Times New Roman"/>
                <w:sz w:val="16"/>
              </w:rPr>
            </w:pPr>
          </w:p>
        </w:tc>
        <w:tc>
          <w:tcPr>
            <w:tcW w:w="2125" w:type="dxa"/>
          </w:tcPr>
          <w:p w14:paraId="03184858" w14:textId="77777777" w:rsidR="005A2FD7" w:rsidRDefault="005A2FD7">
            <w:pPr>
              <w:pStyle w:val="TableParagraph"/>
              <w:rPr>
                <w:rFonts w:ascii="Times New Roman"/>
                <w:sz w:val="16"/>
              </w:rPr>
            </w:pPr>
          </w:p>
        </w:tc>
      </w:tr>
      <w:tr w:rsidR="005A2FD7" w14:paraId="75FC5172" w14:textId="77777777">
        <w:trPr>
          <w:trHeight w:val="554"/>
        </w:trPr>
        <w:tc>
          <w:tcPr>
            <w:tcW w:w="510" w:type="dxa"/>
            <w:vMerge w:val="restart"/>
          </w:tcPr>
          <w:p w14:paraId="5EC90214" w14:textId="77777777" w:rsidR="005A2FD7" w:rsidRDefault="005A2FD7">
            <w:pPr>
              <w:pStyle w:val="TableParagraph"/>
              <w:rPr>
                <w:rFonts w:ascii="Times New Roman"/>
                <w:sz w:val="16"/>
              </w:rPr>
            </w:pPr>
          </w:p>
        </w:tc>
        <w:tc>
          <w:tcPr>
            <w:tcW w:w="6004" w:type="dxa"/>
            <w:vMerge w:val="restart"/>
          </w:tcPr>
          <w:p w14:paraId="60619CFE" w14:textId="77777777" w:rsidR="005A2FD7" w:rsidRDefault="00EE1B0A" w:rsidP="00E56648">
            <w:pPr>
              <w:pStyle w:val="TableParagraph"/>
              <w:spacing w:before="161"/>
              <w:ind w:left="28"/>
              <w:rPr>
                <w:sz w:val="18"/>
              </w:rPr>
            </w:pPr>
            <w:r>
              <w:rPr>
                <w:b/>
                <w:sz w:val="18"/>
              </w:rPr>
              <w:t xml:space="preserve">XVII. </w:t>
            </w:r>
            <w:r w:rsidR="00E56648" w:rsidRPr="00E56648">
              <w:rPr>
                <w:b/>
                <w:sz w:val="18"/>
                <w:lang w:val="en-GB"/>
              </w:rPr>
              <w:t xml:space="preserve"> Receivable taken as a result of concession from legal entities *****)</w:t>
            </w:r>
          </w:p>
        </w:tc>
        <w:tc>
          <w:tcPr>
            <w:tcW w:w="453" w:type="dxa"/>
            <w:vMerge w:val="restart"/>
          </w:tcPr>
          <w:p w14:paraId="1BD0B369" w14:textId="77777777" w:rsidR="005A2FD7" w:rsidRDefault="005A2FD7">
            <w:pPr>
              <w:pStyle w:val="TableParagraph"/>
              <w:spacing w:before="4"/>
              <w:rPr>
                <w:rFonts w:ascii="Courier New"/>
                <w:sz w:val="11"/>
              </w:rPr>
            </w:pPr>
          </w:p>
          <w:p w14:paraId="307F95A4" w14:textId="77777777" w:rsidR="005A2FD7" w:rsidRDefault="00E56648">
            <w:pPr>
              <w:pStyle w:val="TableParagraph"/>
              <w:spacing w:line="249" w:lineRule="auto"/>
              <w:ind w:left="97" w:right="65" w:firstLine="46"/>
              <w:rPr>
                <w:b/>
                <w:sz w:val="12"/>
              </w:rPr>
            </w:pPr>
            <w:r>
              <w:rPr>
                <w:b/>
                <w:sz w:val="12"/>
              </w:rPr>
              <w:t>Row no</w:t>
            </w:r>
          </w:p>
        </w:tc>
        <w:tc>
          <w:tcPr>
            <w:tcW w:w="4250" w:type="dxa"/>
            <w:gridSpan w:val="2"/>
            <w:tcBorders>
              <w:bottom w:val="single" w:sz="6" w:space="0" w:color="000000"/>
            </w:tcBorders>
          </w:tcPr>
          <w:p w14:paraId="299C8DE5" w14:textId="77777777" w:rsidR="005A2FD7" w:rsidRDefault="00E56648">
            <w:pPr>
              <w:pStyle w:val="TableParagraph"/>
              <w:spacing w:before="161"/>
              <w:ind w:left="1676" w:right="1662"/>
              <w:jc w:val="center"/>
              <w:rPr>
                <w:b/>
                <w:sz w:val="18"/>
              </w:rPr>
            </w:pPr>
            <w:r>
              <w:rPr>
                <w:b/>
                <w:sz w:val="18"/>
              </w:rPr>
              <w:t>Amounts</w:t>
            </w:r>
            <w:r w:rsidR="00EE1B0A">
              <w:rPr>
                <w:b/>
                <w:sz w:val="18"/>
              </w:rPr>
              <w:t xml:space="preserve"> (lei)</w:t>
            </w:r>
          </w:p>
        </w:tc>
      </w:tr>
      <w:tr w:rsidR="005A2FD7" w14:paraId="6F60E567" w14:textId="77777777" w:rsidTr="00C252FE">
        <w:trPr>
          <w:trHeight w:val="387"/>
        </w:trPr>
        <w:tc>
          <w:tcPr>
            <w:tcW w:w="510" w:type="dxa"/>
            <w:vMerge/>
            <w:tcBorders>
              <w:top w:val="nil"/>
            </w:tcBorders>
          </w:tcPr>
          <w:p w14:paraId="6BCD78A6" w14:textId="77777777" w:rsidR="005A2FD7" w:rsidRDefault="005A2FD7">
            <w:pPr>
              <w:rPr>
                <w:sz w:val="2"/>
                <w:szCs w:val="2"/>
              </w:rPr>
            </w:pPr>
          </w:p>
        </w:tc>
        <w:tc>
          <w:tcPr>
            <w:tcW w:w="6004" w:type="dxa"/>
            <w:vMerge/>
            <w:tcBorders>
              <w:top w:val="nil"/>
            </w:tcBorders>
          </w:tcPr>
          <w:p w14:paraId="449A6A6C" w14:textId="77777777" w:rsidR="005A2FD7" w:rsidRDefault="005A2FD7">
            <w:pPr>
              <w:rPr>
                <w:sz w:val="2"/>
                <w:szCs w:val="2"/>
              </w:rPr>
            </w:pPr>
          </w:p>
        </w:tc>
        <w:tc>
          <w:tcPr>
            <w:tcW w:w="453" w:type="dxa"/>
            <w:vMerge/>
            <w:tcBorders>
              <w:top w:val="nil"/>
            </w:tcBorders>
          </w:tcPr>
          <w:p w14:paraId="72F17D49" w14:textId="77777777" w:rsidR="005A2FD7" w:rsidRDefault="005A2FD7">
            <w:pPr>
              <w:rPr>
                <w:sz w:val="2"/>
                <w:szCs w:val="2"/>
              </w:rPr>
            </w:pPr>
          </w:p>
        </w:tc>
        <w:tc>
          <w:tcPr>
            <w:tcW w:w="2125" w:type="dxa"/>
            <w:tcBorders>
              <w:top w:val="single" w:sz="6" w:space="0" w:color="000000"/>
            </w:tcBorders>
          </w:tcPr>
          <w:p w14:paraId="3560415F" w14:textId="6E478176" w:rsidR="005A2FD7" w:rsidRDefault="00E56648" w:rsidP="00E56648">
            <w:pPr>
              <w:pStyle w:val="TableParagraph"/>
              <w:spacing w:before="159"/>
              <w:ind w:left="263"/>
              <w:rPr>
                <w:b/>
                <w:sz w:val="18"/>
              </w:rPr>
            </w:pPr>
            <w:r>
              <w:rPr>
                <w:b/>
                <w:sz w:val="18"/>
              </w:rPr>
              <w:t>31 December</w:t>
            </w:r>
            <w:r w:rsidR="00EE1B0A">
              <w:rPr>
                <w:b/>
                <w:sz w:val="18"/>
              </w:rPr>
              <w:t xml:space="preserve"> 20</w:t>
            </w:r>
            <w:r w:rsidR="00C24442">
              <w:rPr>
                <w:b/>
                <w:sz w:val="18"/>
              </w:rPr>
              <w:t>20</w:t>
            </w:r>
          </w:p>
        </w:tc>
        <w:tc>
          <w:tcPr>
            <w:tcW w:w="2125" w:type="dxa"/>
            <w:tcBorders>
              <w:top w:val="single" w:sz="6" w:space="0" w:color="000000"/>
            </w:tcBorders>
          </w:tcPr>
          <w:p w14:paraId="48B8AA0F" w14:textId="21E3E80C" w:rsidR="005A2FD7" w:rsidRDefault="00EE1B0A" w:rsidP="00E56648">
            <w:pPr>
              <w:pStyle w:val="TableParagraph"/>
              <w:spacing w:before="159"/>
              <w:ind w:left="264"/>
              <w:rPr>
                <w:b/>
                <w:sz w:val="18"/>
              </w:rPr>
            </w:pPr>
            <w:r>
              <w:rPr>
                <w:b/>
                <w:sz w:val="18"/>
              </w:rPr>
              <w:t xml:space="preserve">31 </w:t>
            </w:r>
            <w:r w:rsidR="00E56648">
              <w:rPr>
                <w:b/>
                <w:sz w:val="18"/>
              </w:rPr>
              <w:t>December</w:t>
            </w:r>
            <w:r>
              <w:rPr>
                <w:b/>
                <w:sz w:val="18"/>
              </w:rPr>
              <w:t xml:space="preserve"> 202</w:t>
            </w:r>
            <w:r w:rsidR="00C24442">
              <w:rPr>
                <w:b/>
                <w:sz w:val="18"/>
              </w:rPr>
              <w:t>1</w:t>
            </w:r>
          </w:p>
        </w:tc>
      </w:tr>
      <w:tr w:rsidR="005A2FD7" w14:paraId="17ECF625" w14:textId="77777777">
        <w:trPr>
          <w:trHeight w:val="216"/>
        </w:trPr>
        <w:tc>
          <w:tcPr>
            <w:tcW w:w="510" w:type="dxa"/>
          </w:tcPr>
          <w:p w14:paraId="734D8618" w14:textId="77777777" w:rsidR="005A2FD7" w:rsidRDefault="005A2FD7">
            <w:pPr>
              <w:pStyle w:val="TableParagraph"/>
              <w:rPr>
                <w:rFonts w:ascii="Times New Roman"/>
                <w:sz w:val="14"/>
              </w:rPr>
            </w:pPr>
          </w:p>
        </w:tc>
        <w:tc>
          <w:tcPr>
            <w:tcW w:w="6004" w:type="dxa"/>
          </w:tcPr>
          <w:p w14:paraId="001E334B" w14:textId="77777777" w:rsidR="005A2FD7" w:rsidRDefault="00EE1B0A">
            <w:pPr>
              <w:pStyle w:val="TableParagraph"/>
              <w:spacing w:before="30"/>
              <w:ind w:left="10"/>
              <w:jc w:val="center"/>
              <w:rPr>
                <w:b/>
                <w:sz w:val="12"/>
              </w:rPr>
            </w:pPr>
            <w:r>
              <w:rPr>
                <w:b/>
                <w:sz w:val="12"/>
              </w:rPr>
              <w:t>A</w:t>
            </w:r>
          </w:p>
        </w:tc>
        <w:tc>
          <w:tcPr>
            <w:tcW w:w="453" w:type="dxa"/>
          </w:tcPr>
          <w:p w14:paraId="21A27F5E" w14:textId="77777777" w:rsidR="005A2FD7" w:rsidRDefault="00EE1B0A">
            <w:pPr>
              <w:pStyle w:val="TableParagraph"/>
              <w:spacing w:before="30"/>
              <w:ind w:left="11"/>
              <w:jc w:val="center"/>
              <w:rPr>
                <w:b/>
                <w:sz w:val="12"/>
              </w:rPr>
            </w:pPr>
            <w:r>
              <w:rPr>
                <w:b/>
                <w:sz w:val="12"/>
              </w:rPr>
              <w:t>B</w:t>
            </w:r>
          </w:p>
        </w:tc>
        <w:tc>
          <w:tcPr>
            <w:tcW w:w="2125" w:type="dxa"/>
          </w:tcPr>
          <w:p w14:paraId="71FCF8B0" w14:textId="77777777" w:rsidR="005A2FD7" w:rsidRDefault="00EE1B0A">
            <w:pPr>
              <w:pStyle w:val="TableParagraph"/>
              <w:spacing w:before="30"/>
              <w:ind w:left="13"/>
              <w:jc w:val="center"/>
              <w:rPr>
                <w:b/>
                <w:sz w:val="12"/>
              </w:rPr>
            </w:pPr>
            <w:r>
              <w:rPr>
                <w:b/>
                <w:sz w:val="12"/>
              </w:rPr>
              <w:t>1</w:t>
            </w:r>
          </w:p>
        </w:tc>
        <w:tc>
          <w:tcPr>
            <w:tcW w:w="2125" w:type="dxa"/>
          </w:tcPr>
          <w:p w14:paraId="10DD615D" w14:textId="77777777" w:rsidR="005A2FD7" w:rsidRDefault="00EE1B0A">
            <w:pPr>
              <w:pStyle w:val="TableParagraph"/>
              <w:spacing w:before="30"/>
              <w:ind w:left="15"/>
              <w:jc w:val="center"/>
              <w:rPr>
                <w:b/>
                <w:sz w:val="12"/>
              </w:rPr>
            </w:pPr>
            <w:r>
              <w:rPr>
                <w:b/>
                <w:sz w:val="12"/>
              </w:rPr>
              <w:t>2</w:t>
            </w:r>
          </w:p>
        </w:tc>
      </w:tr>
      <w:tr w:rsidR="005A2FD7" w14:paraId="45F1DC2B" w14:textId="77777777">
        <w:trPr>
          <w:trHeight w:val="556"/>
        </w:trPr>
        <w:tc>
          <w:tcPr>
            <w:tcW w:w="510" w:type="dxa"/>
          </w:tcPr>
          <w:p w14:paraId="78AB963F" w14:textId="77777777" w:rsidR="005A2FD7" w:rsidRDefault="00EE1B0A">
            <w:pPr>
              <w:pStyle w:val="TableParagraph"/>
              <w:spacing w:before="162"/>
              <w:ind w:left="84" w:right="74"/>
              <w:jc w:val="center"/>
              <w:rPr>
                <w:i/>
                <w:sz w:val="18"/>
              </w:rPr>
            </w:pPr>
            <w:r>
              <w:rPr>
                <w:i/>
                <w:sz w:val="18"/>
              </w:rPr>
              <w:t>168</w:t>
            </w:r>
          </w:p>
        </w:tc>
        <w:tc>
          <w:tcPr>
            <w:tcW w:w="6004" w:type="dxa"/>
          </w:tcPr>
          <w:p w14:paraId="69AFE08D" w14:textId="77777777" w:rsidR="005A2FD7" w:rsidRDefault="00E56648">
            <w:pPr>
              <w:pStyle w:val="TableParagraph"/>
              <w:spacing w:before="53" w:line="249" w:lineRule="auto"/>
              <w:ind w:left="56" w:right="544"/>
              <w:rPr>
                <w:sz w:val="18"/>
              </w:rPr>
            </w:pPr>
            <w:r w:rsidRPr="00E56648">
              <w:rPr>
                <w:sz w:val="18"/>
                <w:lang w:val="en-GB"/>
              </w:rPr>
              <w:t>Receivables taken as a result of concession from legal entities (at face value), out of which:</w:t>
            </w:r>
          </w:p>
        </w:tc>
        <w:tc>
          <w:tcPr>
            <w:tcW w:w="453" w:type="dxa"/>
          </w:tcPr>
          <w:p w14:paraId="1B467032" w14:textId="77777777" w:rsidR="005A2FD7" w:rsidRDefault="00EE1B0A">
            <w:pPr>
              <w:pStyle w:val="TableParagraph"/>
              <w:spacing w:before="161"/>
              <w:ind w:left="52" w:right="41"/>
              <w:jc w:val="center"/>
              <w:rPr>
                <w:sz w:val="18"/>
              </w:rPr>
            </w:pPr>
            <w:r>
              <w:rPr>
                <w:sz w:val="18"/>
              </w:rPr>
              <w:t>189</w:t>
            </w:r>
          </w:p>
        </w:tc>
        <w:tc>
          <w:tcPr>
            <w:tcW w:w="2125" w:type="dxa"/>
          </w:tcPr>
          <w:p w14:paraId="784AE203" w14:textId="77777777" w:rsidR="005A2FD7" w:rsidRDefault="005A2FD7">
            <w:pPr>
              <w:pStyle w:val="TableParagraph"/>
              <w:rPr>
                <w:rFonts w:ascii="Times New Roman"/>
                <w:sz w:val="16"/>
              </w:rPr>
            </w:pPr>
          </w:p>
        </w:tc>
        <w:tc>
          <w:tcPr>
            <w:tcW w:w="2125" w:type="dxa"/>
          </w:tcPr>
          <w:p w14:paraId="6BCD819A" w14:textId="77777777" w:rsidR="005A2FD7" w:rsidRDefault="005A2FD7">
            <w:pPr>
              <w:pStyle w:val="TableParagraph"/>
              <w:rPr>
                <w:rFonts w:ascii="Times New Roman"/>
                <w:sz w:val="16"/>
              </w:rPr>
            </w:pPr>
          </w:p>
        </w:tc>
      </w:tr>
      <w:tr w:rsidR="005A2FD7" w14:paraId="300EA69F" w14:textId="77777777">
        <w:trPr>
          <w:trHeight w:val="556"/>
        </w:trPr>
        <w:tc>
          <w:tcPr>
            <w:tcW w:w="6514" w:type="dxa"/>
            <w:gridSpan w:val="2"/>
          </w:tcPr>
          <w:p w14:paraId="6A9834C3" w14:textId="77777777" w:rsidR="005A2FD7" w:rsidRDefault="00EE1B0A">
            <w:pPr>
              <w:pStyle w:val="TableParagraph"/>
              <w:tabs>
                <w:tab w:val="left" w:pos="708"/>
              </w:tabs>
              <w:spacing w:before="162"/>
              <w:ind w:left="104"/>
              <w:rPr>
                <w:sz w:val="18"/>
              </w:rPr>
            </w:pPr>
            <w:r>
              <w:rPr>
                <w:i/>
                <w:sz w:val="18"/>
              </w:rPr>
              <w:t>169</w:t>
            </w:r>
            <w:r>
              <w:rPr>
                <w:i/>
                <w:sz w:val="18"/>
              </w:rPr>
              <w:tab/>
            </w:r>
            <w:r>
              <w:rPr>
                <w:sz w:val="18"/>
              </w:rPr>
              <w:t xml:space="preserve">- </w:t>
            </w:r>
            <w:r w:rsidR="00E56648" w:rsidRPr="00E56648">
              <w:rPr>
                <w:sz w:val="18"/>
                <w:lang w:val="en-GB"/>
              </w:rPr>
              <w:t>receivables through concession from affiliated legal entities</w:t>
            </w:r>
          </w:p>
        </w:tc>
        <w:tc>
          <w:tcPr>
            <w:tcW w:w="453" w:type="dxa"/>
          </w:tcPr>
          <w:p w14:paraId="6C2D0031" w14:textId="77777777" w:rsidR="005A2FD7" w:rsidRDefault="00EE1B0A">
            <w:pPr>
              <w:pStyle w:val="TableParagraph"/>
              <w:spacing w:before="161"/>
              <w:ind w:left="52" w:right="41"/>
              <w:jc w:val="center"/>
              <w:rPr>
                <w:sz w:val="18"/>
              </w:rPr>
            </w:pPr>
            <w:r>
              <w:rPr>
                <w:sz w:val="18"/>
              </w:rPr>
              <w:t>190</w:t>
            </w:r>
          </w:p>
        </w:tc>
        <w:tc>
          <w:tcPr>
            <w:tcW w:w="2125" w:type="dxa"/>
          </w:tcPr>
          <w:p w14:paraId="156D5276" w14:textId="77777777" w:rsidR="005A2FD7" w:rsidRDefault="005A2FD7">
            <w:pPr>
              <w:pStyle w:val="TableParagraph"/>
              <w:rPr>
                <w:rFonts w:ascii="Times New Roman"/>
                <w:sz w:val="16"/>
              </w:rPr>
            </w:pPr>
          </w:p>
        </w:tc>
        <w:tc>
          <w:tcPr>
            <w:tcW w:w="2125" w:type="dxa"/>
          </w:tcPr>
          <w:p w14:paraId="1E0139AF" w14:textId="77777777" w:rsidR="005A2FD7" w:rsidRDefault="005A2FD7">
            <w:pPr>
              <w:pStyle w:val="TableParagraph"/>
              <w:rPr>
                <w:rFonts w:ascii="Times New Roman"/>
                <w:sz w:val="16"/>
              </w:rPr>
            </w:pPr>
          </w:p>
        </w:tc>
      </w:tr>
      <w:tr w:rsidR="005A2FD7" w14:paraId="219E34F0" w14:textId="77777777">
        <w:trPr>
          <w:trHeight w:val="556"/>
        </w:trPr>
        <w:tc>
          <w:tcPr>
            <w:tcW w:w="510" w:type="dxa"/>
          </w:tcPr>
          <w:p w14:paraId="3D1AF682" w14:textId="77777777" w:rsidR="005A2FD7" w:rsidRDefault="00EE1B0A">
            <w:pPr>
              <w:pStyle w:val="TableParagraph"/>
              <w:spacing w:before="162"/>
              <w:ind w:left="84" w:right="74"/>
              <w:jc w:val="center"/>
              <w:rPr>
                <w:i/>
                <w:sz w:val="18"/>
              </w:rPr>
            </w:pPr>
            <w:r>
              <w:rPr>
                <w:i/>
                <w:sz w:val="18"/>
              </w:rPr>
              <w:t>170</w:t>
            </w:r>
          </w:p>
        </w:tc>
        <w:tc>
          <w:tcPr>
            <w:tcW w:w="6004" w:type="dxa"/>
          </w:tcPr>
          <w:p w14:paraId="4E6F9D69" w14:textId="77777777" w:rsidR="005A2FD7" w:rsidRDefault="00E56648">
            <w:pPr>
              <w:pStyle w:val="TableParagraph"/>
              <w:spacing w:before="53" w:line="249" w:lineRule="auto"/>
              <w:ind w:left="56"/>
              <w:rPr>
                <w:sz w:val="18"/>
              </w:rPr>
            </w:pPr>
            <w:r w:rsidRPr="00E56648">
              <w:rPr>
                <w:sz w:val="18"/>
                <w:lang w:val="en-GB"/>
              </w:rPr>
              <w:t>Receivables taken as a result of concession from legal entities (at purchase cost), out of which:</w:t>
            </w:r>
          </w:p>
        </w:tc>
        <w:tc>
          <w:tcPr>
            <w:tcW w:w="453" w:type="dxa"/>
          </w:tcPr>
          <w:p w14:paraId="2AF6AA39" w14:textId="77777777" w:rsidR="005A2FD7" w:rsidRDefault="00EE1B0A">
            <w:pPr>
              <w:pStyle w:val="TableParagraph"/>
              <w:spacing w:before="161"/>
              <w:ind w:left="52" w:right="41"/>
              <w:jc w:val="center"/>
              <w:rPr>
                <w:sz w:val="18"/>
              </w:rPr>
            </w:pPr>
            <w:r>
              <w:rPr>
                <w:sz w:val="18"/>
              </w:rPr>
              <w:t>191</w:t>
            </w:r>
          </w:p>
        </w:tc>
        <w:tc>
          <w:tcPr>
            <w:tcW w:w="2125" w:type="dxa"/>
          </w:tcPr>
          <w:p w14:paraId="53ED27D2" w14:textId="77777777" w:rsidR="005A2FD7" w:rsidRDefault="005A2FD7">
            <w:pPr>
              <w:pStyle w:val="TableParagraph"/>
              <w:rPr>
                <w:rFonts w:ascii="Times New Roman"/>
                <w:sz w:val="16"/>
              </w:rPr>
            </w:pPr>
          </w:p>
        </w:tc>
        <w:tc>
          <w:tcPr>
            <w:tcW w:w="2125" w:type="dxa"/>
          </w:tcPr>
          <w:p w14:paraId="4C1D7855" w14:textId="77777777" w:rsidR="005A2FD7" w:rsidRDefault="005A2FD7">
            <w:pPr>
              <w:pStyle w:val="TableParagraph"/>
              <w:rPr>
                <w:rFonts w:ascii="Times New Roman"/>
                <w:sz w:val="16"/>
              </w:rPr>
            </w:pPr>
          </w:p>
        </w:tc>
      </w:tr>
      <w:tr w:rsidR="005A2FD7" w14:paraId="478D6509" w14:textId="77777777">
        <w:trPr>
          <w:trHeight w:val="556"/>
        </w:trPr>
        <w:tc>
          <w:tcPr>
            <w:tcW w:w="510" w:type="dxa"/>
          </w:tcPr>
          <w:p w14:paraId="4D61AFC8" w14:textId="77777777" w:rsidR="005A2FD7" w:rsidRDefault="00EE1B0A">
            <w:pPr>
              <w:pStyle w:val="TableParagraph"/>
              <w:spacing w:before="162"/>
              <w:ind w:left="84" w:right="74"/>
              <w:jc w:val="center"/>
              <w:rPr>
                <w:i/>
                <w:sz w:val="18"/>
              </w:rPr>
            </w:pPr>
            <w:r>
              <w:rPr>
                <w:i/>
                <w:sz w:val="18"/>
              </w:rPr>
              <w:t>171</w:t>
            </w:r>
          </w:p>
        </w:tc>
        <w:tc>
          <w:tcPr>
            <w:tcW w:w="6004" w:type="dxa"/>
          </w:tcPr>
          <w:p w14:paraId="37A16845" w14:textId="77777777" w:rsidR="005A2FD7" w:rsidRDefault="00EE1B0A">
            <w:pPr>
              <w:pStyle w:val="TableParagraph"/>
              <w:spacing w:before="161"/>
              <w:ind w:left="198"/>
              <w:rPr>
                <w:sz w:val="18"/>
              </w:rPr>
            </w:pPr>
            <w:r>
              <w:rPr>
                <w:sz w:val="18"/>
              </w:rPr>
              <w:t xml:space="preserve">- </w:t>
            </w:r>
            <w:r w:rsidR="00E56648" w:rsidRPr="00E56648">
              <w:rPr>
                <w:sz w:val="18"/>
                <w:lang w:val="en-GB"/>
              </w:rPr>
              <w:t xml:space="preserve"> receivables taken as a result of concession from affiliated legal entities</w:t>
            </w:r>
          </w:p>
        </w:tc>
        <w:tc>
          <w:tcPr>
            <w:tcW w:w="453" w:type="dxa"/>
          </w:tcPr>
          <w:p w14:paraId="4629E606" w14:textId="77777777" w:rsidR="005A2FD7" w:rsidRDefault="00EE1B0A">
            <w:pPr>
              <w:pStyle w:val="TableParagraph"/>
              <w:spacing w:before="161"/>
              <w:ind w:left="52" w:right="41"/>
              <w:jc w:val="center"/>
              <w:rPr>
                <w:sz w:val="18"/>
              </w:rPr>
            </w:pPr>
            <w:r>
              <w:rPr>
                <w:sz w:val="18"/>
              </w:rPr>
              <w:t>192</w:t>
            </w:r>
          </w:p>
        </w:tc>
        <w:tc>
          <w:tcPr>
            <w:tcW w:w="2125" w:type="dxa"/>
          </w:tcPr>
          <w:p w14:paraId="506A4E8B" w14:textId="77777777" w:rsidR="005A2FD7" w:rsidRDefault="005A2FD7">
            <w:pPr>
              <w:pStyle w:val="TableParagraph"/>
              <w:rPr>
                <w:rFonts w:ascii="Times New Roman"/>
                <w:sz w:val="16"/>
              </w:rPr>
            </w:pPr>
          </w:p>
        </w:tc>
        <w:tc>
          <w:tcPr>
            <w:tcW w:w="2125" w:type="dxa"/>
          </w:tcPr>
          <w:p w14:paraId="19540696" w14:textId="77777777" w:rsidR="005A2FD7" w:rsidRDefault="005A2FD7">
            <w:pPr>
              <w:pStyle w:val="TableParagraph"/>
              <w:rPr>
                <w:rFonts w:ascii="Times New Roman"/>
                <w:sz w:val="16"/>
              </w:rPr>
            </w:pPr>
          </w:p>
        </w:tc>
      </w:tr>
    </w:tbl>
    <w:p w14:paraId="1669DB1F" w14:textId="77777777" w:rsidR="005A2FD7" w:rsidRDefault="005A2FD7">
      <w:pPr>
        <w:pStyle w:val="BodyText"/>
        <w:spacing w:before="3"/>
        <w:rPr>
          <w:rFonts w:ascii="Courier New"/>
          <w:sz w:val="9"/>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
        <w:gridCol w:w="2041"/>
        <w:gridCol w:w="3963"/>
        <w:gridCol w:w="453"/>
        <w:gridCol w:w="2125"/>
        <w:gridCol w:w="1960"/>
        <w:gridCol w:w="164"/>
      </w:tblGrid>
      <w:tr w:rsidR="005A2FD7" w14:paraId="099F4CA7" w14:textId="77777777">
        <w:trPr>
          <w:trHeight w:val="556"/>
        </w:trPr>
        <w:tc>
          <w:tcPr>
            <w:tcW w:w="510" w:type="dxa"/>
            <w:vMerge w:val="restart"/>
          </w:tcPr>
          <w:p w14:paraId="7607E75C" w14:textId="77777777" w:rsidR="005A2FD7" w:rsidRDefault="005A2FD7">
            <w:pPr>
              <w:pStyle w:val="TableParagraph"/>
              <w:rPr>
                <w:rFonts w:ascii="Times New Roman"/>
                <w:sz w:val="16"/>
              </w:rPr>
            </w:pPr>
          </w:p>
        </w:tc>
        <w:tc>
          <w:tcPr>
            <w:tcW w:w="6004" w:type="dxa"/>
            <w:gridSpan w:val="2"/>
            <w:vMerge w:val="restart"/>
          </w:tcPr>
          <w:p w14:paraId="2843AFFB" w14:textId="77777777" w:rsidR="005A2FD7" w:rsidRDefault="00EE1B0A">
            <w:pPr>
              <w:pStyle w:val="TableParagraph"/>
              <w:spacing w:before="161"/>
              <w:ind w:left="28"/>
              <w:rPr>
                <w:sz w:val="18"/>
              </w:rPr>
            </w:pPr>
            <w:r>
              <w:rPr>
                <w:b/>
                <w:sz w:val="18"/>
              </w:rPr>
              <w:t xml:space="preserve">XVIII. </w:t>
            </w:r>
            <w:r w:rsidR="00E56648" w:rsidRPr="00E56648">
              <w:rPr>
                <w:b/>
                <w:sz w:val="18"/>
                <w:lang w:val="en-GB"/>
              </w:rPr>
              <w:t>Revenues from agricultural activities ******)</w:t>
            </w:r>
          </w:p>
        </w:tc>
        <w:tc>
          <w:tcPr>
            <w:tcW w:w="453" w:type="dxa"/>
            <w:vMerge w:val="restart"/>
          </w:tcPr>
          <w:p w14:paraId="47C2F7E4" w14:textId="77777777" w:rsidR="005A2FD7" w:rsidRDefault="005A2FD7">
            <w:pPr>
              <w:pStyle w:val="TableParagraph"/>
              <w:spacing w:before="4"/>
              <w:rPr>
                <w:rFonts w:ascii="Courier New"/>
                <w:sz w:val="11"/>
              </w:rPr>
            </w:pPr>
          </w:p>
          <w:p w14:paraId="1DACB927" w14:textId="77777777" w:rsidR="005A2FD7" w:rsidRDefault="00E56648">
            <w:pPr>
              <w:pStyle w:val="TableParagraph"/>
              <w:spacing w:line="249" w:lineRule="auto"/>
              <w:ind w:left="97" w:right="65" w:firstLine="46"/>
              <w:rPr>
                <w:b/>
                <w:sz w:val="12"/>
              </w:rPr>
            </w:pPr>
            <w:r>
              <w:rPr>
                <w:b/>
                <w:sz w:val="12"/>
              </w:rPr>
              <w:t>Row no</w:t>
            </w:r>
          </w:p>
        </w:tc>
        <w:tc>
          <w:tcPr>
            <w:tcW w:w="4249" w:type="dxa"/>
            <w:gridSpan w:val="3"/>
          </w:tcPr>
          <w:p w14:paraId="0647C00C" w14:textId="77777777" w:rsidR="005A2FD7" w:rsidRDefault="00E56648" w:rsidP="00E56648">
            <w:pPr>
              <w:pStyle w:val="TableParagraph"/>
              <w:spacing w:before="161"/>
              <w:ind w:left="1676" w:right="1661"/>
              <w:jc w:val="center"/>
              <w:rPr>
                <w:b/>
                <w:sz w:val="18"/>
              </w:rPr>
            </w:pPr>
            <w:r>
              <w:rPr>
                <w:b/>
                <w:sz w:val="18"/>
              </w:rPr>
              <w:t>Amounts</w:t>
            </w:r>
            <w:r w:rsidR="00EE1B0A">
              <w:rPr>
                <w:b/>
                <w:sz w:val="18"/>
              </w:rPr>
              <w:t xml:space="preserve"> (lei)</w:t>
            </w:r>
          </w:p>
        </w:tc>
      </w:tr>
      <w:tr w:rsidR="005A2FD7" w14:paraId="578EE898" w14:textId="77777777">
        <w:trPr>
          <w:trHeight w:val="556"/>
        </w:trPr>
        <w:tc>
          <w:tcPr>
            <w:tcW w:w="510" w:type="dxa"/>
            <w:vMerge/>
            <w:tcBorders>
              <w:top w:val="nil"/>
            </w:tcBorders>
          </w:tcPr>
          <w:p w14:paraId="3F4C504D" w14:textId="77777777" w:rsidR="005A2FD7" w:rsidRDefault="005A2FD7">
            <w:pPr>
              <w:rPr>
                <w:sz w:val="2"/>
                <w:szCs w:val="2"/>
              </w:rPr>
            </w:pPr>
          </w:p>
        </w:tc>
        <w:tc>
          <w:tcPr>
            <w:tcW w:w="6004" w:type="dxa"/>
            <w:gridSpan w:val="2"/>
            <w:vMerge/>
            <w:tcBorders>
              <w:top w:val="nil"/>
            </w:tcBorders>
          </w:tcPr>
          <w:p w14:paraId="6DB16533" w14:textId="77777777" w:rsidR="005A2FD7" w:rsidRDefault="005A2FD7">
            <w:pPr>
              <w:rPr>
                <w:sz w:val="2"/>
                <w:szCs w:val="2"/>
              </w:rPr>
            </w:pPr>
          </w:p>
        </w:tc>
        <w:tc>
          <w:tcPr>
            <w:tcW w:w="453" w:type="dxa"/>
            <w:vMerge/>
            <w:tcBorders>
              <w:top w:val="nil"/>
            </w:tcBorders>
          </w:tcPr>
          <w:p w14:paraId="49843D74" w14:textId="77777777" w:rsidR="005A2FD7" w:rsidRDefault="005A2FD7">
            <w:pPr>
              <w:rPr>
                <w:sz w:val="2"/>
                <w:szCs w:val="2"/>
              </w:rPr>
            </w:pPr>
          </w:p>
        </w:tc>
        <w:tc>
          <w:tcPr>
            <w:tcW w:w="2125" w:type="dxa"/>
          </w:tcPr>
          <w:p w14:paraId="71366294" w14:textId="030602A8" w:rsidR="005A2FD7" w:rsidRDefault="00E56648" w:rsidP="00E56648">
            <w:pPr>
              <w:pStyle w:val="TableParagraph"/>
              <w:spacing w:before="161"/>
              <w:ind w:left="243" w:right="230"/>
              <w:jc w:val="center"/>
              <w:rPr>
                <w:b/>
                <w:sz w:val="18"/>
              </w:rPr>
            </w:pPr>
            <w:r>
              <w:rPr>
                <w:b/>
                <w:sz w:val="18"/>
              </w:rPr>
              <w:t xml:space="preserve">31 December </w:t>
            </w:r>
            <w:r w:rsidR="00EE1B0A">
              <w:rPr>
                <w:b/>
                <w:sz w:val="18"/>
              </w:rPr>
              <w:t>20</w:t>
            </w:r>
            <w:r w:rsidR="00C24442">
              <w:rPr>
                <w:b/>
                <w:sz w:val="18"/>
              </w:rPr>
              <w:t>20</w:t>
            </w:r>
          </w:p>
        </w:tc>
        <w:tc>
          <w:tcPr>
            <w:tcW w:w="2124" w:type="dxa"/>
            <w:gridSpan w:val="2"/>
          </w:tcPr>
          <w:p w14:paraId="4E70C6FE" w14:textId="62B65186" w:rsidR="005A2FD7" w:rsidRDefault="00E56648" w:rsidP="00E56648">
            <w:pPr>
              <w:pStyle w:val="TableParagraph"/>
              <w:spacing w:before="161"/>
              <w:ind w:left="264"/>
              <w:rPr>
                <w:b/>
                <w:sz w:val="18"/>
              </w:rPr>
            </w:pPr>
            <w:r>
              <w:rPr>
                <w:b/>
                <w:sz w:val="18"/>
              </w:rPr>
              <w:t xml:space="preserve">31 December </w:t>
            </w:r>
            <w:r w:rsidR="00EE1B0A">
              <w:rPr>
                <w:b/>
                <w:sz w:val="18"/>
              </w:rPr>
              <w:t>202</w:t>
            </w:r>
            <w:r w:rsidR="00C24442">
              <w:rPr>
                <w:b/>
                <w:sz w:val="18"/>
              </w:rPr>
              <w:t>1</w:t>
            </w:r>
          </w:p>
        </w:tc>
      </w:tr>
      <w:tr w:rsidR="005A2FD7" w14:paraId="7146B4ED" w14:textId="77777777">
        <w:trPr>
          <w:trHeight w:val="216"/>
        </w:trPr>
        <w:tc>
          <w:tcPr>
            <w:tcW w:w="510" w:type="dxa"/>
          </w:tcPr>
          <w:p w14:paraId="207E05C2" w14:textId="77777777" w:rsidR="005A2FD7" w:rsidRDefault="005A2FD7">
            <w:pPr>
              <w:pStyle w:val="TableParagraph"/>
              <w:rPr>
                <w:rFonts w:ascii="Times New Roman"/>
                <w:sz w:val="14"/>
              </w:rPr>
            </w:pPr>
          </w:p>
        </w:tc>
        <w:tc>
          <w:tcPr>
            <w:tcW w:w="6004" w:type="dxa"/>
            <w:gridSpan w:val="2"/>
          </w:tcPr>
          <w:p w14:paraId="1DAFA497" w14:textId="77777777" w:rsidR="005A2FD7" w:rsidRDefault="00EE1B0A">
            <w:pPr>
              <w:pStyle w:val="TableParagraph"/>
              <w:spacing w:before="30"/>
              <w:ind w:left="10"/>
              <w:jc w:val="center"/>
              <w:rPr>
                <w:b/>
                <w:sz w:val="12"/>
              </w:rPr>
            </w:pPr>
            <w:r>
              <w:rPr>
                <w:b/>
                <w:sz w:val="12"/>
              </w:rPr>
              <w:t>A</w:t>
            </w:r>
          </w:p>
        </w:tc>
        <w:tc>
          <w:tcPr>
            <w:tcW w:w="453" w:type="dxa"/>
          </w:tcPr>
          <w:p w14:paraId="764A08C6" w14:textId="77777777" w:rsidR="005A2FD7" w:rsidRDefault="00EE1B0A">
            <w:pPr>
              <w:pStyle w:val="TableParagraph"/>
              <w:spacing w:before="30"/>
              <w:ind w:left="11"/>
              <w:jc w:val="center"/>
              <w:rPr>
                <w:b/>
                <w:sz w:val="12"/>
              </w:rPr>
            </w:pPr>
            <w:r>
              <w:rPr>
                <w:b/>
                <w:sz w:val="12"/>
              </w:rPr>
              <w:t>B</w:t>
            </w:r>
          </w:p>
        </w:tc>
        <w:tc>
          <w:tcPr>
            <w:tcW w:w="2125" w:type="dxa"/>
          </w:tcPr>
          <w:p w14:paraId="113F7E8E" w14:textId="77777777" w:rsidR="005A2FD7" w:rsidRDefault="00EE1B0A">
            <w:pPr>
              <w:pStyle w:val="TableParagraph"/>
              <w:spacing w:before="30"/>
              <w:ind w:left="13"/>
              <w:jc w:val="center"/>
              <w:rPr>
                <w:b/>
                <w:sz w:val="12"/>
              </w:rPr>
            </w:pPr>
            <w:r>
              <w:rPr>
                <w:b/>
                <w:sz w:val="12"/>
              </w:rPr>
              <w:t>1</w:t>
            </w:r>
          </w:p>
        </w:tc>
        <w:tc>
          <w:tcPr>
            <w:tcW w:w="2124" w:type="dxa"/>
            <w:gridSpan w:val="2"/>
          </w:tcPr>
          <w:p w14:paraId="4BE6D358" w14:textId="77777777" w:rsidR="005A2FD7" w:rsidRDefault="00EE1B0A">
            <w:pPr>
              <w:pStyle w:val="TableParagraph"/>
              <w:spacing w:before="30"/>
              <w:ind w:left="16"/>
              <w:jc w:val="center"/>
              <w:rPr>
                <w:b/>
                <w:sz w:val="12"/>
              </w:rPr>
            </w:pPr>
            <w:r>
              <w:rPr>
                <w:b/>
                <w:sz w:val="12"/>
              </w:rPr>
              <w:t>2</w:t>
            </w:r>
          </w:p>
        </w:tc>
      </w:tr>
      <w:tr w:rsidR="005A2FD7" w14:paraId="73039C52" w14:textId="77777777">
        <w:trPr>
          <w:trHeight w:val="556"/>
        </w:trPr>
        <w:tc>
          <w:tcPr>
            <w:tcW w:w="510" w:type="dxa"/>
          </w:tcPr>
          <w:p w14:paraId="4097DFC2" w14:textId="77777777" w:rsidR="005A2FD7" w:rsidRDefault="00EE1B0A">
            <w:pPr>
              <w:pStyle w:val="TableParagraph"/>
              <w:spacing w:before="162"/>
              <w:ind w:left="84" w:right="74"/>
              <w:jc w:val="center"/>
              <w:rPr>
                <w:i/>
                <w:sz w:val="18"/>
              </w:rPr>
            </w:pPr>
            <w:r>
              <w:rPr>
                <w:i/>
                <w:sz w:val="18"/>
              </w:rPr>
              <w:t>172</w:t>
            </w:r>
          </w:p>
        </w:tc>
        <w:tc>
          <w:tcPr>
            <w:tcW w:w="6004" w:type="dxa"/>
            <w:gridSpan w:val="2"/>
          </w:tcPr>
          <w:p w14:paraId="1D6FF277" w14:textId="77777777" w:rsidR="005A2FD7" w:rsidRDefault="00E56648">
            <w:pPr>
              <w:pStyle w:val="TableParagraph"/>
              <w:spacing w:before="161"/>
              <w:ind w:left="56"/>
              <w:rPr>
                <w:sz w:val="18"/>
              </w:rPr>
            </w:pPr>
            <w:r w:rsidRPr="00E56648">
              <w:rPr>
                <w:sz w:val="18"/>
                <w:lang w:val="en-GB"/>
              </w:rPr>
              <w:t xml:space="preserve">  Revenues from agricultural activities</w:t>
            </w:r>
          </w:p>
        </w:tc>
        <w:tc>
          <w:tcPr>
            <w:tcW w:w="453" w:type="dxa"/>
          </w:tcPr>
          <w:p w14:paraId="6AB582AA" w14:textId="77777777" w:rsidR="005A2FD7" w:rsidRDefault="00EE1B0A">
            <w:pPr>
              <w:pStyle w:val="TableParagraph"/>
              <w:spacing w:before="161"/>
              <w:ind w:left="52" w:right="41"/>
              <w:jc w:val="center"/>
              <w:rPr>
                <w:sz w:val="18"/>
              </w:rPr>
            </w:pPr>
            <w:r>
              <w:rPr>
                <w:sz w:val="18"/>
              </w:rPr>
              <w:t>193</w:t>
            </w:r>
          </w:p>
        </w:tc>
        <w:tc>
          <w:tcPr>
            <w:tcW w:w="2125" w:type="dxa"/>
          </w:tcPr>
          <w:p w14:paraId="50629FE1" w14:textId="77777777" w:rsidR="005A2FD7" w:rsidRDefault="005A2FD7">
            <w:pPr>
              <w:pStyle w:val="TableParagraph"/>
              <w:rPr>
                <w:rFonts w:ascii="Times New Roman"/>
                <w:sz w:val="16"/>
              </w:rPr>
            </w:pPr>
          </w:p>
        </w:tc>
        <w:tc>
          <w:tcPr>
            <w:tcW w:w="2124" w:type="dxa"/>
            <w:gridSpan w:val="2"/>
          </w:tcPr>
          <w:p w14:paraId="729C58B2" w14:textId="77777777" w:rsidR="005A2FD7" w:rsidRDefault="005A2FD7">
            <w:pPr>
              <w:pStyle w:val="TableParagraph"/>
              <w:rPr>
                <w:rFonts w:ascii="Times New Roman"/>
                <w:sz w:val="16"/>
              </w:rPr>
            </w:pPr>
          </w:p>
        </w:tc>
      </w:tr>
      <w:tr w:rsidR="005A2FD7" w14:paraId="6F8E5ACB" w14:textId="77777777">
        <w:trPr>
          <w:trHeight w:val="556"/>
        </w:trPr>
        <w:tc>
          <w:tcPr>
            <w:tcW w:w="510" w:type="dxa"/>
            <w:shd w:val="clear" w:color="auto" w:fill="CCFFFF"/>
          </w:tcPr>
          <w:p w14:paraId="6C90F923" w14:textId="77777777" w:rsidR="005A2FD7" w:rsidRDefault="00EE1B0A">
            <w:pPr>
              <w:pStyle w:val="TableParagraph"/>
              <w:spacing w:before="162"/>
              <w:ind w:left="84" w:right="74"/>
              <w:jc w:val="center"/>
              <w:rPr>
                <w:i/>
                <w:sz w:val="18"/>
              </w:rPr>
            </w:pPr>
            <w:r>
              <w:rPr>
                <w:i/>
                <w:sz w:val="18"/>
              </w:rPr>
              <w:t>322</w:t>
            </w:r>
          </w:p>
        </w:tc>
        <w:tc>
          <w:tcPr>
            <w:tcW w:w="6004" w:type="dxa"/>
            <w:gridSpan w:val="2"/>
          </w:tcPr>
          <w:p w14:paraId="10B29D97" w14:textId="77777777" w:rsidR="005A2FD7" w:rsidRDefault="00E56648" w:rsidP="003D26A6">
            <w:pPr>
              <w:pStyle w:val="TableParagraph"/>
              <w:spacing w:before="53" w:line="249" w:lineRule="auto"/>
              <w:ind w:left="57" w:hanging="1"/>
              <w:rPr>
                <w:b/>
                <w:sz w:val="18"/>
              </w:rPr>
            </w:pPr>
            <w:r w:rsidRPr="00E56648">
              <w:rPr>
                <w:b/>
                <w:sz w:val="18"/>
              </w:rPr>
              <w:t>XVIV. Expenditure on disasters and other similar events (</w:t>
            </w:r>
            <w:r w:rsidR="003D26A6">
              <w:rPr>
                <w:b/>
                <w:sz w:val="18"/>
              </w:rPr>
              <w:t>acc</w:t>
            </w:r>
            <w:r w:rsidRPr="00E56648">
              <w:rPr>
                <w:b/>
                <w:sz w:val="18"/>
              </w:rPr>
              <w:t>. 6587), of which:</w:t>
            </w:r>
          </w:p>
        </w:tc>
        <w:tc>
          <w:tcPr>
            <w:tcW w:w="453" w:type="dxa"/>
          </w:tcPr>
          <w:p w14:paraId="2F5476A9" w14:textId="77777777" w:rsidR="005A2FD7" w:rsidRDefault="00EE1B0A">
            <w:pPr>
              <w:pStyle w:val="TableParagraph"/>
              <w:spacing w:before="161"/>
              <w:ind w:left="52" w:right="41"/>
              <w:jc w:val="center"/>
              <w:rPr>
                <w:sz w:val="18"/>
              </w:rPr>
            </w:pPr>
            <w:r>
              <w:rPr>
                <w:sz w:val="18"/>
              </w:rPr>
              <w:t>194</w:t>
            </w:r>
          </w:p>
        </w:tc>
        <w:tc>
          <w:tcPr>
            <w:tcW w:w="2125" w:type="dxa"/>
          </w:tcPr>
          <w:p w14:paraId="5658EBD6" w14:textId="77777777" w:rsidR="005A2FD7" w:rsidRDefault="005A2FD7">
            <w:pPr>
              <w:pStyle w:val="TableParagraph"/>
              <w:rPr>
                <w:rFonts w:ascii="Times New Roman"/>
                <w:sz w:val="16"/>
              </w:rPr>
            </w:pPr>
          </w:p>
        </w:tc>
        <w:tc>
          <w:tcPr>
            <w:tcW w:w="2124" w:type="dxa"/>
            <w:gridSpan w:val="2"/>
          </w:tcPr>
          <w:p w14:paraId="2C5C64A8" w14:textId="77777777" w:rsidR="005A2FD7" w:rsidRDefault="005A2FD7">
            <w:pPr>
              <w:pStyle w:val="TableParagraph"/>
              <w:rPr>
                <w:rFonts w:ascii="Times New Roman"/>
                <w:sz w:val="16"/>
              </w:rPr>
            </w:pPr>
          </w:p>
        </w:tc>
      </w:tr>
      <w:tr w:rsidR="005A2FD7" w14:paraId="2FF62F3D" w14:textId="77777777">
        <w:trPr>
          <w:trHeight w:val="556"/>
        </w:trPr>
        <w:tc>
          <w:tcPr>
            <w:tcW w:w="510" w:type="dxa"/>
            <w:shd w:val="clear" w:color="auto" w:fill="CCFFFF"/>
          </w:tcPr>
          <w:p w14:paraId="433E0ED0" w14:textId="77777777" w:rsidR="005A2FD7" w:rsidRDefault="00EE1B0A">
            <w:pPr>
              <w:pStyle w:val="TableParagraph"/>
              <w:spacing w:before="162"/>
              <w:ind w:left="84" w:right="74"/>
              <w:jc w:val="center"/>
              <w:rPr>
                <w:i/>
                <w:sz w:val="18"/>
              </w:rPr>
            </w:pPr>
            <w:r>
              <w:rPr>
                <w:i/>
                <w:sz w:val="18"/>
              </w:rPr>
              <w:t>323</w:t>
            </w:r>
          </w:p>
        </w:tc>
        <w:tc>
          <w:tcPr>
            <w:tcW w:w="6004" w:type="dxa"/>
            <w:gridSpan w:val="2"/>
          </w:tcPr>
          <w:p w14:paraId="3ECB1F26" w14:textId="77777777" w:rsidR="005A2FD7" w:rsidRDefault="00EE1B0A" w:rsidP="003D26A6">
            <w:pPr>
              <w:pStyle w:val="TableParagraph"/>
              <w:spacing w:before="161"/>
              <w:ind w:left="776"/>
              <w:rPr>
                <w:sz w:val="18"/>
              </w:rPr>
            </w:pPr>
            <w:r>
              <w:rPr>
                <w:sz w:val="18"/>
              </w:rPr>
              <w:t xml:space="preserve">- </w:t>
            </w:r>
            <w:r w:rsidR="00E56648" w:rsidRPr="00E56648">
              <w:rPr>
                <w:sz w:val="18"/>
              </w:rPr>
              <w:t>floods</w:t>
            </w:r>
          </w:p>
        </w:tc>
        <w:tc>
          <w:tcPr>
            <w:tcW w:w="453" w:type="dxa"/>
          </w:tcPr>
          <w:p w14:paraId="1176C9A0" w14:textId="77777777" w:rsidR="005A2FD7" w:rsidRDefault="00EE1B0A">
            <w:pPr>
              <w:pStyle w:val="TableParagraph"/>
              <w:spacing w:before="161"/>
              <w:ind w:left="52" w:right="41"/>
              <w:jc w:val="center"/>
              <w:rPr>
                <w:sz w:val="18"/>
              </w:rPr>
            </w:pPr>
            <w:r>
              <w:rPr>
                <w:sz w:val="18"/>
              </w:rPr>
              <w:t>195</w:t>
            </w:r>
          </w:p>
        </w:tc>
        <w:tc>
          <w:tcPr>
            <w:tcW w:w="2125" w:type="dxa"/>
          </w:tcPr>
          <w:p w14:paraId="1521CA48" w14:textId="77777777" w:rsidR="005A2FD7" w:rsidRDefault="005A2FD7">
            <w:pPr>
              <w:pStyle w:val="TableParagraph"/>
              <w:rPr>
                <w:rFonts w:ascii="Times New Roman"/>
                <w:sz w:val="16"/>
              </w:rPr>
            </w:pPr>
          </w:p>
        </w:tc>
        <w:tc>
          <w:tcPr>
            <w:tcW w:w="2124" w:type="dxa"/>
            <w:gridSpan w:val="2"/>
          </w:tcPr>
          <w:p w14:paraId="4C59E6C0" w14:textId="77777777" w:rsidR="005A2FD7" w:rsidRDefault="005A2FD7">
            <w:pPr>
              <w:pStyle w:val="TableParagraph"/>
              <w:rPr>
                <w:rFonts w:ascii="Times New Roman"/>
                <w:sz w:val="16"/>
              </w:rPr>
            </w:pPr>
          </w:p>
        </w:tc>
      </w:tr>
      <w:tr w:rsidR="005A2FD7" w14:paraId="7723AF63" w14:textId="77777777">
        <w:trPr>
          <w:trHeight w:val="554"/>
        </w:trPr>
        <w:tc>
          <w:tcPr>
            <w:tcW w:w="510" w:type="dxa"/>
            <w:tcBorders>
              <w:bottom w:val="single" w:sz="6" w:space="0" w:color="000000"/>
            </w:tcBorders>
            <w:shd w:val="clear" w:color="auto" w:fill="CCFFFF"/>
          </w:tcPr>
          <w:p w14:paraId="127F08AF" w14:textId="77777777" w:rsidR="005A2FD7" w:rsidRDefault="00EE1B0A">
            <w:pPr>
              <w:pStyle w:val="TableParagraph"/>
              <w:spacing w:before="162"/>
              <w:ind w:left="84" w:right="74"/>
              <w:jc w:val="center"/>
              <w:rPr>
                <w:i/>
                <w:sz w:val="18"/>
              </w:rPr>
            </w:pPr>
            <w:r>
              <w:rPr>
                <w:i/>
                <w:sz w:val="18"/>
              </w:rPr>
              <w:t>324</w:t>
            </w:r>
          </w:p>
        </w:tc>
        <w:tc>
          <w:tcPr>
            <w:tcW w:w="6004" w:type="dxa"/>
            <w:gridSpan w:val="2"/>
            <w:tcBorders>
              <w:bottom w:val="single" w:sz="6" w:space="0" w:color="000000"/>
            </w:tcBorders>
          </w:tcPr>
          <w:p w14:paraId="2E7CED07" w14:textId="77777777" w:rsidR="005A2FD7" w:rsidRDefault="003D26A6">
            <w:pPr>
              <w:pStyle w:val="TableParagraph"/>
              <w:spacing w:before="161"/>
              <w:ind w:left="776"/>
              <w:rPr>
                <w:sz w:val="18"/>
              </w:rPr>
            </w:pPr>
            <w:r>
              <w:rPr>
                <w:sz w:val="18"/>
              </w:rPr>
              <w:t>-</w:t>
            </w:r>
            <w:r w:rsidR="00E56648">
              <w:rPr>
                <w:sz w:val="18"/>
              </w:rPr>
              <w:t xml:space="preserve"> </w:t>
            </w:r>
            <w:r w:rsidR="00E56648" w:rsidRPr="00E56648">
              <w:rPr>
                <w:sz w:val="18"/>
              </w:rPr>
              <w:t>drought</w:t>
            </w:r>
          </w:p>
        </w:tc>
        <w:tc>
          <w:tcPr>
            <w:tcW w:w="453" w:type="dxa"/>
            <w:tcBorders>
              <w:bottom w:val="single" w:sz="6" w:space="0" w:color="000000"/>
            </w:tcBorders>
          </w:tcPr>
          <w:p w14:paraId="099DFC04" w14:textId="77777777" w:rsidR="005A2FD7" w:rsidRDefault="00EE1B0A">
            <w:pPr>
              <w:pStyle w:val="TableParagraph"/>
              <w:spacing w:before="161"/>
              <w:ind w:left="52" w:right="41"/>
              <w:jc w:val="center"/>
              <w:rPr>
                <w:sz w:val="18"/>
              </w:rPr>
            </w:pPr>
            <w:r>
              <w:rPr>
                <w:sz w:val="18"/>
              </w:rPr>
              <w:t>196</w:t>
            </w:r>
          </w:p>
        </w:tc>
        <w:tc>
          <w:tcPr>
            <w:tcW w:w="2125" w:type="dxa"/>
            <w:tcBorders>
              <w:bottom w:val="single" w:sz="6" w:space="0" w:color="000000"/>
            </w:tcBorders>
          </w:tcPr>
          <w:p w14:paraId="0CD9CA19" w14:textId="77777777" w:rsidR="005A2FD7" w:rsidRDefault="005A2FD7">
            <w:pPr>
              <w:pStyle w:val="TableParagraph"/>
              <w:rPr>
                <w:rFonts w:ascii="Times New Roman"/>
                <w:sz w:val="16"/>
              </w:rPr>
            </w:pPr>
          </w:p>
        </w:tc>
        <w:tc>
          <w:tcPr>
            <w:tcW w:w="2124" w:type="dxa"/>
            <w:gridSpan w:val="2"/>
            <w:tcBorders>
              <w:bottom w:val="single" w:sz="6" w:space="0" w:color="000000"/>
            </w:tcBorders>
          </w:tcPr>
          <w:p w14:paraId="1A2ACDBE" w14:textId="77777777" w:rsidR="005A2FD7" w:rsidRDefault="005A2FD7">
            <w:pPr>
              <w:pStyle w:val="TableParagraph"/>
              <w:rPr>
                <w:rFonts w:ascii="Times New Roman"/>
                <w:sz w:val="16"/>
              </w:rPr>
            </w:pPr>
          </w:p>
        </w:tc>
      </w:tr>
      <w:tr w:rsidR="005A2FD7" w14:paraId="443AF4DF" w14:textId="77777777">
        <w:trPr>
          <w:trHeight w:val="554"/>
        </w:trPr>
        <w:tc>
          <w:tcPr>
            <w:tcW w:w="510" w:type="dxa"/>
            <w:tcBorders>
              <w:top w:val="single" w:sz="6" w:space="0" w:color="000000"/>
            </w:tcBorders>
            <w:shd w:val="clear" w:color="auto" w:fill="CCFFFF"/>
          </w:tcPr>
          <w:p w14:paraId="2F0C601A" w14:textId="77777777" w:rsidR="005A2FD7" w:rsidRDefault="00EE1B0A">
            <w:pPr>
              <w:pStyle w:val="TableParagraph"/>
              <w:spacing w:before="159"/>
              <w:ind w:left="84" w:right="74"/>
              <w:jc w:val="center"/>
              <w:rPr>
                <w:i/>
                <w:sz w:val="18"/>
              </w:rPr>
            </w:pPr>
            <w:r>
              <w:rPr>
                <w:i/>
                <w:sz w:val="18"/>
              </w:rPr>
              <w:t>325</w:t>
            </w:r>
          </w:p>
        </w:tc>
        <w:tc>
          <w:tcPr>
            <w:tcW w:w="6004" w:type="dxa"/>
            <w:gridSpan w:val="2"/>
            <w:tcBorders>
              <w:top w:val="single" w:sz="6" w:space="0" w:color="000000"/>
            </w:tcBorders>
          </w:tcPr>
          <w:p w14:paraId="08CF9818" w14:textId="77777777" w:rsidR="005A2FD7" w:rsidRDefault="00EE1B0A" w:rsidP="003D26A6">
            <w:pPr>
              <w:pStyle w:val="TableParagraph"/>
              <w:spacing w:before="159"/>
              <w:ind w:left="776"/>
              <w:rPr>
                <w:sz w:val="18"/>
              </w:rPr>
            </w:pPr>
            <w:r>
              <w:rPr>
                <w:sz w:val="18"/>
              </w:rPr>
              <w:t xml:space="preserve">- </w:t>
            </w:r>
            <w:r w:rsidR="00E56648" w:rsidRPr="00E56648">
              <w:rPr>
                <w:sz w:val="18"/>
              </w:rPr>
              <w:t>landslides</w:t>
            </w:r>
          </w:p>
        </w:tc>
        <w:tc>
          <w:tcPr>
            <w:tcW w:w="453" w:type="dxa"/>
            <w:tcBorders>
              <w:top w:val="single" w:sz="6" w:space="0" w:color="000000"/>
            </w:tcBorders>
          </w:tcPr>
          <w:p w14:paraId="1F0A919C" w14:textId="77777777" w:rsidR="005A2FD7" w:rsidRDefault="00EE1B0A">
            <w:pPr>
              <w:pStyle w:val="TableParagraph"/>
              <w:spacing w:before="159"/>
              <w:ind w:left="52" w:right="41"/>
              <w:jc w:val="center"/>
              <w:rPr>
                <w:sz w:val="18"/>
              </w:rPr>
            </w:pPr>
            <w:r>
              <w:rPr>
                <w:sz w:val="18"/>
              </w:rPr>
              <w:t>197</w:t>
            </w:r>
          </w:p>
        </w:tc>
        <w:tc>
          <w:tcPr>
            <w:tcW w:w="2125" w:type="dxa"/>
            <w:tcBorders>
              <w:top w:val="single" w:sz="6" w:space="0" w:color="000000"/>
            </w:tcBorders>
          </w:tcPr>
          <w:p w14:paraId="7380CCAF" w14:textId="77777777" w:rsidR="005A2FD7" w:rsidRDefault="005A2FD7">
            <w:pPr>
              <w:pStyle w:val="TableParagraph"/>
              <w:rPr>
                <w:rFonts w:ascii="Times New Roman"/>
                <w:sz w:val="16"/>
              </w:rPr>
            </w:pPr>
          </w:p>
        </w:tc>
        <w:tc>
          <w:tcPr>
            <w:tcW w:w="2124" w:type="dxa"/>
            <w:gridSpan w:val="2"/>
            <w:tcBorders>
              <w:top w:val="single" w:sz="6" w:space="0" w:color="000000"/>
            </w:tcBorders>
          </w:tcPr>
          <w:p w14:paraId="2F394C90" w14:textId="77777777" w:rsidR="005A2FD7" w:rsidRDefault="005A2FD7">
            <w:pPr>
              <w:pStyle w:val="TableParagraph"/>
              <w:rPr>
                <w:rFonts w:ascii="Times New Roman"/>
                <w:sz w:val="16"/>
              </w:rPr>
            </w:pPr>
          </w:p>
        </w:tc>
      </w:tr>
      <w:tr w:rsidR="005A2FD7" w14:paraId="3B8E5CBE" w14:textId="77777777">
        <w:trPr>
          <w:trHeight w:val="500"/>
        </w:trPr>
        <w:tc>
          <w:tcPr>
            <w:tcW w:w="2551" w:type="dxa"/>
            <w:gridSpan w:val="2"/>
            <w:shd w:val="clear" w:color="auto" w:fill="FF0000"/>
          </w:tcPr>
          <w:p w14:paraId="24D0F092" w14:textId="77777777" w:rsidR="005A2FD7" w:rsidRDefault="00EE1B0A">
            <w:pPr>
              <w:pStyle w:val="TableParagraph"/>
              <w:spacing w:before="133"/>
              <w:ind w:left="345"/>
              <w:rPr>
                <w:b/>
                <w:sz w:val="18"/>
              </w:rPr>
            </w:pPr>
            <w:r>
              <w:rPr>
                <w:b/>
                <w:color w:val="FFFFFF"/>
                <w:sz w:val="18"/>
              </w:rPr>
              <w:t>FORMULAR VALIDAT</w:t>
            </w:r>
          </w:p>
        </w:tc>
        <w:tc>
          <w:tcPr>
            <w:tcW w:w="8501" w:type="dxa"/>
            <w:gridSpan w:val="4"/>
          </w:tcPr>
          <w:p w14:paraId="7EA9D78B" w14:textId="6987993F" w:rsidR="005A2FD7" w:rsidRDefault="00E56648">
            <w:pPr>
              <w:pStyle w:val="TableParagraph"/>
              <w:spacing w:before="133"/>
              <w:ind w:left="1020"/>
              <w:rPr>
                <w:rFonts w:ascii="Courier New"/>
                <w:sz w:val="20"/>
              </w:rPr>
            </w:pPr>
            <w:r w:rsidRPr="00E56648">
              <w:rPr>
                <w:position w:val="1"/>
                <w:sz w:val="18"/>
              </w:rPr>
              <w:t>Form 30 checksum:</w:t>
            </w:r>
            <w:r w:rsidR="00C24442" w:rsidRPr="00C24442">
              <w:rPr>
                <w:rFonts w:ascii="Courier New"/>
                <w:color w:val="000080"/>
                <w:sz w:val="20"/>
              </w:rPr>
              <w:t>1004580412</w:t>
            </w:r>
            <w:r w:rsidR="00EE1B0A">
              <w:rPr>
                <w:rFonts w:ascii="Courier New"/>
                <w:color w:val="000080"/>
                <w:sz w:val="20"/>
              </w:rPr>
              <w:t>.38000</w:t>
            </w:r>
            <w:r w:rsidR="00C24442">
              <w:rPr>
                <w:rFonts w:ascii="Courier New"/>
                <w:color w:val="000080"/>
                <w:sz w:val="20"/>
              </w:rPr>
              <w:t>03</w:t>
            </w:r>
            <w:r w:rsidR="00EE1B0A">
              <w:rPr>
                <w:rFonts w:ascii="Courier New"/>
                <w:color w:val="000080"/>
                <w:sz w:val="20"/>
              </w:rPr>
              <w:t xml:space="preserve"> / 11</w:t>
            </w:r>
            <w:r w:rsidR="00C24442">
              <w:rPr>
                <w:rFonts w:ascii="Courier New"/>
                <w:color w:val="000080"/>
                <w:sz w:val="20"/>
              </w:rPr>
              <w:t>638047683</w:t>
            </w:r>
            <w:r w:rsidR="00EE1B0A">
              <w:rPr>
                <w:rFonts w:ascii="Courier New"/>
                <w:color w:val="000080"/>
                <w:sz w:val="20"/>
              </w:rPr>
              <w:t>.38000</w:t>
            </w:r>
            <w:r w:rsidR="00C24442">
              <w:rPr>
                <w:rFonts w:ascii="Courier New"/>
                <w:color w:val="000080"/>
                <w:sz w:val="20"/>
              </w:rPr>
              <w:t>3</w:t>
            </w:r>
          </w:p>
        </w:tc>
        <w:tc>
          <w:tcPr>
            <w:tcW w:w="164" w:type="dxa"/>
            <w:tcBorders>
              <w:bottom w:val="nil"/>
              <w:right w:val="nil"/>
            </w:tcBorders>
          </w:tcPr>
          <w:p w14:paraId="54BEECC6" w14:textId="77777777" w:rsidR="005A2FD7" w:rsidRDefault="005A2FD7">
            <w:pPr>
              <w:pStyle w:val="TableParagraph"/>
              <w:rPr>
                <w:rFonts w:ascii="Times New Roman"/>
                <w:sz w:val="16"/>
              </w:rPr>
            </w:pPr>
          </w:p>
        </w:tc>
      </w:tr>
    </w:tbl>
    <w:p w14:paraId="5F88C5AE" w14:textId="77777777" w:rsidR="005A2FD7" w:rsidRDefault="005A2FD7">
      <w:pPr>
        <w:rPr>
          <w:rFonts w:ascii="Times New Roman"/>
          <w:sz w:val="16"/>
        </w:rPr>
        <w:sectPr w:rsidR="005A2FD7">
          <w:pgSz w:w="11910" w:h="16840"/>
          <w:pgMar w:top="840" w:right="220" w:bottom="520" w:left="160" w:header="380" w:footer="312" w:gutter="0"/>
          <w:cols w:space="720"/>
        </w:sectPr>
      </w:pPr>
    </w:p>
    <w:p w14:paraId="1D148A31" w14:textId="77777777" w:rsidR="005A2FD7" w:rsidRDefault="00E940A9">
      <w:pPr>
        <w:spacing w:line="184" w:lineRule="exact"/>
        <w:ind w:left="2731"/>
        <w:rPr>
          <w:b/>
          <w:sz w:val="16"/>
        </w:rPr>
      </w:pPr>
      <w:r>
        <w:rPr>
          <w:noProof/>
        </w:rPr>
        <mc:AlternateContent>
          <mc:Choice Requires="wps">
            <w:drawing>
              <wp:anchor distT="0" distB="0" distL="114300" distR="114300" simplePos="0" relativeHeight="251707392" behindDoc="0" locked="0" layoutInCell="1" allowOverlap="1" wp14:anchorId="6348CEF4" wp14:editId="7B385E39">
                <wp:simplePos x="0" y="0"/>
                <wp:positionH relativeFrom="page">
                  <wp:posOffset>179705</wp:posOffset>
                </wp:positionH>
                <wp:positionV relativeFrom="paragraph">
                  <wp:posOffset>53975</wp:posOffset>
                </wp:positionV>
                <wp:extent cx="801370" cy="142240"/>
                <wp:effectExtent l="0" t="0" r="0" b="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68D18" w14:textId="77777777" w:rsidR="00F32746" w:rsidRDefault="00F32746">
                            <w:pPr>
                              <w:spacing w:line="223" w:lineRule="exact"/>
                              <w:rPr>
                                <w:b/>
                                <w:sz w:val="18"/>
                              </w:rPr>
                            </w:pPr>
                            <w:r>
                              <w:rPr>
                                <w:b/>
                                <w:sz w:val="20"/>
                              </w:rPr>
                              <w:t xml:space="preserve">Signatures </w:t>
                            </w:r>
                            <w:r>
                              <w:rPr>
                                <w:b/>
                                <w:spacing w:val="-20"/>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8CEF4" id="Text Box 28" o:spid="_x0000_s1061" type="#_x0000_t202" style="position:absolute;left:0;text-align:left;margin-left:14.15pt;margin-top:4.25pt;width:63.1pt;height:11.2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" filled="f" stroked="f">
                <v:textbox inset="0,0,0,0">
                  <w:txbxContent>
                    <w:p w14:paraId="16C68D18" w14:textId="77777777" w:rsidR="00F32746" w:rsidRDefault="00F32746">
                      <w:pPr>
                        <w:spacing w:line="223" w:lineRule="exact"/>
                        <w:rPr>
                          <w:b/>
                          <w:sz w:val="18"/>
                        </w:rPr>
                      </w:pPr>
                      <w:r>
                        <w:rPr>
                          <w:b/>
                          <w:sz w:val="20"/>
                        </w:rPr>
                        <w:t xml:space="preserve">Signatures </w:t>
                      </w:r>
                      <w:r>
                        <w:rPr>
                          <w:b/>
                          <w:spacing w:val="-20"/>
                          <w:sz w:val="18"/>
                        </w:rPr>
                        <w:t>►</w:t>
                      </w:r>
                    </w:p>
                  </w:txbxContent>
                </v:textbox>
                <w10:wrap anchorx="page"/>
              </v:shape>
            </w:pict>
          </mc:Fallback>
        </mc:AlternateContent>
      </w:r>
      <w:r w:rsidR="00EE1B0A">
        <w:rPr>
          <w:b/>
          <w:sz w:val="16"/>
        </w:rPr>
        <w:t>Administrator</w:t>
      </w:r>
    </w:p>
    <w:p w14:paraId="38063572" w14:textId="77777777" w:rsidR="005A2FD7" w:rsidRDefault="00E56648">
      <w:pPr>
        <w:spacing w:before="37"/>
        <w:ind w:left="2731"/>
        <w:rPr>
          <w:sz w:val="13"/>
        </w:rPr>
      </w:pPr>
      <w:r>
        <w:rPr>
          <w:sz w:val="13"/>
        </w:rPr>
        <w:t>Surname and first name</w:t>
      </w:r>
    </w:p>
    <w:p w14:paraId="613D205E" w14:textId="77777777" w:rsidR="005A2FD7" w:rsidRDefault="00EE1B0A">
      <w:pPr>
        <w:pStyle w:val="Heading1"/>
        <w:spacing w:before="35"/>
        <w:ind w:left="2731"/>
      </w:pPr>
      <w:r>
        <w:rPr>
          <w:color w:val="000080"/>
        </w:rPr>
        <w:t>ANASTASOF LAURIAN</w:t>
      </w:r>
    </w:p>
    <w:p w14:paraId="010F9AB5" w14:textId="77777777" w:rsidR="005A2FD7" w:rsidRDefault="00EE1B0A" w:rsidP="00E56648">
      <w:pPr>
        <w:spacing w:line="184" w:lineRule="exact"/>
        <w:rPr>
          <w:b/>
          <w:sz w:val="16"/>
        </w:rPr>
      </w:pPr>
      <w:r>
        <w:br w:type="column"/>
      </w:r>
      <w:r w:rsidR="00E56648">
        <w:t xml:space="preserve">                          </w:t>
      </w:r>
      <w:r w:rsidR="00E56648">
        <w:rPr>
          <w:b/>
          <w:sz w:val="16"/>
        </w:rPr>
        <w:t>D</w:t>
      </w:r>
      <w:r w:rsidR="00F70BEB">
        <w:rPr>
          <w:b/>
          <w:sz w:val="16"/>
        </w:rPr>
        <w:t>row</w:t>
      </w:r>
      <w:r w:rsidR="00E56648">
        <w:rPr>
          <w:b/>
          <w:sz w:val="16"/>
        </w:rPr>
        <w:t>n up</w:t>
      </w:r>
    </w:p>
    <w:p w14:paraId="4EAEBC16" w14:textId="77777777" w:rsidR="005A2FD7" w:rsidRDefault="00E56648">
      <w:pPr>
        <w:spacing w:before="37"/>
        <w:ind w:left="1548"/>
        <w:rPr>
          <w:sz w:val="13"/>
        </w:rPr>
      </w:pPr>
      <w:r>
        <w:rPr>
          <w:sz w:val="13"/>
        </w:rPr>
        <w:t>Surname and first name</w:t>
      </w:r>
    </w:p>
    <w:p w14:paraId="207289E3" w14:textId="77777777" w:rsidR="005A2FD7" w:rsidRDefault="00E940A9">
      <w:pPr>
        <w:pStyle w:val="Heading1"/>
      </w:pPr>
      <w:r>
        <w:rPr>
          <w:noProof/>
        </w:rPr>
        <mc:AlternateContent>
          <mc:Choice Requires="wpg">
            <w:drawing>
              <wp:anchor distT="0" distB="0" distL="114300" distR="114300" simplePos="0" relativeHeight="251706368" behindDoc="0" locked="0" layoutInCell="1" allowOverlap="1" wp14:anchorId="3C83AD03" wp14:editId="2291331E">
                <wp:simplePos x="0" y="0"/>
                <wp:positionH relativeFrom="page">
                  <wp:posOffset>176530</wp:posOffset>
                </wp:positionH>
                <wp:positionV relativeFrom="paragraph">
                  <wp:posOffset>202565</wp:posOffset>
                </wp:positionV>
                <wp:extent cx="3912870" cy="924560"/>
                <wp:effectExtent l="0" t="0" r="0" b="0"/>
                <wp:wrapNone/>
                <wp:docPr id="24"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12870" cy="924560"/>
                          <a:chOff x="278" y="319"/>
                          <a:chExt cx="6162" cy="1456"/>
                        </a:xfrm>
                      </wpg:grpSpPr>
                      <wps:wsp>
                        <wps:cNvPr id="25" name="Line 27"/>
                        <wps:cNvCnPr/>
                        <wps:spPr bwMode="auto">
                          <a:xfrm>
                            <a:off x="278" y="351"/>
                            <a:ext cx="2562"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26" name="Line 26"/>
                        <wps:cNvCnPr/>
                        <wps:spPr bwMode="auto">
                          <a:xfrm>
                            <a:off x="2886" y="324"/>
                            <a:ext cx="355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 name="Line 25"/>
                        <wps:cNvCnPr/>
                        <wps:spPr bwMode="auto">
                          <a:xfrm>
                            <a:off x="2835" y="347"/>
                            <a:ext cx="0" cy="1427"/>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28" name="Text Box 24"/>
                        <wps:cNvSpPr txBox="1">
                          <a:spLocks noChangeArrowheads="1"/>
                        </wps:cNvSpPr>
                        <wps:spPr bwMode="auto">
                          <a:xfrm>
                            <a:off x="2891" y="385"/>
                            <a:ext cx="656" cy="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ED7C9" w14:textId="77777777" w:rsidR="00F32746" w:rsidRDefault="00F32746">
                              <w:pPr>
                                <w:spacing w:line="145" w:lineRule="exact"/>
                                <w:rPr>
                                  <w:sz w:val="13"/>
                                </w:rPr>
                              </w:pPr>
                              <w:r>
                                <w:rPr>
                                  <w:sz w:val="13"/>
                                </w:rPr>
                                <w:t>Signature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3AD03" id="Group 23" o:spid="_x0000_s1062" style="position:absolute;left:0;text-align:left;margin-left:13.9pt;margin-top:15.95pt;width:308.1pt;height:72.8pt;z-index:251706368;mso-position-horizontal-relative:page" coordorigin="278,319" coordsize="6162,1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">
                <v:line id="Line 27" o:spid="_x0000_s1063" style="position:absolute;visibility:visible;mso-wrap-style:square" from="278,351" to="2840,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" strokeweight=".49989mm"/>
                <v:line id="Line 26" o:spid="_x0000_s1064" style="position:absolute;visibility:visible;mso-wrap-style:square" from="2886,324" to="6440,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25" o:spid="_x0000_s1065" style="position:absolute;visibility:visible;mso-wrap-style:square" from="2835,347" to="2835,1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" strokeweight=".49989mm"/>
                <v:shape id="Text Box 24" o:spid="_x0000_s1066" type="#_x0000_t202" style="position:absolute;left:2891;top:385;width:656;height: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070ED7C9" w14:textId="77777777" w:rsidR="00F32746" w:rsidRDefault="00F32746">
                        <w:pPr>
                          <w:spacing w:line="145" w:lineRule="exact"/>
                          <w:rPr>
                            <w:sz w:val="13"/>
                          </w:rPr>
                        </w:pPr>
                        <w:r>
                          <w:rPr>
                            <w:sz w:val="13"/>
                          </w:rPr>
                          <w:t>Signature</w:t>
                        </w:r>
                      </w:p>
                    </w:txbxContent>
                  </v:textbox>
                </v:shape>
                <w10:wrap anchorx="page"/>
              </v:group>
            </w:pict>
          </mc:Fallback>
        </mc:AlternateContent>
      </w:r>
      <w:r w:rsidR="00EE1B0A">
        <w:rPr>
          <w:color w:val="000080"/>
        </w:rPr>
        <w:t>DUMITRESCU ION</w:t>
      </w:r>
    </w:p>
    <w:p w14:paraId="65208C00" w14:textId="77777777" w:rsidR="005A2FD7" w:rsidRDefault="005A2FD7">
      <w:pPr>
        <w:pStyle w:val="BodyText"/>
        <w:spacing w:before="10"/>
        <w:rPr>
          <w:rFonts w:ascii="Courier New"/>
          <w:sz w:val="4"/>
        </w:rPr>
      </w:pPr>
    </w:p>
    <w:p w14:paraId="2CA7C13B" w14:textId="77777777" w:rsidR="005A2FD7" w:rsidRDefault="00E940A9">
      <w:pPr>
        <w:pStyle w:val="BodyText"/>
        <w:spacing w:line="20" w:lineRule="exact"/>
        <w:ind w:left="1538"/>
        <w:rPr>
          <w:rFonts w:ascii="Courier New"/>
          <w:sz w:val="2"/>
        </w:rPr>
      </w:pPr>
      <w:r>
        <w:rPr>
          <w:rFonts w:ascii="Courier New"/>
          <w:noProof/>
          <w:sz w:val="2"/>
        </w:rPr>
        <mc:AlternateContent>
          <mc:Choice Requires="wpg">
            <w:drawing>
              <wp:inline distT="0" distB="0" distL="0" distR="0" wp14:anchorId="3762D65F" wp14:editId="65C6D77F">
                <wp:extent cx="2652395" cy="6350"/>
                <wp:effectExtent l="9525" t="9525" r="5080" b="3175"/>
                <wp:docPr id="2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395" cy="6350"/>
                          <a:chOff x="0" y="0"/>
                          <a:chExt cx="4177" cy="10"/>
                        </a:xfrm>
                      </wpg:grpSpPr>
                      <wps:wsp>
                        <wps:cNvPr id="23" name="Line 22"/>
                        <wps:cNvCnPr/>
                        <wps:spPr bwMode="auto">
                          <a:xfrm>
                            <a:off x="0" y="5"/>
                            <a:ext cx="417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CAFD54" id="Group 21" o:spid="_x0000_s1026" style="width:208.85pt;height:.5pt;mso-position-horizontal-relative:char;mso-position-vertical-relative:line" coordsize="417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">
                <v:line id="Line 22" o:spid="_x0000_s1027" style="position:absolute;visibility:visible;mso-wrap-style:square" from="0,5" to="4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w10:anchorlock/>
              </v:group>
            </w:pict>
          </mc:Fallback>
        </mc:AlternateContent>
      </w:r>
    </w:p>
    <w:p w14:paraId="3AACB71F" w14:textId="77777777" w:rsidR="005A2FD7" w:rsidRDefault="00E56648">
      <w:pPr>
        <w:spacing w:before="43"/>
        <w:ind w:left="1548"/>
        <w:rPr>
          <w:sz w:val="13"/>
        </w:rPr>
      </w:pPr>
      <w:r>
        <w:rPr>
          <w:sz w:val="13"/>
        </w:rPr>
        <w:t>Quality</w:t>
      </w:r>
    </w:p>
    <w:p w14:paraId="0EF9ED11" w14:textId="77777777" w:rsidR="005A2FD7" w:rsidRDefault="00EE1B0A">
      <w:pPr>
        <w:pStyle w:val="Heading2"/>
      </w:pPr>
      <w:r>
        <w:rPr>
          <w:color w:val="000080"/>
        </w:rPr>
        <w:t>11</w:t>
      </w:r>
      <w:r w:rsidR="00E56648">
        <w:rPr>
          <w:color w:val="000080"/>
        </w:rPr>
        <w:t>—Economic manager</w:t>
      </w:r>
    </w:p>
    <w:p w14:paraId="25085F9F" w14:textId="77777777" w:rsidR="005A2FD7" w:rsidRDefault="005A2FD7">
      <w:pPr>
        <w:pStyle w:val="BodyText"/>
        <w:spacing w:before="5"/>
        <w:rPr>
          <w:rFonts w:ascii="Courier New"/>
          <w:sz w:val="3"/>
        </w:rPr>
      </w:pPr>
    </w:p>
    <w:p w14:paraId="4D492450" w14:textId="77777777" w:rsidR="005A2FD7" w:rsidRDefault="00E940A9">
      <w:pPr>
        <w:pStyle w:val="BodyText"/>
        <w:spacing w:line="20" w:lineRule="exact"/>
        <w:ind w:left="1538"/>
        <w:rPr>
          <w:rFonts w:ascii="Courier New"/>
          <w:sz w:val="2"/>
        </w:rPr>
      </w:pPr>
      <w:r>
        <w:rPr>
          <w:rFonts w:ascii="Courier New"/>
          <w:noProof/>
          <w:sz w:val="2"/>
        </w:rPr>
        <mc:AlternateContent>
          <mc:Choice Requires="wpg">
            <w:drawing>
              <wp:inline distT="0" distB="0" distL="0" distR="0" wp14:anchorId="18460CF0" wp14:editId="526B18F2">
                <wp:extent cx="2652395" cy="6350"/>
                <wp:effectExtent l="9525" t="9525" r="5080" b="3175"/>
                <wp:docPr id="20"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395" cy="6350"/>
                          <a:chOff x="0" y="0"/>
                          <a:chExt cx="4177" cy="10"/>
                        </a:xfrm>
                      </wpg:grpSpPr>
                      <wps:wsp>
                        <wps:cNvPr id="21" name="Line 20"/>
                        <wps:cNvCnPr/>
                        <wps:spPr bwMode="auto">
                          <a:xfrm>
                            <a:off x="0" y="5"/>
                            <a:ext cx="417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191B79" id="Group 19" o:spid="_x0000_s1026" style="width:208.85pt;height:.5pt;mso-position-horizontal-relative:char;mso-position-vertical-relative:line" coordsize="417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">
                <v:line id="Line 20" o:spid="_x0000_s1027" style="position:absolute;visibility:visible;mso-wrap-style:square" from="0,5" to="4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w10:anchorlock/>
              </v:group>
            </w:pict>
          </mc:Fallback>
        </mc:AlternateContent>
      </w:r>
    </w:p>
    <w:p w14:paraId="0A02EAD5" w14:textId="77777777" w:rsidR="005A2FD7" w:rsidRDefault="00E56648">
      <w:pPr>
        <w:spacing w:before="43"/>
        <w:ind w:left="1548"/>
        <w:rPr>
          <w:sz w:val="13"/>
        </w:rPr>
      </w:pPr>
      <w:r>
        <w:rPr>
          <w:sz w:val="13"/>
        </w:rPr>
        <w:t>Registration no, in the professional body</w:t>
      </w:r>
    </w:p>
    <w:p w14:paraId="2CF791B8" w14:textId="77777777" w:rsidR="005A2FD7" w:rsidRDefault="00E940A9">
      <w:pPr>
        <w:pStyle w:val="BodyText"/>
        <w:spacing w:before="6"/>
        <w:rPr>
          <w:sz w:val="22"/>
        </w:rPr>
      </w:pPr>
      <w:r>
        <w:rPr>
          <w:noProof/>
        </w:rPr>
        <mc:AlternateContent>
          <mc:Choice Requires="wps">
            <w:drawing>
              <wp:anchor distT="0" distB="0" distL="0" distR="0" simplePos="0" relativeHeight="251703296" behindDoc="1" locked="0" layoutInCell="1" allowOverlap="1" wp14:anchorId="71A8D9DF" wp14:editId="75BB37AB">
                <wp:simplePos x="0" y="0"/>
                <wp:positionH relativeFrom="page">
                  <wp:posOffset>4137025</wp:posOffset>
                </wp:positionH>
                <wp:positionV relativeFrom="paragraph">
                  <wp:posOffset>192405</wp:posOffset>
                </wp:positionV>
                <wp:extent cx="1752600" cy="1270"/>
                <wp:effectExtent l="0" t="0" r="0" b="0"/>
                <wp:wrapTopAndBottom/>
                <wp:docPr id="19"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
                        </a:xfrm>
                        <a:custGeom>
                          <a:avLst/>
                          <a:gdLst>
                            <a:gd name="T0" fmla="+- 0 6515 6515"/>
                            <a:gd name="T1" fmla="*/ T0 w 2760"/>
                            <a:gd name="T2" fmla="+- 0 9274 6515"/>
                            <a:gd name="T3" fmla="*/ T2 w 2760"/>
                          </a:gdLst>
                          <a:ahLst/>
                          <a:cxnLst>
                            <a:cxn ang="0">
                              <a:pos x="T1" y="0"/>
                            </a:cxn>
                            <a:cxn ang="0">
                              <a:pos x="T3" y="0"/>
                            </a:cxn>
                          </a:cxnLst>
                          <a:rect l="0" t="0" r="r" b="b"/>
                          <a:pathLst>
                            <a:path w="2760">
                              <a:moveTo>
                                <a:pt x="0" y="0"/>
                              </a:moveTo>
                              <a:lnTo>
                                <a:pt x="275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4A19C" id="Freeform 18" o:spid="_x0000_s1026" style="position:absolute;margin-left:325.75pt;margin-top:15.15pt;width:138pt;height:.1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" path="m,l2759,e" filled="f" strokeweight=".5pt">
                <v:path arrowok="t" o:connecttype="custom" o:connectlocs="0,0;1751965,0" o:connectangles="0,0"/>
                <w10:wrap type="topAndBottom" anchorx="page"/>
              </v:shape>
            </w:pict>
          </mc:Fallback>
        </mc:AlternateContent>
      </w:r>
    </w:p>
    <w:p w14:paraId="309E1D5B" w14:textId="77777777" w:rsidR="005A2FD7" w:rsidRDefault="00E56648">
      <w:pPr>
        <w:spacing w:before="23"/>
        <w:ind w:left="1548"/>
        <w:rPr>
          <w:sz w:val="13"/>
        </w:rPr>
      </w:pPr>
      <w:r>
        <w:rPr>
          <w:sz w:val="13"/>
        </w:rPr>
        <w:t>Signature</w:t>
      </w:r>
    </w:p>
    <w:p w14:paraId="3CD8F9E9" w14:textId="77777777" w:rsidR="005A2FD7" w:rsidRDefault="005A2FD7">
      <w:pPr>
        <w:rPr>
          <w:sz w:val="13"/>
        </w:rPr>
        <w:sectPr w:rsidR="005A2FD7">
          <w:type w:val="continuous"/>
          <w:pgSz w:w="11910" w:h="16840"/>
          <w:pgMar w:top="840" w:right="220" w:bottom="500" w:left="160" w:header="720" w:footer="720" w:gutter="0"/>
          <w:cols w:num="2" w:space="720" w:equalWidth="0">
            <w:col w:w="4772" w:space="40"/>
            <w:col w:w="6718"/>
          </w:cols>
        </w:sectPr>
      </w:pPr>
    </w:p>
    <w:p w14:paraId="6AF82EEB" w14:textId="77777777" w:rsidR="005A2FD7" w:rsidRDefault="005A2FD7">
      <w:pPr>
        <w:pStyle w:val="BodyText"/>
        <w:spacing w:before="6"/>
        <w:rPr>
          <w:sz w:val="27"/>
        </w:rPr>
      </w:pPr>
    </w:p>
    <w:p w14:paraId="4E2CCDF4" w14:textId="77777777" w:rsidR="005A2FD7" w:rsidRDefault="00E940A9">
      <w:pPr>
        <w:pStyle w:val="BodyText"/>
        <w:spacing w:line="30" w:lineRule="exact"/>
        <w:ind w:left="103"/>
        <w:rPr>
          <w:sz w:val="3"/>
        </w:rPr>
      </w:pPr>
      <w:r>
        <w:rPr>
          <w:noProof/>
          <w:sz w:val="3"/>
        </w:rPr>
        <mc:AlternateContent>
          <mc:Choice Requires="wpg">
            <w:drawing>
              <wp:inline distT="0" distB="0" distL="0" distR="0" wp14:anchorId="2A539E79" wp14:editId="64F34B77">
                <wp:extent cx="7026910" cy="18415"/>
                <wp:effectExtent l="9525" t="9525" r="12065" b="635"/>
                <wp:docPr id="1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6910" cy="18415"/>
                          <a:chOff x="0" y="0"/>
                          <a:chExt cx="11066" cy="29"/>
                        </a:xfrm>
                      </wpg:grpSpPr>
                      <wps:wsp>
                        <wps:cNvPr id="18" name="Line 17"/>
                        <wps:cNvCnPr/>
                        <wps:spPr bwMode="auto">
                          <a:xfrm>
                            <a:off x="0" y="14"/>
                            <a:ext cx="11065"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16DFC6" id="Group 16" o:spid="_x0000_s1026" style="width:553.3pt;height:1.45pt;mso-position-horizontal-relative:char;mso-position-vertical-relative:line" coordsize="110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">
                <v:line id="Line 17" o:spid="_x0000_s1027" style="position:absolute;visibility:visible;mso-wrap-style:square" from="0,14" to="1106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" strokeweight=".49989mm"/>
                <w10:anchorlock/>
              </v:group>
            </w:pict>
          </mc:Fallback>
        </mc:AlternateContent>
      </w:r>
    </w:p>
    <w:p w14:paraId="27E5E8BA" w14:textId="77777777" w:rsidR="00E56648" w:rsidRPr="00E56648" w:rsidRDefault="00EE1B0A" w:rsidP="00E56648">
      <w:pPr>
        <w:pStyle w:val="BodyText"/>
        <w:spacing w:line="192" w:lineRule="exact"/>
        <w:ind w:left="151"/>
        <w:rPr>
          <w:lang w:val="en-GB"/>
        </w:rPr>
      </w:pPr>
      <w:r>
        <w:t xml:space="preserve">*) </w:t>
      </w:r>
      <w:r w:rsidR="00E56648" w:rsidRPr="00E56648">
        <w:rPr>
          <w:lang w:val="en-GB"/>
        </w:rPr>
        <w:t>Subsidies to stimulate employment (transfers from the state budget to the employer) - represent the amounts granted to employers to pay graduates of educational institutions, to stimulate the unemployed who register for work before the expiration date of their unemployment, to encourage employers to employ the unemployed aged over 45 years for an indefinite term, the unemployed who are the sole suppliers of the family or the unemployed who, within three years from the date of employment, qualify to apply for partial early retirement or for a pension for old age, or for other situations provided by the legislation in force for the unemployment insurance system and stimulation of employment,</w:t>
      </w:r>
    </w:p>
    <w:p w14:paraId="3A1DEE4E" w14:textId="77777777" w:rsidR="00E56648" w:rsidRPr="00E56648" w:rsidRDefault="00EE1B0A" w:rsidP="00E56648">
      <w:pPr>
        <w:pStyle w:val="BodyText"/>
        <w:spacing w:line="192" w:lineRule="exact"/>
        <w:ind w:left="151"/>
        <w:rPr>
          <w:lang w:val="en-GB"/>
        </w:rPr>
      </w:pPr>
      <w:r>
        <w:t xml:space="preserve">**) </w:t>
      </w:r>
      <w:r w:rsidR="00E56648" w:rsidRPr="00E56648">
        <w:rPr>
          <w:lang w:val="en-GB"/>
        </w:rPr>
        <w:t>It shall be filled in with the expenses for research and development, namely basic research, applied research, technology development and innovation, as established by Government Ordinance no, 57/2002 on scientific research and technological development, approved with amendments by Law no, 324/2003, as amended and supplemented, Expenses will be filled in according to the Regulation for implementation (EU) No, 995/2012 of the Commission of 26</w:t>
      </w:r>
      <w:r w:rsidR="00E56648" w:rsidRPr="00E56648">
        <w:rPr>
          <w:vertAlign w:val="superscript"/>
          <w:lang w:val="en-GB"/>
        </w:rPr>
        <w:t>th</w:t>
      </w:r>
      <w:r w:rsidR="00E56648" w:rsidRPr="00E56648">
        <w:rPr>
          <w:lang w:val="en-GB"/>
        </w:rPr>
        <w:t xml:space="preserve"> October 2012 laying down detailed rules for the implementation of Decision No, 1608/2003 / EC of the European Parliament and of the Council concerning the production and development of community statistics on science and technology, published in the Official Journal of the European Union, series L no, 299 / 27,10,2012,</w:t>
      </w:r>
    </w:p>
    <w:p w14:paraId="294BEBCC" w14:textId="77777777" w:rsidR="005A2FD7" w:rsidRDefault="00EE1B0A" w:rsidP="00E56648">
      <w:pPr>
        <w:pStyle w:val="BodyText"/>
        <w:spacing w:line="192" w:lineRule="exact"/>
        <w:ind w:left="151"/>
      </w:pPr>
      <w:r>
        <w:t>***)</w:t>
      </w:r>
      <w:r>
        <w:rPr>
          <w:spacing w:val="-10"/>
        </w:rPr>
        <w:t xml:space="preserve"> </w:t>
      </w:r>
      <w:r w:rsidR="00E56648" w:rsidRPr="00E56648">
        <w:t>It shall be filled in with expenses for innovation in conformity with the Regulation for implementation (EU) No, 995/2012 of the Commission of 26th October 2012 laying down detailed rules for the implementation of Decision No, 1608/2003 / EC of the European Parliament and of the Council concerning the production and development of community statistics on science and technology, published in the Official Journal of the European Union, series L no, 299 / 27,10,2012,</w:t>
      </w:r>
    </w:p>
    <w:p w14:paraId="60A1B332" w14:textId="77777777" w:rsidR="005A2FD7" w:rsidRDefault="00EE1B0A">
      <w:pPr>
        <w:pStyle w:val="BodyText"/>
        <w:spacing w:before="1" w:line="247" w:lineRule="auto"/>
        <w:ind w:left="151" w:right="509" w:firstLine="49"/>
        <w:jc w:val="both"/>
      </w:pPr>
      <w:r>
        <w:t>****</w:t>
      </w:r>
      <w:proofErr w:type="gramStart"/>
      <w:r>
        <w:t>)</w:t>
      </w:r>
      <w:r>
        <w:rPr>
          <w:spacing w:val="-10"/>
        </w:rPr>
        <w:t xml:space="preserve"> </w:t>
      </w:r>
      <w:r w:rsidR="00E56648" w:rsidRPr="00E56648">
        <w:t xml:space="preserve"> In</w:t>
      </w:r>
      <w:proofErr w:type="gramEnd"/>
      <w:r w:rsidR="00E56648" w:rsidRPr="00E56648">
        <w:t xml:space="preserve"> the category of economic operators, entities regulated and supervised by the National Bank of Romania are not included, namely the Financial Supervisory Authority, companies reclassified in the public </w:t>
      </w:r>
      <w:proofErr w:type="spellStart"/>
      <w:r w:rsidR="00E56648" w:rsidRPr="00E56648">
        <w:t>adiminstration</w:t>
      </w:r>
      <w:proofErr w:type="spellEnd"/>
      <w:r w:rsidR="00E56648" w:rsidRPr="00E56648">
        <w:t xml:space="preserve"> sector and non-profit institutions serving households,</w:t>
      </w:r>
    </w:p>
    <w:p w14:paraId="366466F2" w14:textId="77777777" w:rsidR="00F14C86" w:rsidRDefault="00EE1B0A" w:rsidP="00F14C86">
      <w:pPr>
        <w:pStyle w:val="BodyText"/>
        <w:spacing w:before="2" w:line="247" w:lineRule="auto"/>
        <w:ind w:left="151" w:right="599"/>
        <w:jc w:val="both"/>
        <w:rPr>
          <w:lang w:val="en-GB"/>
        </w:rPr>
      </w:pPr>
      <w:r>
        <w:t>*****)</w:t>
      </w:r>
      <w:r>
        <w:rPr>
          <w:spacing w:val="-9"/>
        </w:rPr>
        <w:t xml:space="preserve"> </w:t>
      </w:r>
      <w:r w:rsidR="00F14C86" w:rsidRPr="00F14C86">
        <w:rPr>
          <w:lang w:val="en-GB"/>
        </w:rPr>
        <w:t xml:space="preserve">For receivables taken by concession from legal entities shall be filled in both with their nominal value as well as their purchase cost, For the status of "affiliated legal person", the dispositions of Art, 7 </w:t>
      </w:r>
      <w:proofErr w:type="spellStart"/>
      <w:r w:rsidR="00F14C86" w:rsidRPr="00F14C86">
        <w:rPr>
          <w:lang w:val="en-GB"/>
        </w:rPr>
        <w:t>pt</w:t>
      </w:r>
      <w:proofErr w:type="spellEnd"/>
      <w:r w:rsidR="00F14C86" w:rsidRPr="00F14C86">
        <w:rPr>
          <w:lang w:val="en-GB"/>
        </w:rPr>
        <w:t>, 26 letters c) and d) of the Law no,227 / 2015 regarding the Fiscal Code, as amended and supplemented, shall be taken into account,</w:t>
      </w:r>
    </w:p>
    <w:p w14:paraId="44CE2D54" w14:textId="77777777" w:rsidR="00F14C86" w:rsidRDefault="00EE1B0A" w:rsidP="001C3305">
      <w:pPr>
        <w:pStyle w:val="BodyText"/>
        <w:spacing w:before="2" w:line="247" w:lineRule="auto"/>
        <w:ind w:left="151" w:right="599"/>
        <w:jc w:val="both"/>
      </w:pPr>
      <w:r>
        <w:t>******)</w:t>
      </w:r>
      <w:r>
        <w:rPr>
          <w:spacing w:val="32"/>
        </w:rPr>
        <w:t xml:space="preserve"> </w:t>
      </w:r>
      <w:r w:rsidR="00F14C86">
        <w:t>According to art. 11 of the Delegated Regulation (EU) no. 639/2014 of the Commission of 11 March 2014 supplementing Regulation (EU) no. Regulation (EC) No 1307/2013 of the European Parliament and of the Council laying down rules on direct payments to farmers under support schemes under the common agricultural policy and amending Annex X to that Regulation, '(1) ... income from agricultural activities are the income obtained by a farmer from his agricultural activity within the meaning of Article 4 (1) (c) of that Regulation (R (EU) 1307/2013), on his holding, including Union support from the Fund European Agricultural Guarantee Fund (EAGF) and the European Agricultural Fund for Rural Development (EAFRD), as well as any national aid granted for agricultural activities, with the exception of complementary national direct payments under Articles 18 and 19 of Regulation (EU) No 1095/2010. 1307/2013. Revenue from the processing of agricultural products within the meaning of Article 4 (1) (d) of Regulation (EU) No 182/2011 1307/2013 of the holding are considered to be income from agricultural activities provided that the processed products remain the property of the farmer and that such processing results in another agricultural product within the meaning of Article 4 (1) (d) of Regulation (EU</w:t>
      </w:r>
      <w:proofErr w:type="gramStart"/>
      <w:r w:rsidR="00F14C86">
        <w:t>) )</w:t>
      </w:r>
      <w:proofErr w:type="gramEnd"/>
      <w:r w:rsidR="00F14C86">
        <w:t xml:space="preserve"> no.</w:t>
      </w:r>
    </w:p>
    <w:p w14:paraId="34ADBA12" w14:textId="77777777" w:rsidR="00F14C86" w:rsidRDefault="00F14C86" w:rsidP="00F14C86">
      <w:pPr>
        <w:pStyle w:val="BodyText"/>
        <w:spacing w:before="7"/>
        <w:ind w:left="151"/>
      </w:pPr>
      <w:r>
        <w:t>1307/2013.</w:t>
      </w:r>
    </w:p>
    <w:p w14:paraId="07C8141E" w14:textId="77777777" w:rsidR="005A2FD7" w:rsidRPr="001C3305" w:rsidRDefault="00F14C86" w:rsidP="00F14C86">
      <w:pPr>
        <w:pStyle w:val="BodyText"/>
        <w:spacing w:before="7"/>
        <w:ind w:left="151"/>
      </w:pPr>
      <w:r w:rsidRPr="001C3305">
        <w:t>Any other income is considered income from non-agricultural activities.</w:t>
      </w:r>
    </w:p>
    <w:p w14:paraId="21B872A1" w14:textId="77777777" w:rsidR="005A2FD7" w:rsidRDefault="001C3305">
      <w:pPr>
        <w:pStyle w:val="BodyText"/>
        <w:tabs>
          <w:tab w:val="left" w:leader="dot" w:pos="9401"/>
        </w:tabs>
        <w:spacing w:before="7"/>
        <w:ind w:left="151"/>
      </w:pPr>
      <w:r w:rsidRPr="001C3305">
        <w:t>(</w:t>
      </w:r>
      <w:r w:rsidR="00F14C86" w:rsidRPr="001C3305">
        <w:t>2</w:t>
      </w:r>
      <w:r>
        <w:t>)</w:t>
      </w:r>
      <w:r w:rsidR="00F14C86" w:rsidRPr="00F14C86">
        <w:t>. For the purposes of paragraph 1, 'revenue' means gross revenue, before deduction of related costs and taxes</w:t>
      </w:r>
      <w:proofErr w:type="gramStart"/>
      <w:r w:rsidR="00F14C86" w:rsidRPr="00F14C86">
        <w:t>. ”</w:t>
      </w:r>
      <w:proofErr w:type="gramEnd"/>
      <w:r w:rsidR="00F14C86" w:rsidRPr="00F14C86">
        <w:t>.</w:t>
      </w:r>
    </w:p>
    <w:p w14:paraId="3C125904" w14:textId="77777777" w:rsidR="005A2FD7" w:rsidRDefault="005A2FD7">
      <w:pPr>
        <w:pStyle w:val="BodyText"/>
        <w:spacing w:before="1"/>
        <w:rPr>
          <w:sz w:val="19"/>
        </w:rPr>
      </w:pPr>
    </w:p>
    <w:p w14:paraId="26EDAFB8" w14:textId="77777777" w:rsidR="00F14C86" w:rsidRPr="00F14C86" w:rsidRDefault="00F14C86" w:rsidP="00F14C86">
      <w:pPr>
        <w:spacing w:line="247" w:lineRule="auto"/>
        <w:rPr>
          <w:sz w:val="18"/>
        </w:rPr>
      </w:pPr>
      <w:r w:rsidRPr="00F14C86">
        <w:rPr>
          <w:sz w:val="18"/>
        </w:rPr>
        <w:t>1) It will include the rents paid for occupied lands (agricultural crops, pastures, hayfields, etc.) and related to commercial spaces (terraces, etc.)</w:t>
      </w:r>
    </w:p>
    <w:p w14:paraId="077AE157" w14:textId="77777777" w:rsidR="00F14C86" w:rsidRPr="00F14C86" w:rsidRDefault="00F14C86" w:rsidP="00F14C86">
      <w:pPr>
        <w:spacing w:line="247" w:lineRule="auto"/>
        <w:rPr>
          <w:sz w:val="18"/>
        </w:rPr>
      </w:pPr>
    </w:p>
    <w:p w14:paraId="102382A0" w14:textId="77777777" w:rsidR="00F14C86" w:rsidRPr="00F14C86" w:rsidRDefault="00F14C86" w:rsidP="00F14C86">
      <w:pPr>
        <w:spacing w:line="247" w:lineRule="auto"/>
        <w:rPr>
          <w:sz w:val="18"/>
        </w:rPr>
      </w:pPr>
      <w:r w:rsidRPr="00F14C86">
        <w:rPr>
          <w:sz w:val="18"/>
        </w:rPr>
        <w:t>belonging to private owners or public administration units, including rents for the use of water luster for recreational or other purposes (fishing, etc.).</w:t>
      </w:r>
    </w:p>
    <w:p w14:paraId="3D56FA8F" w14:textId="77777777" w:rsidR="00F14C86" w:rsidRPr="00F14C86" w:rsidRDefault="00F14C86" w:rsidP="00F14C86">
      <w:pPr>
        <w:spacing w:line="247" w:lineRule="auto"/>
        <w:rPr>
          <w:sz w:val="18"/>
        </w:rPr>
      </w:pPr>
      <w:r w:rsidRPr="00F14C86">
        <w:rPr>
          <w:sz w:val="18"/>
        </w:rPr>
        <w:t xml:space="preserve">2) The value entered in the row “debts with non-resident affiliates (from </w:t>
      </w:r>
      <w:r w:rsidR="001C3305">
        <w:rPr>
          <w:sz w:val="18"/>
        </w:rPr>
        <w:t>acc</w:t>
      </w:r>
      <w:r w:rsidRPr="00F14C86">
        <w:rPr>
          <w:sz w:val="18"/>
        </w:rPr>
        <w:t xml:space="preserve">. 451), of which: regardless of the due date (from </w:t>
      </w:r>
      <w:r w:rsidR="001C3305">
        <w:rPr>
          <w:sz w:val="18"/>
        </w:rPr>
        <w:t>acc</w:t>
      </w:r>
      <w:r w:rsidRPr="00F14C86">
        <w:rPr>
          <w:sz w:val="18"/>
        </w:rPr>
        <w:t>. 451</w:t>
      </w:r>
      <w:proofErr w:type="gramStart"/>
      <w:r w:rsidRPr="00F14C86">
        <w:rPr>
          <w:sz w:val="18"/>
        </w:rPr>
        <w:t>) ”</w:t>
      </w:r>
      <w:proofErr w:type="gramEnd"/>
      <w:r w:rsidRPr="00F14C86">
        <w:rPr>
          <w:sz w:val="18"/>
        </w:rPr>
        <w:t>.</w:t>
      </w:r>
    </w:p>
    <w:p w14:paraId="4CD70FE6" w14:textId="77777777" w:rsidR="00F14C86" w:rsidRPr="00F14C86" w:rsidRDefault="00F14C86" w:rsidP="00F14C86">
      <w:pPr>
        <w:spacing w:line="247" w:lineRule="auto"/>
        <w:rPr>
          <w:sz w:val="18"/>
        </w:rPr>
      </w:pPr>
      <w:r w:rsidRPr="00F14C86">
        <w:rPr>
          <w:sz w:val="18"/>
        </w:rPr>
        <w:t>3) In the category “Other debts related to natural and legal persons, other than debts related to public institutions (state institutions)”, subsidies related to existing revenues will not be included in the balance of account 472.</w:t>
      </w:r>
    </w:p>
    <w:p w14:paraId="7189BD1F" w14:textId="77777777" w:rsidR="00F14C86" w:rsidRPr="00F14C86" w:rsidRDefault="00F14C86" w:rsidP="00F14C86">
      <w:pPr>
        <w:spacing w:line="247" w:lineRule="auto"/>
        <w:rPr>
          <w:sz w:val="18"/>
        </w:rPr>
      </w:pPr>
      <w:r w:rsidRPr="00F14C86">
        <w:rPr>
          <w:sz w:val="18"/>
        </w:rPr>
        <w:t>4) Securities that confer property rights on companies, which are negotiable and tradable, according to the law.</w:t>
      </w:r>
    </w:p>
    <w:p w14:paraId="4C2954E8" w14:textId="77777777" w:rsidR="00F14C86" w:rsidRPr="00F14C86" w:rsidRDefault="00F14C86" w:rsidP="00F14C86">
      <w:pPr>
        <w:spacing w:line="247" w:lineRule="auto"/>
        <w:rPr>
          <w:sz w:val="18"/>
        </w:rPr>
      </w:pPr>
      <w:r w:rsidRPr="00F14C86">
        <w:rPr>
          <w:sz w:val="18"/>
        </w:rPr>
        <w:t>5) Securities that confer property rights on companies that are not traded.</w:t>
      </w:r>
    </w:p>
    <w:p w14:paraId="68AB31DA" w14:textId="77777777" w:rsidR="00F14C86" w:rsidRPr="00F14C86" w:rsidRDefault="00F14C86" w:rsidP="00F14C86">
      <w:pPr>
        <w:spacing w:line="247" w:lineRule="auto"/>
        <w:rPr>
          <w:sz w:val="18"/>
        </w:rPr>
      </w:pPr>
      <w:r w:rsidRPr="00F14C86">
        <w:rPr>
          <w:sz w:val="18"/>
        </w:rPr>
        <w:t>6) The provisions of the Order of the Minister of Public Finance and of the Minister Delegate for Budget no. 668/2014 for the approval of the Specifications regarding the preparation and updating of the centralized inventory of real estate privately owned by the state and of the real rights subject to inventory, with subsequent amendments and completions.</w:t>
      </w:r>
    </w:p>
    <w:p w14:paraId="0AA475C7" w14:textId="77777777" w:rsidR="00F14C86" w:rsidRPr="00F14C86" w:rsidRDefault="00F14C86" w:rsidP="00F14C86">
      <w:pPr>
        <w:spacing w:line="247" w:lineRule="auto"/>
        <w:rPr>
          <w:sz w:val="18"/>
        </w:rPr>
      </w:pPr>
      <w:r w:rsidRPr="00F14C86">
        <w:rPr>
          <w:sz w:val="18"/>
        </w:rPr>
        <w:t>7) In the section “XII Spilled share capita</w:t>
      </w:r>
      <w:r w:rsidR="001C3305">
        <w:rPr>
          <w:sz w:val="18"/>
        </w:rPr>
        <w:t xml:space="preserve">l” at </w:t>
      </w:r>
      <w:r w:rsidR="00F70BEB">
        <w:rPr>
          <w:sz w:val="18"/>
        </w:rPr>
        <w:t>row</w:t>
      </w:r>
      <w:r w:rsidR="001C3305">
        <w:rPr>
          <w:sz w:val="18"/>
        </w:rPr>
        <w:t>s. 163 - 173 in col. 2 and para</w:t>
      </w:r>
      <w:r w:rsidRPr="00F14C86">
        <w:rPr>
          <w:sz w:val="18"/>
        </w:rPr>
        <w:t>. 4 entities will enter the percentage corresponding to the share capital held in the total paid-up share capital registered at rd. 162.</w:t>
      </w:r>
    </w:p>
    <w:p w14:paraId="62471740" w14:textId="77777777" w:rsidR="005A2FD7" w:rsidRDefault="00F14C86" w:rsidP="00F14C86">
      <w:pPr>
        <w:spacing w:line="247" w:lineRule="auto"/>
        <w:rPr>
          <w:sz w:val="18"/>
        </w:rPr>
      </w:pPr>
      <w:r w:rsidRPr="00F14C86">
        <w:rPr>
          <w:sz w:val="18"/>
        </w:rPr>
        <w:t>8) This line includes the dividends distributed according to Law no. 163/2018 for the amendment and completion of the Accounting Law no. 82/1991, amending and supplementing the Companies Law no. 31/1990, as well as the amendment of Law no. 1/2005 regarding the organization and functioning of the cooperation.</w:t>
      </w:r>
    </w:p>
    <w:p w14:paraId="5C53E8C9" w14:textId="57E09B16" w:rsidR="00F70BEB" w:rsidRDefault="00F70BEB" w:rsidP="00F14C86">
      <w:pPr>
        <w:spacing w:line="247" w:lineRule="auto"/>
        <w:rPr>
          <w:sz w:val="18"/>
        </w:rPr>
      </w:pPr>
    </w:p>
    <w:p w14:paraId="5EAA8E3B" w14:textId="501F5535" w:rsidR="0063533F" w:rsidRDefault="0063533F" w:rsidP="00F14C86">
      <w:pPr>
        <w:spacing w:line="247" w:lineRule="auto"/>
        <w:rPr>
          <w:sz w:val="18"/>
        </w:rPr>
      </w:pPr>
    </w:p>
    <w:p w14:paraId="5D14C20C" w14:textId="00652081" w:rsidR="0063533F" w:rsidRDefault="0063533F" w:rsidP="00F14C86">
      <w:pPr>
        <w:spacing w:line="247" w:lineRule="auto"/>
        <w:rPr>
          <w:sz w:val="18"/>
        </w:rPr>
      </w:pPr>
    </w:p>
    <w:p w14:paraId="429C95AF" w14:textId="0C27237C" w:rsidR="0063533F" w:rsidRDefault="0063533F" w:rsidP="00F14C86">
      <w:pPr>
        <w:spacing w:line="247" w:lineRule="auto"/>
        <w:rPr>
          <w:sz w:val="18"/>
        </w:rPr>
      </w:pPr>
    </w:p>
    <w:p w14:paraId="548903CB" w14:textId="276361FB" w:rsidR="0063533F" w:rsidRDefault="0063533F" w:rsidP="00F14C86">
      <w:pPr>
        <w:spacing w:line="247" w:lineRule="auto"/>
        <w:rPr>
          <w:sz w:val="18"/>
        </w:rPr>
      </w:pPr>
    </w:p>
    <w:p w14:paraId="2AB2AEDB" w14:textId="23EAC4C7" w:rsidR="0063533F" w:rsidRDefault="0063533F" w:rsidP="00F14C86">
      <w:pPr>
        <w:spacing w:line="247" w:lineRule="auto"/>
        <w:rPr>
          <w:sz w:val="18"/>
        </w:rPr>
      </w:pPr>
    </w:p>
    <w:p w14:paraId="008BC922" w14:textId="0DAFD1BB" w:rsidR="0063533F" w:rsidRDefault="0063533F" w:rsidP="00F14C86">
      <w:pPr>
        <w:spacing w:line="247" w:lineRule="auto"/>
        <w:rPr>
          <w:sz w:val="18"/>
        </w:rPr>
      </w:pPr>
    </w:p>
    <w:p w14:paraId="2D0DA523" w14:textId="7F850983" w:rsidR="0063533F" w:rsidRDefault="0063533F" w:rsidP="00F14C86">
      <w:pPr>
        <w:spacing w:line="247" w:lineRule="auto"/>
        <w:rPr>
          <w:sz w:val="18"/>
        </w:rPr>
      </w:pPr>
    </w:p>
    <w:p w14:paraId="2DCAEE53" w14:textId="5D25AE75" w:rsidR="0063533F" w:rsidRDefault="0063533F" w:rsidP="00F14C86">
      <w:pPr>
        <w:spacing w:line="247" w:lineRule="auto"/>
        <w:rPr>
          <w:sz w:val="18"/>
        </w:rPr>
      </w:pPr>
    </w:p>
    <w:p w14:paraId="09A2A336" w14:textId="3F5C06E4" w:rsidR="0063533F" w:rsidRDefault="0063533F" w:rsidP="00F14C86">
      <w:pPr>
        <w:spacing w:line="247" w:lineRule="auto"/>
        <w:rPr>
          <w:sz w:val="18"/>
        </w:rPr>
      </w:pPr>
    </w:p>
    <w:p w14:paraId="48811C1D" w14:textId="1C2062B9" w:rsidR="0063533F" w:rsidRDefault="0063533F" w:rsidP="00F14C86">
      <w:pPr>
        <w:spacing w:line="247" w:lineRule="auto"/>
        <w:rPr>
          <w:sz w:val="18"/>
        </w:rPr>
      </w:pPr>
    </w:p>
    <w:p w14:paraId="2178130C" w14:textId="167F83E9" w:rsidR="0063533F" w:rsidRDefault="0063533F" w:rsidP="00F14C86">
      <w:pPr>
        <w:spacing w:line="247" w:lineRule="auto"/>
        <w:rPr>
          <w:sz w:val="18"/>
        </w:rPr>
      </w:pPr>
    </w:p>
    <w:p w14:paraId="34F43F3D" w14:textId="192AC67A" w:rsidR="0063533F" w:rsidRDefault="0063533F" w:rsidP="00F14C86">
      <w:pPr>
        <w:spacing w:line="247" w:lineRule="auto"/>
        <w:rPr>
          <w:sz w:val="18"/>
        </w:rPr>
      </w:pPr>
    </w:p>
    <w:p w14:paraId="190CFC75" w14:textId="223DC895" w:rsidR="0063533F" w:rsidRDefault="0063533F" w:rsidP="00F14C86">
      <w:pPr>
        <w:spacing w:line="247" w:lineRule="auto"/>
        <w:rPr>
          <w:sz w:val="18"/>
        </w:rPr>
      </w:pPr>
    </w:p>
    <w:p w14:paraId="3744B8D2" w14:textId="62732F12" w:rsidR="0063533F" w:rsidRDefault="0063533F" w:rsidP="00F14C86">
      <w:pPr>
        <w:spacing w:line="247" w:lineRule="auto"/>
        <w:rPr>
          <w:sz w:val="18"/>
        </w:rPr>
      </w:pPr>
    </w:p>
    <w:p w14:paraId="77E1BD1F" w14:textId="2A214A92" w:rsidR="0063533F" w:rsidRDefault="0063533F" w:rsidP="00F14C86">
      <w:pPr>
        <w:spacing w:line="247" w:lineRule="auto"/>
        <w:rPr>
          <w:sz w:val="18"/>
        </w:rPr>
      </w:pPr>
    </w:p>
    <w:p w14:paraId="5A3683B3" w14:textId="77777777" w:rsidR="0063533F" w:rsidRDefault="0063533F" w:rsidP="00F14C86">
      <w:pPr>
        <w:spacing w:line="247" w:lineRule="auto"/>
        <w:rPr>
          <w:sz w:val="18"/>
        </w:rPr>
      </w:pPr>
    </w:p>
    <w:p w14:paraId="1A164E80" w14:textId="77777777" w:rsidR="00F70BEB" w:rsidRDefault="00F70BEB" w:rsidP="00F14C86">
      <w:pPr>
        <w:spacing w:line="247" w:lineRule="auto"/>
        <w:rPr>
          <w:sz w:val="18"/>
        </w:rPr>
      </w:pPr>
    </w:p>
    <w:p w14:paraId="64CE320E" w14:textId="77777777" w:rsidR="00F70BEB" w:rsidRDefault="00F70BEB" w:rsidP="00F14C86">
      <w:pPr>
        <w:spacing w:line="247" w:lineRule="auto"/>
        <w:rPr>
          <w:sz w:val="8"/>
        </w:rPr>
      </w:pPr>
    </w:p>
    <w:tbl>
      <w:tblPr>
        <w:tblW w:w="0" w:type="auto"/>
        <w:tblInd w:w="1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948"/>
        <w:gridCol w:w="454"/>
        <w:gridCol w:w="1531"/>
        <w:gridCol w:w="1531"/>
        <w:gridCol w:w="1531"/>
        <w:gridCol w:w="1531"/>
        <w:gridCol w:w="1500"/>
      </w:tblGrid>
      <w:tr w:rsidR="005A2FD7" w14:paraId="4070E377" w14:textId="77777777">
        <w:trPr>
          <w:trHeight w:val="533"/>
        </w:trPr>
        <w:tc>
          <w:tcPr>
            <w:tcW w:w="9526" w:type="dxa"/>
            <w:gridSpan w:val="6"/>
            <w:tcBorders>
              <w:left w:val="single" w:sz="4" w:space="0" w:color="000000"/>
              <w:bottom w:val="single" w:sz="4" w:space="0" w:color="000000"/>
              <w:right w:val="single" w:sz="4" w:space="0" w:color="000000"/>
            </w:tcBorders>
          </w:tcPr>
          <w:p w14:paraId="55632DB5" w14:textId="121AEC78" w:rsidR="005A2FD7" w:rsidRDefault="00C24442" w:rsidP="00C24442">
            <w:pPr>
              <w:pStyle w:val="TableParagraph"/>
              <w:spacing w:line="195" w:lineRule="exact"/>
              <w:ind w:right="120"/>
              <w:rPr>
                <w:sz w:val="17"/>
              </w:rPr>
            </w:pPr>
            <w:r>
              <w:rPr>
                <w:b/>
                <w:sz w:val="20"/>
                <w:lang w:val="en-GB"/>
              </w:rPr>
              <w:lastRenderedPageBreak/>
              <w:t xml:space="preserve">COD 40. </w:t>
            </w:r>
            <w:r w:rsidR="00F14C86" w:rsidRPr="00F14C86">
              <w:rPr>
                <w:b/>
                <w:sz w:val="20"/>
                <w:lang w:val="en-GB"/>
              </w:rPr>
              <w:t>STATEMENT OF FIXED ASSETS on 31,12,20</w:t>
            </w:r>
            <w:r>
              <w:rPr>
                <w:b/>
                <w:sz w:val="20"/>
                <w:lang w:val="en-GB"/>
              </w:rPr>
              <w:t>2</w:t>
            </w:r>
            <w:r w:rsidR="00F14C86" w:rsidRPr="00F14C86">
              <w:rPr>
                <w:b/>
                <w:sz w:val="20"/>
                <w:lang w:val="en-GB"/>
              </w:rPr>
              <w:t>1</w:t>
            </w:r>
            <w:r>
              <w:rPr>
                <w:b/>
                <w:sz w:val="20"/>
                <w:lang w:val="en-GB"/>
              </w:rPr>
              <w:t xml:space="preserve">                                                                 </w:t>
            </w:r>
            <w:r w:rsidR="00EE1B0A">
              <w:rPr>
                <w:sz w:val="17"/>
              </w:rPr>
              <w:t>-lei</w:t>
            </w:r>
          </w:p>
        </w:tc>
        <w:tc>
          <w:tcPr>
            <w:tcW w:w="1500" w:type="dxa"/>
            <w:tcBorders>
              <w:left w:val="single" w:sz="4" w:space="0" w:color="000000"/>
              <w:bottom w:val="single" w:sz="4" w:space="0" w:color="000000"/>
              <w:right w:val="single" w:sz="4" w:space="0" w:color="000000"/>
            </w:tcBorders>
          </w:tcPr>
          <w:p w14:paraId="58DD64CD" w14:textId="77777777" w:rsidR="005A2FD7" w:rsidRDefault="00F70BEB">
            <w:pPr>
              <w:pStyle w:val="TableParagraph"/>
              <w:spacing w:before="62" w:line="249" w:lineRule="auto"/>
              <w:ind w:left="178" w:right="153" w:firstLine="186"/>
              <w:rPr>
                <w:sz w:val="16"/>
              </w:rPr>
            </w:pPr>
            <w:r>
              <w:rPr>
                <w:color w:val="0057AF"/>
                <w:sz w:val="16"/>
              </w:rPr>
              <w:t>Reset this form</w:t>
            </w:r>
          </w:p>
        </w:tc>
      </w:tr>
      <w:tr w:rsidR="005A2FD7" w14:paraId="1F4A8DFE" w14:textId="77777777">
        <w:trPr>
          <w:trHeight w:val="330"/>
        </w:trPr>
        <w:tc>
          <w:tcPr>
            <w:tcW w:w="2948" w:type="dxa"/>
            <w:tcBorders>
              <w:top w:val="single" w:sz="4" w:space="0" w:color="000000"/>
              <w:left w:val="single" w:sz="4" w:space="0" w:color="000000"/>
              <w:bottom w:val="single" w:sz="4" w:space="0" w:color="000000"/>
              <w:right w:val="single" w:sz="4" w:space="0" w:color="000000"/>
            </w:tcBorders>
          </w:tcPr>
          <w:p w14:paraId="45D321A6" w14:textId="77777777" w:rsidR="005A2FD7" w:rsidRDefault="00F14C86">
            <w:pPr>
              <w:pStyle w:val="TableParagraph"/>
              <w:spacing w:before="48"/>
              <w:ind w:left="473"/>
              <w:rPr>
                <w:b/>
                <w:sz w:val="18"/>
              </w:rPr>
            </w:pPr>
            <w:r w:rsidRPr="00F14C86">
              <w:rPr>
                <w:b/>
                <w:sz w:val="18"/>
                <w:lang w:val="en-GB"/>
              </w:rPr>
              <w:t>Non-current assets</w:t>
            </w:r>
          </w:p>
        </w:tc>
        <w:tc>
          <w:tcPr>
            <w:tcW w:w="454" w:type="dxa"/>
            <w:tcBorders>
              <w:top w:val="single" w:sz="4" w:space="0" w:color="000000"/>
              <w:left w:val="single" w:sz="4" w:space="0" w:color="000000"/>
              <w:bottom w:val="single" w:sz="4" w:space="0" w:color="000000"/>
              <w:right w:val="single" w:sz="4" w:space="0" w:color="000000"/>
            </w:tcBorders>
          </w:tcPr>
          <w:p w14:paraId="4FBEB9D7" w14:textId="77777777" w:rsidR="005A2FD7" w:rsidRDefault="00F14C86">
            <w:pPr>
              <w:pStyle w:val="TableParagraph"/>
              <w:spacing w:before="15" w:line="249" w:lineRule="auto"/>
              <w:ind w:left="96" w:right="67" w:firstLine="46"/>
              <w:rPr>
                <w:b/>
                <w:sz w:val="12"/>
              </w:rPr>
            </w:pPr>
            <w:r>
              <w:rPr>
                <w:b/>
                <w:sz w:val="12"/>
              </w:rPr>
              <w:t>Row no</w:t>
            </w:r>
          </w:p>
        </w:tc>
        <w:tc>
          <w:tcPr>
            <w:tcW w:w="7624" w:type="dxa"/>
            <w:gridSpan w:val="5"/>
            <w:tcBorders>
              <w:top w:val="single" w:sz="4" w:space="0" w:color="000000"/>
              <w:left w:val="single" w:sz="4" w:space="0" w:color="000000"/>
              <w:bottom w:val="single" w:sz="4" w:space="0" w:color="000000"/>
              <w:right w:val="single" w:sz="4" w:space="0" w:color="000000"/>
            </w:tcBorders>
          </w:tcPr>
          <w:p w14:paraId="62EC5375" w14:textId="77777777" w:rsidR="005A2FD7" w:rsidRDefault="00F14C86">
            <w:pPr>
              <w:pStyle w:val="TableParagraph"/>
              <w:spacing w:before="48"/>
              <w:ind w:left="3373" w:right="3200"/>
              <w:jc w:val="center"/>
              <w:rPr>
                <w:b/>
                <w:sz w:val="18"/>
              </w:rPr>
            </w:pPr>
            <w:r>
              <w:rPr>
                <w:b/>
                <w:sz w:val="18"/>
              </w:rPr>
              <w:t>Gross values</w:t>
            </w:r>
          </w:p>
        </w:tc>
      </w:tr>
      <w:tr w:rsidR="005A2FD7" w14:paraId="5D3B7ADB" w14:textId="77777777">
        <w:trPr>
          <w:trHeight w:val="327"/>
        </w:trPr>
        <w:tc>
          <w:tcPr>
            <w:tcW w:w="2948" w:type="dxa"/>
            <w:vMerge w:val="restart"/>
            <w:tcBorders>
              <w:top w:val="single" w:sz="4" w:space="0" w:color="000000"/>
              <w:left w:val="single" w:sz="4" w:space="0" w:color="000000"/>
              <w:bottom w:val="single" w:sz="4" w:space="0" w:color="000000"/>
              <w:right w:val="single" w:sz="4" w:space="0" w:color="000000"/>
            </w:tcBorders>
          </w:tcPr>
          <w:p w14:paraId="0A35FEA0" w14:textId="77777777" w:rsidR="005A2FD7" w:rsidRDefault="005A2FD7">
            <w:pPr>
              <w:pStyle w:val="TableParagraph"/>
              <w:rPr>
                <w:rFonts w:ascii="Times New Roman"/>
                <w:sz w:val="14"/>
              </w:rPr>
            </w:pPr>
          </w:p>
        </w:tc>
        <w:tc>
          <w:tcPr>
            <w:tcW w:w="454" w:type="dxa"/>
            <w:vMerge w:val="restart"/>
            <w:tcBorders>
              <w:top w:val="single" w:sz="4" w:space="0" w:color="000000"/>
              <w:left w:val="single" w:sz="4" w:space="0" w:color="000000"/>
              <w:bottom w:val="single" w:sz="4" w:space="0" w:color="000000"/>
              <w:right w:val="single" w:sz="4" w:space="0" w:color="000000"/>
            </w:tcBorders>
          </w:tcPr>
          <w:p w14:paraId="54760030" w14:textId="77777777" w:rsidR="005A2FD7" w:rsidRDefault="005A2FD7">
            <w:pPr>
              <w:pStyle w:val="TableParagraph"/>
              <w:rPr>
                <w:rFonts w:ascii="Times New Roman"/>
                <w:sz w:val="14"/>
              </w:rPr>
            </w:pPr>
          </w:p>
        </w:tc>
        <w:tc>
          <w:tcPr>
            <w:tcW w:w="1531" w:type="dxa"/>
            <w:vMerge w:val="restart"/>
            <w:tcBorders>
              <w:top w:val="single" w:sz="4" w:space="0" w:color="000000"/>
              <w:left w:val="single" w:sz="4" w:space="0" w:color="000000"/>
              <w:bottom w:val="single" w:sz="4" w:space="0" w:color="000000"/>
              <w:right w:val="single" w:sz="4" w:space="0" w:color="000000"/>
            </w:tcBorders>
          </w:tcPr>
          <w:p w14:paraId="4DF216E4" w14:textId="77777777" w:rsidR="005A2FD7" w:rsidRDefault="00F14C86">
            <w:pPr>
              <w:pStyle w:val="TableParagraph"/>
              <w:spacing w:before="87"/>
              <w:ind w:left="461"/>
              <w:rPr>
                <w:b/>
                <w:sz w:val="12"/>
              </w:rPr>
            </w:pPr>
            <w:r>
              <w:rPr>
                <w:b/>
                <w:sz w:val="12"/>
              </w:rPr>
              <w:t>Opening balance</w:t>
            </w:r>
          </w:p>
        </w:tc>
        <w:tc>
          <w:tcPr>
            <w:tcW w:w="1531" w:type="dxa"/>
            <w:vMerge w:val="restart"/>
            <w:tcBorders>
              <w:top w:val="single" w:sz="4" w:space="0" w:color="000000"/>
              <w:left w:val="single" w:sz="4" w:space="0" w:color="000000"/>
              <w:bottom w:val="single" w:sz="4" w:space="0" w:color="000000"/>
              <w:right w:val="single" w:sz="4" w:space="0" w:color="000000"/>
            </w:tcBorders>
          </w:tcPr>
          <w:p w14:paraId="5B65006B" w14:textId="77777777" w:rsidR="005A2FD7" w:rsidRDefault="00F14C86">
            <w:pPr>
              <w:pStyle w:val="TableParagraph"/>
              <w:spacing w:before="87"/>
              <w:ind w:left="517" w:right="510"/>
              <w:jc w:val="center"/>
              <w:rPr>
                <w:b/>
                <w:sz w:val="12"/>
              </w:rPr>
            </w:pPr>
            <w:r>
              <w:rPr>
                <w:b/>
                <w:sz w:val="12"/>
              </w:rPr>
              <w:t>Increases</w:t>
            </w:r>
          </w:p>
        </w:tc>
        <w:tc>
          <w:tcPr>
            <w:tcW w:w="3062" w:type="dxa"/>
            <w:gridSpan w:val="2"/>
            <w:tcBorders>
              <w:top w:val="single" w:sz="4" w:space="0" w:color="000000"/>
              <w:left w:val="single" w:sz="4" w:space="0" w:color="000000"/>
              <w:bottom w:val="single" w:sz="6" w:space="0" w:color="000000"/>
              <w:right w:val="single" w:sz="4" w:space="0" w:color="000000"/>
            </w:tcBorders>
          </w:tcPr>
          <w:p w14:paraId="4CCDEFAC" w14:textId="77777777" w:rsidR="005A2FD7" w:rsidRDefault="00F14C86">
            <w:pPr>
              <w:pStyle w:val="TableParagraph"/>
              <w:spacing w:before="87"/>
              <w:ind w:left="1053" w:right="1047"/>
              <w:jc w:val="center"/>
              <w:rPr>
                <w:b/>
                <w:sz w:val="12"/>
              </w:rPr>
            </w:pPr>
            <w:r>
              <w:rPr>
                <w:b/>
                <w:sz w:val="12"/>
              </w:rPr>
              <w:t>Decreases</w:t>
            </w:r>
          </w:p>
        </w:tc>
        <w:tc>
          <w:tcPr>
            <w:tcW w:w="1500" w:type="dxa"/>
            <w:tcBorders>
              <w:top w:val="single" w:sz="4" w:space="0" w:color="000000"/>
              <w:left w:val="single" w:sz="4" w:space="0" w:color="000000"/>
              <w:bottom w:val="single" w:sz="6" w:space="0" w:color="000000"/>
              <w:right w:val="single" w:sz="4" w:space="0" w:color="000000"/>
            </w:tcBorders>
          </w:tcPr>
          <w:p w14:paraId="13707B6B" w14:textId="77777777" w:rsidR="005A2FD7" w:rsidRDefault="00F14C86">
            <w:pPr>
              <w:pStyle w:val="TableParagraph"/>
              <w:spacing w:before="15" w:line="249" w:lineRule="auto"/>
              <w:ind w:left="280" w:right="256" w:firstLine="196"/>
              <w:rPr>
                <w:b/>
                <w:sz w:val="12"/>
              </w:rPr>
            </w:pPr>
            <w:r>
              <w:rPr>
                <w:b/>
                <w:sz w:val="12"/>
              </w:rPr>
              <w:t>Closing balance</w:t>
            </w:r>
            <w:r w:rsidR="00EE1B0A">
              <w:rPr>
                <w:b/>
                <w:sz w:val="12"/>
              </w:rPr>
              <w:t xml:space="preserve"> (col.5 = 1 + 2 - 3)</w:t>
            </w:r>
          </w:p>
        </w:tc>
      </w:tr>
      <w:tr w:rsidR="005A2FD7" w14:paraId="6D519970" w14:textId="77777777">
        <w:trPr>
          <w:trHeight w:val="327"/>
        </w:trPr>
        <w:tc>
          <w:tcPr>
            <w:tcW w:w="2948" w:type="dxa"/>
            <w:vMerge/>
            <w:tcBorders>
              <w:top w:val="nil"/>
              <w:left w:val="single" w:sz="4" w:space="0" w:color="000000"/>
              <w:bottom w:val="single" w:sz="4" w:space="0" w:color="000000"/>
              <w:right w:val="single" w:sz="4" w:space="0" w:color="000000"/>
            </w:tcBorders>
          </w:tcPr>
          <w:p w14:paraId="4DE50C3C" w14:textId="77777777" w:rsidR="005A2FD7" w:rsidRDefault="005A2FD7">
            <w:pPr>
              <w:rPr>
                <w:sz w:val="2"/>
                <w:szCs w:val="2"/>
              </w:rPr>
            </w:pPr>
          </w:p>
        </w:tc>
        <w:tc>
          <w:tcPr>
            <w:tcW w:w="454" w:type="dxa"/>
            <w:vMerge/>
            <w:tcBorders>
              <w:top w:val="nil"/>
              <w:left w:val="single" w:sz="4" w:space="0" w:color="000000"/>
              <w:bottom w:val="single" w:sz="4" w:space="0" w:color="000000"/>
              <w:right w:val="single" w:sz="4" w:space="0" w:color="000000"/>
            </w:tcBorders>
          </w:tcPr>
          <w:p w14:paraId="67132A1E" w14:textId="77777777" w:rsidR="005A2FD7" w:rsidRDefault="005A2FD7">
            <w:pPr>
              <w:rPr>
                <w:sz w:val="2"/>
                <w:szCs w:val="2"/>
              </w:rPr>
            </w:pPr>
          </w:p>
        </w:tc>
        <w:tc>
          <w:tcPr>
            <w:tcW w:w="1531" w:type="dxa"/>
            <w:vMerge/>
            <w:tcBorders>
              <w:top w:val="nil"/>
              <w:left w:val="single" w:sz="4" w:space="0" w:color="000000"/>
              <w:bottom w:val="single" w:sz="4" w:space="0" w:color="000000"/>
              <w:right w:val="single" w:sz="4" w:space="0" w:color="000000"/>
            </w:tcBorders>
          </w:tcPr>
          <w:p w14:paraId="6543B64F" w14:textId="77777777" w:rsidR="005A2FD7" w:rsidRDefault="005A2FD7">
            <w:pPr>
              <w:rPr>
                <w:sz w:val="2"/>
                <w:szCs w:val="2"/>
              </w:rPr>
            </w:pPr>
          </w:p>
        </w:tc>
        <w:tc>
          <w:tcPr>
            <w:tcW w:w="1531" w:type="dxa"/>
            <w:vMerge/>
            <w:tcBorders>
              <w:top w:val="nil"/>
              <w:left w:val="single" w:sz="4" w:space="0" w:color="000000"/>
              <w:bottom w:val="single" w:sz="4" w:space="0" w:color="000000"/>
              <w:right w:val="single" w:sz="4" w:space="0" w:color="000000"/>
            </w:tcBorders>
          </w:tcPr>
          <w:p w14:paraId="71B5E6BD" w14:textId="77777777" w:rsidR="005A2FD7" w:rsidRDefault="005A2FD7">
            <w:pPr>
              <w:rPr>
                <w:sz w:val="2"/>
                <w:szCs w:val="2"/>
              </w:rPr>
            </w:pPr>
          </w:p>
        </w:tc>
        <w:tc>
          <w:tcPr>
            <w:tcW w:w="1531" w:type="dxa"/>
            <w:tcBorders>
              <w:top w:val="single" w:sz="6" w:space="0" w:color="000000"/>
              <w:left w:val="single" w:sz="4" w:space="0" w:color="000000"/>
              <w:bottom w:val="single" w:sz="4" w:space="0" w:color="000000"/>
              <w:right w:val="single" w:sz="4" w:space="0" w:color="000000"/>
            </w:tcBorders>
          </w:tcPr>
          <w:p w14:paraId="6A61CC08" w14:textId="77777777" w:rsidR="005A2FD7" w:rsidRDefault="00EE1B0A">
            <w:pPr>
              <w:pStyle w:val="TableParagraph"/>
              <w:spacing w:before="84"/>
              <w:ind w:left="516" w:right="510"/>
              <w:jc w:val="center"/>
              <w:rPr>
                <w:b/>
                <w:sz w:val="12"/>
              </w:rPr>
            </w:pPr>
            <w:r>
              <w:rPr>
                <w:b/>
                <w:sz w:val="12"/>
              </w:rPr>
              <w:t>Total</w:t>
            </w:r>
          </w:p>
        </w:tc>
        <w:tc>
          <w:tcPr>
            <w:tcW w:w="1531" w:type="dxa"/>
            <w:tcBorders>
              <w:top w:val="single" w:sz="6" w:space="0" w:color="000000"/>
              <w:left w:val="single" w:sz="4" w:space="0" w:color="000000"/>
              <w:bottom w:val="single" w:sz="4" w:space="0" w:color="000000"/>
              <w:right w:val="single" w:sz="6" w:space="0" w:color="000000"/>
            </w:tcBorders>
          </w:tcPr>
          <w:p w14:paraId="44DD33FC" w14:textId="77777777" w:rsidR="005A2FD7" w:rsidRDefault="00F14C86">
            <w:pPr>
              <w:pStyle w:val="TableParagraph"/>
              <w:spacing w:before="12" w:line="249" w:lineRule="auto"/>
              <w:ind w:left="133" w:right="104" w:firstLine="373"/>
              <w:rPr>
                <w:b/>
                <w:sz w:val="12"/>
              </w:rPr>
            </w:pPr>
            <w:r w:rsidRPr="00B6289A">
              <w:rPr>
                <w:rStyle w:val="Bodytext255pt"/>
                <w:b/>
                <w:lang w:val="en-GB"/>
              </w:rPr>
              <w:t>Out of which: Decommissioning</w:t>
            </w:r>
          </w:p>
        </w:tc>
        <w:tc>
          <w:tcPr>
            <w:tcW w:w="1500" w:type="dxa"/>
            <w:tcBorders>
              <w:top w:val="single" w:sz="6" w:space="0" w:color="000000"/>
              <w:left w:val="single" w:sz="6" w:space="0" w:color="000000"/>
              <w:bottom w:val="single" w:sz="4" w:space="0" w:color="000000"/>
              <w:right w:val="single" w:sz="4" w:space="0" w:color="000000"/>
            </w:tcBorders>
          </w:tcPr>
          <w:p w14:paraId="752025A8" w14:textId="77777777" w:rsidR="005A2FD7" w:rsidRDefault="005A2FD7">
            <w:pPr>
              <w:pStyle w:val="TableParagraph"/>
              <w:rPr>
                <w:rFonts w:ascii="Times New Roman"/>
                <w:sz w:val="14"/>
              </w:rPr>
            </w:pPr>
          </w:p>
        </w:tc>
      </w:tr>
      <w:tr w:rsidR="005A2FD7" w14:paraId="3BAB9CB3" w14:textId="77777777">
        <w:trPr>
          <w:trHeight w:val="216"/>
        </w:trPr>
        <w:tc>
          <w:tcPr>
            <w:tcW w:w="2948" w:type="dxa"/>
            <w:tcBorders>
              <w:top w:val="single" w:sz="4" w:space="0" w:color="000000"/>
              <w:left w:val="single" w:sz="4" w:space="0" w:color="000000"/>
              <w:bottom w:val="single" w:sz="4" w:space="0" w:color="000000"/>
              <w:right w:val="single" w:sz="4" w:space="0" w:color="000000"/>
            </w:tcBorders>
          </w:tcPr>
          <w:p w14:paraId="6E783DD1" w14:textId="77777777" w:rsidR="005A2FD7" w:rsidRDefault="00EE1B0A">
            <w:pPr>
              <w:pStyle w:val="TableParagraph"/>
              <w:spacing w:before="30"/>
              <w:ind w:left="9"/>
              <w:jc w:val="center"/>
              <w:rPr>
                <w:b/>
                <w:sz w:val="12"/>
              </w:rPr>
            </w:pPr>
            <w:r>
              <w:rPr>
                <w:b/>
                <w:sz w:val="12"/>
              </w:rPr>
              <w:t>A</w:t>
            </w:r>
          </w:p>
        </w:tc>
        <w:tc>
          <w:tcPr>
            <w:tcW w:w="454" w:type="dxa"/>
            <w:tcBorders>
              <w:top w:val="single" w:sz="4" w:space="0" w:color="000000"/>
              <w:left w:val="single" w:sz="4" w:space="0" w:color="000000"/>
              <w:bottom w:val="single" w:sz="4" w:space="0" w:color="000000"/>
              <w:right w:val="single" w:sz="4" w:space="0" w:color="000000"/>
            </w:tcBorders>
          </w:tcPr>
          <w:p w14:paraId="15E87CEE" w14:textId="77777777" w:rsidR="005A2FD7" w:rsidRDefault="00EE1B0A">
            <w:pPr>
              <w:pStyle w:val="TableParagraph"/>
              <w:spacing w:before="30"/>
              <w:ind w:left="8"/>
              <w:jc w:val="center"/>
              <w:rPr>
                <w:b/>
                <w:sz w:val="12"/>
              </w:rPr>
            </w:pPr>
            <w:r>
              <w:rPr>
                <w:b/>
                <w:sz w:val="12"/>
              </w:rPr>
              <w:t>B</w:t>
            </w:r>
          </w:p>
        </w:tc>
        <w:tc>
          <w:tcPr>
            <w:tcW w:w="1531" w:type="dxa"/>
            <w:tcBorders>
              <w:top w:val="single" w:sz="4" w:space="0" w:color="000000"/>
              <w:left w:val="single" w:sz="4" w:space="0" w:color="000000"/>
              <w:bottom w:val="single" w:sz="4" w:space="0" w:color="000000"/>
              <w:right w:val="single" w:sz="4" w:space="0" w:color="000000"/>
            </w:tcBorders>
          </w:tcPr>
          <w:p w14:paraId="130D6FA2" w14:textId="77777777" w:rsidR="005A2FD7" w:rsidRDefault="00EE1B0A">
            <w:pPr>
              <w:pStyle w:val="TableParagraph"/>
              <w:spacing w:before="30"/>
              <w:ind w:left="8"/>
              <w:jc w:val="center"/>
              <w:rPr>
                <w:b/>
                <w:sz w:val="12"/>
              </w:rPr>
            </w:pPr>
            <w:r>
              <w:rPr>
                <w:b/>
                <w:sz w:val="12"/>
              </w:rPr>
              <w:t>1</w:t>
            </w:r>
          </w:p>
        </w:tc>
        <w:tc>
          <w:tcPr>
            <w:tcW w:w="1531" w:type="dxa"/>
            <w:tcBorders>
              <w:top w:val="single" w:sz="4" w:space="0" w:color="000000"/>
              <w:left w:val="single" w:sz="4" w:space="0" w:color="000000"/>
              <w:bottom w:val="single" w:sz="4" w:space="0" w:color="000000"/>
              <w:right w:val="single" w:sz="4" w:space="0" w:color="000000"/>
            </w:tcBorders>
          </w:tcPr>
          <w:p w14:paraId="05806409" w14:textId="77777777" w:rsidR="005A2FD7" w:rsidRDefault="00EE1B0A">
            <w:pPr>
              <w:pStyle w:val="TableParagraph"/>
              <w:spacing w:before="30"/>
              <w:ind w:left="7"/>
              <w:jc w:val="center"/>
              <w:rPr>
                <w:b/>
                <w:sz w:val="12"/>
              </w:rPr>
            </w:pPr>
            <w:r>
              <w:rPr>
                <w:b/>
                <w:sz w:val="12"/>
              </w:rPr>
              <w:t>2</w:t>
            </w:r>
          </w:p>
        </w:tc>
        <w:tc>
          <w:tcPr>
            <w:tcW w:w="4562" w:type="dxa"/>
            <w:gridSpan w:val="3"/>
            <w:tcBorders>
              <w:top w:val="single" w:sz="4" w:space="0" w:color="000000"/>
              <w:left w:val="single" w:sz="4" w:space="0" w:color="000000"/>
              <w:bottom w:val="single" w:sz="4" w:space="0" w:color="000000"/>
              <w:right w:val="single" w:sz="4" w:space="0" w:color="000000"/>
            </w:tcBorders>
          </w:tcPr>
          <w:p w14:paraId="298A5A01" w14:textId="77777777" w:rsidR="005A2FD7" w:rsidRDefault="00EE1B0A">
            <w:pPr>
              <w:pStyle w:val="TableParagraph"/>
              <w:tabs>
                <w:tab w:val="left" w:pos="2261"/>
                <w:tab w:val="left" w:pos="3776"/>
              </w:tabs>
              <w:spacing w:before="30"/>
              <w:ind w:left="730"/>
              <w:rPr>
                <w:b/>
                <w:sz w:val="12"/>
              </w:rPr>
            </w:pPr>
            <w:r>
              <w:rPr>
                <w:b/>
                <w:sz w:val="12"/>
              </w:rPr>
              <w:t>3</w:t>
            </w:r>
            <w:r>
              <w:rPr>
                <w:b/>
                <w:sz w:val="12"/>
              </w:rPr>
              <w:tab/>
              <w:t>4</w:t>
            </w:r>
            <w:r>
              <w:rPr>
                <w:b/>
                <w:sz w:val="12"/>
              </w:rPr>
              <w:tab/>
              <w:t>5</w:t>
            </w:r>
          </w:p>
        </w:tc>
      </w:tr>
      <w:tr w:rsidR="005A2FD7" w14:paraId="4A0F2515" w14:textId="77777777">
        <w:trPr>
          <w:trHeight w:val="443"/>
        </w:trPr>
        <w:tc>
          <w:tcPr>
            <w:tcW w:w="11026" w:type="dxa"/>
            <w:gridSpan w:val="7"/>
            <w:tcBorders>
              <w:top w:val="single" w:sz="4" w:space="0" w:color="000000"/>
              <w:left w:val="single" w:sz="4" w:space="0" w:color="000000"/>
              <w:bottom w:val="single" w:sz="4" w:space="0" w:color="000000"/>
              <w:right w:val="single" w:sz="4" w:space="0" w:color="000000"/>
            </w:tcBorders>
          </w:tcPr>
          <w:p w14:paraId="41A74BAE" w14:textId="77777777" w:rsidR="005A2FD7" w:rsidRDefault="0095228F">
            <w:pPr>
              <w:pStyle w:val="TableParagraph"/>
              <w:spacing w:before="98"/>
              <w:ind w:left="56"/>
              <w:rPr>
                <w:b/>
                <w:sz w:val="19"/>
              </w:rPr>
            </w:pPr>
            <w:r w:rsidRPr="0095228F">
              <w:rPr>
                <w:b/>
                <w:sz w:val="19"/>
                <w:lang w:val="en-GB"/>
              </w:rPr>
              <w:t>Intangibles</w:t>
            </w:r>
          </w:p>
        </w:tc>
      </w:tr>
      <w:tr w:rsidR="005A2FD7" w14:paraId="2996BF2F"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420E6C6C" w14:textId="77777777" w:rsidR="005A2FD7" w:rsidRDefault="0095228F">
            <w:pPr>
              <w:pStyle w:val="TableParagraph"/>
              <w:spacing w:before="155"/>
              <w:ind w:left="113"/>
              <w:rPr>
                <w:sz w:val="19"/>
              </w:rPr>
            </w:pPr>
            <w:r w:rsidRPr="0095228F">
              <w:rPr>
                <w:sz w:val="19"/>
                <w:lang w:val="en-GB"/>
              </w:rPr>
              <w:t>Development Costs</w:t>
            </w:r>
          </w:p>
        </w:tc>
        <w:tc>
          <w:tcPr>
            <w:tcW w:w="454" w:type="dxa"/>
            <w:tcBorders>
              <w:top w:val="single" w:sz="4" w:space="0" w:color="000000"/>
              <w:left w:val="single" w:sz="4" w:space="0" w:color="000000"/>
              <w:bottom w:val="single" w:sz="4" w:space="0" w:color="000000"/>
              <w:right w:val="single" w:sz="4" w:space="0" w:color="000000"/>
            </w:tcBorders>
          </w:tcPr>
          <w:p w14:paraId="3E624440" w14:textId="77777777" w:rsidR="005A2FD7" w:rsidRDefault="00EE1B0A">
            <w:pPr>
              <w:pStyle w:val="TableParagraph"/>
              <w:spacing w:before="161"/>
              <w:ind w:left="55" w:right="47"/>
              <w:jc w:val="center"/>
              <w:rPr>
                <w:sz w:val="18"/>
              </w:rPr>
            </w:pPr>
            <w:r>
              <w:rPr>
                <w:sz w:val="18"/>
              </w:rPr>
              <w:t>01</w:t>
            </w:r>
          </w:p>
        </w:tc>
        <w:tc>
          <w:tcPr>
            <w:tcW w:w="1531" w:type="dxa"/>
            <w:tcBorders>
              <w:top w:val="single" w:sz="4" w:space="0" w:color="000000"/>
              <w:left w:val="single" w:sz="4" w:space="0" w:color="000000"/>
              <w:bottom w:val="single" w:sz="4" w:space="0" w:color="000000"/>
              <w:right w:val="single" w:sz="4" w:space="0" w:color="000000"/>
            </w:tcBorders>
          </w:tcPr>
          <w:p w14:paraId="5AE11CFF"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09224300"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0270FABF"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6" w:space="0" w:color="000000"/>
            </w:tcBorders>
          </w:tcPr>
          <w:p w14:paraId="43501727" w14:textId="77777777" w:rsidR="005A2FD7" w:rsidRDefault="005A2FD7">
            <w:pPr>
              <w:pStyle w:val="TableParagraph"/>
              <w:rPr>
                <w:sz w:val="16"/>
              </w:rPr>
            </w:pPr>
          </w:p>
          <w:p w14:paraId="7294FBA0" w14:textId="77777777" w:rsidR="005A2FD7" w:rsidRDefault="00EE1B0A">
            <w:pPr>
              <w:pStyle w:val="TableParagraph"/>
              <w:ind w:left="728"/>
              <w:rPr>
                <w:rFonts w:ascii="Courier New"/>
                <w:sz w:val="18"/>
              </w:rPr>
            </w:pPr>
            <w:r>
              <w:rPr>
                <w:rFonts w:ascii="Courier New"/>
                <w:color w:val="000080"/>
                <w:w w:val="65"/>
                <w:sz w:val="18"/>
              </w:rPr>
              <w:t>X</w:t>
            </w: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58860C67" w14:textId="77777777" w:rsidR="005A2FD7" w:rsidRDefault="005A2FD7">
            <w:pPr>
              <w:pStyle w:val="TableParagraph"/>
              <w:rPr>
                <w:rFonts w:ascii="Times New Roman"/>
                <w:sz w:val="14"/>
              </w:rPr>
            </w:pPr>
          </w:p>
        </w:tc>
      </w:tr>
      <w:tr w:rsidR="005A2FD7" w14:paraId="2353EA1F"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173139E8" w14:textId="77777777" w:rsidR="005A2FD7" w:rsidRDefault="0095228F">
            <w:pPr>
              <w:pStyle w:val="TableParagraph"/>
              <w:spacing w:before="155"/>
              <w:ind w:left="113"/>
              <w:rPr>
                <w:sz w:val="19"/>
              </w:rPr>
            </w:pPr>
            <w:r w:rsidRPr="0095228F">
              <w:rPr>
                <w:sz w:val="19"/>
                <w:lang w:val="en-GB"/>
              </w:rPr>
              <w:t>Other intangibles</w:t>
            </w:r>
          </w:p>
        </w:tc>
        <w:tc>
          <w:tcPr>
            <w:tcW w:w="454" w:type="dxa"/>
            <w:tcBorders>
              <w:top w:val="single" w:sz="4" w:space="0" w:color="000000"/>
              <w:left w:val="single" w:sz="4" w:space="0" w:color="000000"/>
              <w:bottom w:val="single" w:sz="4" w:space="0" w:color="000000"/>
              <w:right w:val="single" w:sz="4" w:space="0" w:color="000000"/>
            </w:tcBorders>
          </w:tcPr>
          <w:p w14:paraId="568725DD" w14:textId="77777777" w:rsidR="005A2FD7" w:rsidRDefault="00EE1B0A">
            <w:pPr>
              <w:pStyle w:val="TableParagraph"/>
              <w:spacing w:before="161"/>
              <w:ind w:left="55" w:right="47"/>
              <w:jc w:val="center"/>
              <w:rPr>
                <w:sz w:val="18"/>
              </w:rPr>
            </w:pPr>
            <w:r>
              <w:rPr>
                <w:sz w:val="18"/>
              </w:rPr>
              <w:t>02</w:t>
            </w:r>
          </w:p>
        </w:tc>
        <w:tc>
          <w:tcPr>
            <w:tcW w:w="1531" w:type="dxa"/>
            <w:tcBorders>
              <w:top w:val="single" w:sz="4" w:space="0" w:color="000000"/>
              <w:left w:val="single" w:sz="4" w:space="0" w:color="000000"/>
              <w:bottom w:val="single" w:sz="4" w:space="0" w:color="000000"/>
              <w:right w:val="single" w:sz="4" w:space="0" w:color="000000"/>
            </w:tcBorders>
          </w:tcPr>
          <w:p w14:paraId="19C46C0D" w14:textId="77777777" w:rsidR="005A2FD7" w:rsidRDefault="005A2FD7">
            <w:pPr>
              <w:pStyle w:val="TableParagraph"/>
              <w:rPr>
                <w:sz w:val="16"/>
              </w:rPr>
            </w:pPr>
          </w:p>
          <w:p w14:paraId="1F71DD41" w14:textId="460A421D" w:rsidR="005A2FD7" w:rsidRDefault="00C24442">
            <w:pPr>
              <w:pStyle w:val="TableParagraph"/>
              <w:ind w:right="45"/>
              <w:jc w:val="right"/>
              <w:rPr>
                <w:rFonts w:ascii="Courier New"/>
                <w:sz w:val="18"/>
              </w:rPr>
            </w:pPr>
            <w:r>
              <w:rPr>
                <w:rFonts w:ascii="Courier New"/>
                <w:color w:val="000080"/>
                <w:w w:val="65"/>
                <w:sz w:val="18"/>
              </w:rPr>
              <w:t>2,178,673</w:t>
            </w:r>
          </w:p>
        </w:tc>
        <w:tc>
          <w:tcPr>
            <w:tcW w:w="1531" w:type="dxa"/>
            <w:tcBorders>
              <w:top w:val="single" w:sz="4" w:space="0" w:color="000000"/>
              <w:left w:val="single" w:sz="4" w:space="0" w:color="000000"/>
              <w:bottom w:val="single" w:sz="4" w:space="0" w:color="000000"/>
              <w:right w:val="single" w:sz="4" w:space="0" w:color="000000"/>
            </w:tcBorders>
          </w:tcPr>
          <w:p w14:paraId="6E41D8BB" w14:textId="77777777" w:rsidR="005A2FD7" w:rsidRDefault="005A2FD7">
            <w:pPr>
              <w:pStyle w:val="TableParagraph"/>
              <w:rPr>
                <w:sz w:val="16"/>
              </w:rPr>
            </w:pPr>
          </w:p>
          <w:p w14:paraId="6F248121" w14:textId="286BB00D" w:rsidR="005A2FD7" w:rsidRDefault="00C24442">
            <w:pPr>
              <w:pStyle w:val="TableParagraph"/>
              <w:ind w:right="46"/>
              <w:jc w:val="right"/>
              <w:rPr>
                <w:rFonts w:ascii="Courier New"/>
                <w:sz w:val="18"/>
              </w:rPr>
            </w:pPr>
            <w:r>
              <w:rPr>
                <w:rFonts w:ascii="Courier New"/>
                <w:color w:val="000080"/>
                <w:w w:val="65"/>
                <w:sz w:val="18"/>
              </w:rPr>
              <w:t>160,048</w:t>
            </w:r>
          </w:p>
        </w:tc>
        <w:tc>
          <w:tcPr>
            <w:tcW w:w="1531" w:type="dxa"/>
            <w:tcBorders>
              <w:top w:val="single" w:sz="4" w:space="0" w:color="000000"/>
              <w:left w:val="single" w:sz="4" w:space="0" w:color="000000"/>
              <w:bottom w:val="single" w:sz="4" w:space="0" w:color="000000"/>
              <w:right w:val="single" w:sz="4" w:space="0" w:color="000000"/>
            </w:tcBorders>
          </w:tcPr>
          <w:p w14:paraId="667AD149"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6" w:space="0" w:color="000000"/>
            </w:tcBorders>
          </w:tcPr>
          <w:p w14:paraId="10BBD8EE" w14:textId="77777777" w:rsidR="005A2FD7" w:rsidRDefault="005A2FD7">
            <w:pPr>
              <w:pStyle w:val="TableParagraph"/>
              <w:rPr>
                <w:sz w:val="16"/>
              </w:rPr>
            </w:pPr>
          </w:p>
          <w:p w14:paraId="117DDC29" w14:textId="77777777" w:rsidR="005A2FD7" w:rsidRDefault="00EE1B0A">
            <w:pPr>
              <w:pStyle w:val="TableParagraph"/>
              <w:ind w:left="728"/>
              <w:rPr>
                <w:rFonts w:ascii="Courier New"/>
                <w:sz w:val="18"/>
              </w:rPr>
            </w:pPr>
            <w:r>
              <w:rPr>
                <w:rFonts w:ascii="Courier New"/>
                <w:color w:val="000080"/>
                <w:w w:val="65"/>
                <w:sz w:val="18"/>
              </w:rPr>
              <w:t>X</w:t>
            </w: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2473BF21" w14:textId="77777777" w:rsidR="005A2FD7" w:rsidRDefault="005A2FD7">
            <w:pPr>
              <w:pStyle w:val="TableParagraph"/>
              <w:rPr>
                <w:sz w:val="16"/>
              </w:rPr>
            </w:pPr>
          </w:p>
          <w:p w14:paraId="07780B3D" w14:textId="708819F9" w:rsidR="005A2FD7" w:rsidRDefault="00C24442">
            <w:pPr>
              <w:pStyle w:val="TableParagraph"/>
              <w:ind w:right="47"/>
              <w:jc w:val="right"/>
              <w:rPr>
                <w:rFonts w:ascii="Courier New"/>
                <w:sz w:val="18"/>
              </w:rPr>
            </w:pPr>
            <w:r>
              <w:rPr>
                <w:rFonts w:ascii="Courier New"/>
                <w:color w:val="000080"/>
                <w:w w:val="65"/>
                <w:sz w:val="18"/>
              </w:rPr>
              <w:t>2,338,721</w:t>
            </w:r>
          </w:p>
        </w:tc>
      </w:tr>
      <w:tr w:rsidR="005A2FD7" w14:paraId="02294107"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65495B43" w14:textId="77777777" w:rsidR="005A2FD7" w:rsidRDefault="0095228F">
            <w:pPr>
              <w:pStyle w:val="TableParagraph"/>
              <w:spacing w:before="41" w:line="249" w:lineRule="auto"/>
              <w:ind w:left="113" w:right="48"/>
              <w:rPr>
                <w:sz w:val="19"/>
              </w:rPr>
            </w:pPr>
            <w:r w:rsidRPr="0095228F">
              <w:rPr>
                <w:sz w:val="19"/>
                <w:lang w:val="en-GB"/>
              </w:rPr>
              <w:t>Intangible assets of exploitation and evaluation of mineral resources</w:t>
            </w:r>
          </w:p>
        </w:tc>
        <w:tc>
          <w:tcPr>
            <w:tcW w:w="454" w:type="dxa"/>
            <w:tcBorders>
              <w:top w:val="single" w:sz="4" w:space="0" w:color="000000"/>
              <w:left w:val="single" w:sz="4" w:space="0" w:color="000000"/>
              <w:bottom w:val="single" w:sz="4" w:space="0" w:color="000000"/>
              <w:right w:val="single" w:sz="4" w:space="0" w:color="000000"/>
            </w:tcBorders>
          </w:tcPr>
          <w:p w14:paraId="4A3EF56D" w14:textId="77777777" w:rsidR="005A2FD7" w:rsidRDefault="00EE1B0A">
            <w:pPr>
              <w:pStyle w:val="TableParagraph"/>
              <w:spacing w:before="161"/>
              <w:ind w:left="55" w:right="47"/>
              <w:jc w:val="center"/>
              <w:rPr>
                <w:sz w:val="18"/>
              </w:rPr>
            </w:pPr>
            <w:r>
              <w:rPr>
                <w:sz w:val="18"/>
              </w:rPr>
              <w:t>03</w:t>
            </w:r>
          </w:p>
        </w:tc>
        <w:tc>
          <w:tcPr>
            <w:tcW w:w="1531" w:type="dxa"/>
            <w:tcBorders>
              <w:top w:val="single" w:sz="4" w:space="0" w:color="000000"/>
              <w:left w:val="single" w:sz="4" w:space="0" w:color="000000"/>
              <w:bottom w:val="single" w:sz="4" w:space="0" w:color="000000"/>
              <w:right w:val="single" w:sz="4" w:space="0" w:color="000000"/>
            </w:tcBorders>
          </w:tcPr>
          <w:p w14:paraId="6C5A3980"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5C5CDAB6"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713F51A7"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6" w:space="0" w:color="000000"/>
            </w:tcBorders>
          </w:tcPr>
          <w:p w14:paraId="252C7632" w14:textId="77777777" w:rsidR="005A2FD7" w:rsidRDefault="005A2FD7">
            <w:pPr>
              <w:pStyle w:val="TableParagraph"/>
              <w:rPr>
                <w:sz w:val="16"/>
              </w:rPr>
            </w:pPr>
          </w:p>
          <w:p w14:paraId="35BF1FD3" w14:textId="77777777" w:rsidR="005A2FD7" w:rsidRDefault="00EE1B0A">
            <w:pPr>
              <w:pStyle w:val="TableParagraph"/>
              <w:ind w:left="728"/>
              <w:rPr>
                <w:rFonts w:ascii="Courier New"/>
                <w:sz w:val="18"/>
              </w:rPr>
            </w:pPr>
            <w:r>
              <w:rPr>
                <w:rFonts w:ascii="Courier New"/>
                <w:color w:val="000080"/>
                <w:w w:val="65"/>
                <w:sz w:val="18"/>
              </w:rPr>
              <w:t>X</w:t>
            </w: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0034BC52" w14:textId="77777777" w:rsidR="005A2FD7" w:rsidRDefault="005A2FD7">
            <w:pPr>
              <w:pStyle w:val="TableParagraph"/>
              <w:rPr>
                <w:rFonts w:ascii="Times New Roman"/>
                <w:sz w:val="14"/>
              </w:rPr>
            </w:pPr>
          </w:p>
        </w:tc>
      </w:tr>
      <w:tr w:rsidR="005A2FD7" w14:paraId="260A8EE6"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03B0559B" w14:textId="77777777" w:rsidR="005A2FD7" w:rsidRDefault="0095228F">
            <w:pPr>
              <w:pStyle w:val="TableParagraph"/>
              <w:spacing w:before="41" w:line="249" w:lineRule="auto"/>
              <w:ind w:left="113" w:right="682"/>
              <w:rPr>
                <w:sz w:val="19"/>
              </w:rPr>
            </w:pPr>
            <w:r w:rsidRPr="0095228F">
              <w:rPr>
                <w:sz w:val="19"/>
                <w:lang w:val="en-GB"/>
              </w:rPr>
              <w:t>Advances for intangible assets</w:t>
            </w:r>
          </w:p>
        </w:tc>
        <w:tc>
          <w:tcPr>
            <w:tcW w:w="454" w:type="dxa"/>
            <w:tcBorders>
              <w:top w:val="single" w:sz="4" w:space="0" w:color="000000"/>
              <w:left w:val="single" w:sz="4" w:space="0" w:color="000000"/>
              <w:bottom w:val="single" w:sz="4" w:space="0" w:color="000000"/>
              <w:right w:val="single" w:sz="4" w:space="0" w:color="000000"/>
            </w:tcBorders>
          </w:tcPr>
          <w:p w14:paraId="1ED0D5AB" w14:textId="77777777" w:rsidR="005A2FD7" w:rsidRDefault="00EE1B0A">
            <w:pPr>
              <w:pStyle w:val="TableParagraph"/>
              <w:spacing w:before="161"/>
              <w:ind w:left="55" w:right="47"/>
              <w:jc w:val="center"/>
              <w:rPr>
                <w:sz w:val="18"/>
              </w:rPr>
            </w:pPr>
            <w:r>
              <w:rPr>
                <w:sz w:val="18"/>
              </w:rPr>
              <w:t>04</w:t>
            </w:r>
          </w:p>
        </w:tc>
        <w:tc>
          <w:tcPr>
            <w:tcW w:w="1531" w:type="dxa"/>
            <w:tcBorders>
              <w:top w:val="single" w:sz="4" w:space="0" w:color="000000"/>
              <w:left w:val="single" w:sz="4" w:space="0" w:color="000000"/>
              <w:bottom w:val="single" w:sz="4" w:space="0" w:color="000000"/>
              <w:right w:val="single" w:sz="4" w:space="0" w:color="000000"/>
            </w:tcBorders>
          </w:tcPr>
          <w:p w14:paraId="4CA1C7D1"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757B7214"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1BD466FF"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6" w:space="0" w:color="000000"/>
            </w:tcBorders>
          </w:tcPr>
          <w:p w14:paraId="3E8016AF" w14:textId="77777777" w:rsidR="005A2FD7" w:rsidRDefault="005A2FD7">
            <w:pPr>
              <w:pStyle w:val="TableParagraph"/>
              <w:rPr>
                <w:sz w:val="16"/>
              </w:rPr>
            </w:pPr>
          </w:p>
          <w:p w14:paraId="52F30D71" w14:textId="77777777" w:rsidR="005A2FD7" w:rsidRDefault="00EE1B0A">
            <w:pPr>
              <w:pStyle w:val="TableParagraph"/>
              <w:ind w:left="728"/>
              <w:rPr>
                <w:rFonts w:ascii="Courier New"/>
                <w:sz w:val="18"/>
              </w:rPr>
            </w:pPr>
            <w:r>
              <w:rPr>
                <w:rFonts w:ascii="Courier New"/>
                <w:color w:val="000080"/>
                <w:w w:val="65"/>
                <w:sz w:val="18"/>
              </w:rPr>
              <w:t>X</w:t>
            </w: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51578808" w14:textId="77777777" w:rsidR="005A2FD7" w:rsidRDefault="005A2FD7">
            <w:pPr>
              <w:pStyle w:val="TableParagraph"/>
              <w:rPr>
                <w:rFonts w:ascii="Times New Roman"/>
                <w:sz w:val="14"/>
              </w:rPr>
            </w:pPr>
          </w:p>
        </w:tc>
      </w:tr>
      <w:tr w:rsidR="005A2FD7" w14:paraId="285EBD3C" w14:textId="77777777">
        <w:trPr>
          <w:trHeight w:val="554"/>
        </w:trPr>
        <w:tc>
          <w:tcPr>
            <w:tcW w:w="2948" w:type="dxa"/>
            <w:tcBorders>
              <w:top w:val="single" w:sz="4" w:space="0" w:color="000000"/>
              <w:left w:val="single" w:sz="4" w:space="0" w:color="000000"/>
              <w:bottom w:val="single" w:sz="6" w:space="0" w:color="000000"/>
              <w:right w:val="single" w:sz="4" w:space="0" w:color="000000"/>
            </w:tcBorders>
          </w:tcPr>
          <w:p w14:paraId="7E18C7EC" w14:textId="77777777" w:rsidR="005A2FD7" w:rsidRDefault="0095228F">
            <w:pPr>
              <w:pStyle w:val="TableParagraph"/>
              <w:spacing w:before="155"/>
              <w:ind w:left="56"/>
              <w:rPr>
                <w:b/>
                <w:sz w:val="19"/>
              </w:rPr>
            </w:pPr>
            <w:r w:rsidRPr="0095228F">
              <w:rPr>
                <w:b/>
                <w:sz w:val="19"/>
                <w:lang w:val="en-GB"/>
              </w:rPr>
              <w:t>TOTAL (</w:t>
            </w:r>
            <w:proofErr w:type="spellStart"/>
            <w:r w:rsidRPr="0095228F">
              <w:rPr>
                <w:b/>
                <w:sz w:val="19"/>
                <w:lang w:val="en-GB"/>
              </w:rPr>
              <w:t>rd</w:t>
            </w:r>
            <w:proofErr w:type="spellEnd"/>
            <w:r w:rsidRPr="0095228F">
              <w:rPr>
                <w:b/>
                <w:sz w:val="19"/>
                <w:lang w:val="en-GB"/>
              </w:rPr>
              <w:t>, / row 01 to 04)</w:t>
            </w:r>
          </w:p>
        </w:tc>
        <w:tc>
          <w:tcPr>
            <w:tcW w:w="454" w:type="dxa"/>
            <w:tcBorders>
              <w:top w:val="single" w:sz="4" w:space="0" w:color="000000"/>
              <w:left w:val="single" w:sz="4" w:space="0" w:color="000000"/>
              <w:bottom w:val="single" w:sz="6" w:space="0" w:color="000000"/>
              <w:right w:val="single" w:sz="4" w:space="0" w:color="000000"/>
            </w:tcBorders>
            <w:shd w:val="clear" w:color="auto" w:fill="FFFFC7"/>
          </w:tcPr>
          <w:p w14:paraId="17BA95AF" w14:textId="77777777" w:rsidR="005A2FD7" w:rsidRDefault="00EE1B0A">
            <w:pPr>
              <w:pStyle w:val="TableParagraph"/>
              <w:spacing w:before="161"/>
              <w:ind w:left="55" w:right="47"/>
              <w:jc w:val="center"/>
              <w:rPr>
                <w:sz w:val="18"/>
              </w:rPr>
            </w:pPr>
            <w:r>
              <w:rPr>
                <w:sz w:val="18"/>
              </w:rPr>
              <w:t>05</w:t>
            </w:r>
          </w:p>
        </w:tc>
        <w:tc>
          <w:tcPr>
            <w:tcW w:w="1531" w:type="dxa"/>
            <w:tcBorders>
              <w:top w:val="single" w:sz="4" w:space="0" w:color="000000"/>
              <w:left w:val="single" w:sz="4" w:space="0" w:color="000000"/>
              <w:bottom w:val="single" w:sz="6" w:space="0" w:color="000000"/>
              <w:right w:val="single" w:sz="4" w:space="0" w:color="000000"/>
            </w:tcBorders>
            <w:shd w:val="clear" w:color="auto" w:fill="FFFFC7"/>
          </w:tcPr>
          <w:p w14:paraId="6C0D123E" w14:textId="77777777" w:rsidR="005A2FD7" w:rsidRDefault="005A2FD7">
            <w:pPr>
              <w:pStyle w:val="TableParagraph"/>
              <w:spacing w:before="8"/>
              <w:rPr>
                <w:sz w:val="15"/>
              </w:rPr>
            </w:pPr>
          </w:p>
          <w:p w14:paraId="4C81D327" w14:textId="3665637D" w:rsidR="005A2FD7" w:rsidRDefault="005A6536">
            <w:pPr>
              <w:pStyle w:val="TableParagraph"/>
              <w:ind w:right="45"/>
              <w:jc w:val="right"/>
              <w:rPr>
                <w:rFonts w:ascii="Courier New"/>
                <w:b/>
                <w:sz w:val="18"/>
              </w:rPr>
            </w:pPr>
            <w:r>
              <w:rPr>
                <w:rFonts w:ascii="Courier New"/>
                <w:b/>
                <w:color w:val="000080"/>
                <w:w w:val="65"/>
                <w:sz w:val="18"/>
              </w:rPr>
              <w:t>2,178,673</w:t>
            </w:r>
          </w:p>
        </w:tc>
        <w:tc>
          <w:tcPr>
            <w:tcW w:w="1531" w:type="dxa"/>
            <w:tcBorders>
              <w:top w:val="single" w:sz="4" w:space="0" w:color="000000"/>
              <w:left w:val="single" w:sz="4" w:space="0" w:color="000000"/>
              <w:bottom w:val="single" w:sz="6" w:space="0" w:color="000000"/>
              <w:right w:val="single" w:sz="4" w:space="0" w:color="000000"/>
            </w:tcBorders>
            <w:shd w:val="clear" w:color="auto" w:fill="FFFFC7"/>
          </w:tcPr>
          <w:p w14:paraId="2B8E581C" w14:textId="77777777" w:rsidR="005A2FD7" w:rsidRDefault="005A2FD7">
            <w:pPr>
              <w:pStyle w:val="TableParagraph"/>
              <w:spacing w:before="8"/>
              <w:rPr>
                <w:sz w:val="15"/>
              </w:rPr>
            </w:pPr>
          </w:p>
          <w:p w14:paraId="0ED6F4F4" w14:textId="75D5AD38" w:rsidR="005A2FD7" w:rsidRDefault="005A6536">
            <w:pPr>
              <w:pStyle w:val="TableParagraph"/>
              <w:ind w:right="46"/>
              <w:jc w:val="right"/>
              <w:rPr>
                <w:rFonts w:ascii="Courier New"/>
                <w:b/>
                <w:sz w:val="18"/>
              </w:rPr>
            </w:pPr>
            <w:r>
              <w:rPr>
                <w:rFonts w:ascii="Courier New"/>
                <w:b/>
                <w:color w:val="000080"/>
                <w:w w:val="65"/>
                <w:sz w:val="18"/>
              </w:rPr>
              <w:t>160,048</w:t>
            </w:r>
          </w:p>
        </w:tc>
        <w:tc>
          <w:tcPr>
            <w:tcW w:w="1531" w:type="dxa"/>
            <w:tcBorders>
              <w:top w:val="single" w:sz="4" w:space="0" w:color="000000"/>
              <w:left w:val="single" w:sz="4" w:space="0" w:color="000000"/>
              <w:bottom w:val="single" w:sz="6" w:space="0" w:color="000000"/>
              <w:right w:val="single" w:sz="4" w:space="0" w:color="000000"/>
            </w:tcBorders>
            <w:shd w:val="clear" w:color="auto" w:fill="FFFFC7"/>
          </w:tcPr>
          <w:p w14:paraId="677FF2C1"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6" w:space="0" w:color="000000"/>
              <w:right w:val="single" w:sz="6" w:space="0" w:color="000000"/>
            </w:tcBorders>
            <w:shd w:val="clear" w:color="auto" w:fill="FFFFC7"/>
          </w:tcPr>
          <w:p w14:paraId="3290C635" w14:textId="77777777" w:rsidR="005A2FD7" w:rsidRDefault="005A2FD7">
            <w:pPr>
              <w:pStyle w:val="TableParagraph"/>
              <w:spacing w:before="8"/>
              <w:rPr>
                <w:sz w:val="15"/>
              </w:rPr>
            </w:pPr>
          </w:p>
          <w:p w14:paraId="7710AEE6" w14:textId="77777777" w:rsidR="005A2FD7" w:rsidRDefault="00EE1B0A">
            <w:pPr>
              <w:pStyle w:val="TableParagraph"/>
              <w:ind w:left="728"/>
              <w:rPr>
                <w:rFonts w:ascii="Courier New"/>
                <w:b/>
                <w:sz w:val="18"/>
              </w:rPr>
            </w:pPr>
            <w:r>
              <w:rPr>
                <w:rFonts w:ascii="Courier New"/>
                <w:b/>
                <w:color w:val="000080"/>
                <w:w w:val="65"/>
                <w:sz w:val="18"/>
              </w:rPr>
              <w:t>X</w:t>
            </w:r>
          </w:p>
        </w:tc>
        <w:tc>
          <w:tcPr>
            <w:tcW w:w="1500" w:type="dxa"/>
            <w:tcBorders>
              <w:top w:val="single" w:sz="4" w:space="0" w:color="000000"/>
              <w:left w:val="single" w:sz="6" w:space="0" w:color="000000"/>
              <w:bottom w:val="single" w:sz="6" w:space="0" w:color="000000"/>
              <w:right w:val="single" w:sz="4" w:space="0" w:color="000000"/>
            </w:tcBorders>
            <w:shd w:val="clear" w:color="auto" w:fill="FFFFC7"/>
          </w:tcPr>
          <w:p w14:paraId="5612B0FA" w14:textId="77777777" w:rsidR="005A2FD7" w:rsidRDefault="005A2FD7">
            <w:pPr>
              <w:pStyle w:val="TableParagraph"/>
              <w:spacing w:before="8"/>
              <w:rPr>
                <w:sz w:val="15"/>
              </w:rPr>
            </w:pPr>
          </w:p>
          <w:p w14:paraId="261C57BD" w14:textId="3D77D77B" w:rsidR="005A2FD7" w:rsidRPr="00C24442" w:rsidRDefault="00C24442">
            <w:pPr>
              <w:pStyle w:val="TableParagraph"/>
              <w:ind w:right="47"/>
              <w:jc w:val="right"/>
              <w:rPr>
                <w:rFonts w:ascii="Courier New"/>
                <w:b/>
                <w:bCs/>
                <w:sz w:val="18"/>
              </w:rPr>
            </w:pPr>
            <w:r w:rsidRPr="00C24442">
              <w:rPr>
                <w:rFonts w:ascii="Courier New"/>
                <w:b/>
                <w:bCs/>
                <w:color w:val="000080"/>
                <w:w w:val="65"/>
                <w:sz w:val="18"/>
              </w:rPr>
              <w:t>2,338,72</w:t>
            </w:r>
          </w:p>
        </w:tc>
      </w:tr>
      <w:tr w:rsidR="005A2FD7" w14:paraId="565A055A" w14:textId="77777777">
        <w:trPr>
          <w:trHeight w:val="438"/>
        </w:trPr>
        <w:tc>
          <w:tcPr>
            <w:tcW w:w="11026" w:type="dxa"/>
            <w:gridSpan w:val="7"/>
            <w:tcBorders>
              <w:top w:val="single" w:sz="6" w:space="0" w:color="000000"/>
              <w:left w:val="single" w:sz="4" w:space="0" w:color="000000"/>
              <w:bottom w:val="single" w:sz="6" w:space="0" w:color="000000"/>
              <w:right w:val="single" w:sz="4" w:space="0" w:color="000000"/>
            </w:tcBorders>
          </w:tcPr>
          <w:p w14:paraId="558E7CE3" w14:textId="77777777" w:rsidR="005A2FD7" w:rsidRDefault="00EE1B0A">
            <w:pPr>
              <w:pStyle w:val="TableParagraph"/>
              <w:spacing w:before="96"/>
              <w:ind w:left="56"/>
              <w:rPr>
                <w:b/>
                <w:sz w:val="19"/>
              </w:rPr>
            </w:pPr>
            <w:r>
              <w:rPr>
                <w:b/>
                <w:sz w:val="19"/>
              </w:rPr>
              <w:t xml:space="preserve">II. </w:t>
            </w:r>
            <w:r w:rsidR="0095228F" w:rsidRPr="0095228F">
              <w:rPr>
                <w:b/>
                <w:sz w:val="19"/>
                <w:lang w:val="it-IT"/>
              </w:rPr>
              <w:t>Tangible assets</w:t>
            </w:r>
          </w:p>
        </w:tc>
      </w:tr>
      <w:tr w:rsidR="005A6536" w14:paraId="09821D58" w14:textId="77777777">
        <w:trPr>
          <w:trHeight w:val="554"/>
        </w:trPr>
        <w:tc>
          <w:tcPr>
            <w:tcW w:w="2948" w:type="dxa"/>
            <w:tcBorders>
              <w:top w:val="single" w:sz="6" w:space="0" w:color="000000"/>
              <w:left w:val="single" w:sz="4" w:space="0" w:color="000000"/>
              <w:bottom w:val="single" w:sz="4" w:space="0" w:color="000000"/>
              <w:right w:val="single" w:sz="4" w:space="0" w:color="000000"/>
            </w:tcBorders>
          </w:tcPr>
          <w:p w14:paraId="568C3552" w14:textId="77777777" w:rsidR="005A6536" w:rsidRDefault="005A6536" w:rsidP="005A6536">
            <w:pPr>
              <w:pStyle w:val="TableParagraph"/>
              <w:spacing w:before="152"/>
              <w:ind w:left="56"/>
              <w:rPr>
                <w:sz w:val="19"/>
              </w:rPr>
            </w:pPr>
            <w:r w:rsidRPr="0095228F">
              <w:rPr>
                <w:sz w:val="19"/>
                <w:lang w:val="en-GB"/>
              </w:rPr>
              <w:t>Land</w:t>
            </w:r>
          </w:p>
        </w:tc>
        <w:tc>
          <w:tcPr>
            <w:tcW w:w="454" w:type="dxa"/>
            <w:tcBorders>
              <w:top w:val="single" w:sz="6" w:space="0" w:color="000000"/>
              <w:left w:val="single" w:sz="4" w:space="0" w:color="000000"/>
              <w:bottom w:val="single" w:sz="4" w:space="0" w:color="000000"/>
              <w:right w:val="single" w:sz="4" w:space="0" w:color="000000"/>
            </w:tcBorders>
          </w:tcPr>
          <w:p w14:paraId="5BE66CA5" w14:textId="77777777" w:rsidR="005A6536" w:rsidRDefault="005A6536" w:rsidP="005A6536">
            <w:pPr>
              <w:pStyle w:val="TableParagraph"/>
              <w:spacing w:before="159"/>
              <w:ind w:left="55" w:right="47"/>
              <w:jc w:val="center"/>
              <w:rPr>
                <w:sz w:val="18"/>
              </w:rPr>
            </w:pPr>
            <w:r>
              <w:rPr>
                <w:sz w:val="18"/>
              </w:rPr>
              <w:t>06</w:t>
            </w:r>
          </w:p>
        </w:tc>
        <w:tc>
          <w:tcPr>
            <w:tcW w:w="1531" w:type="dxa"/>
            <w:tcBorders>
              <w:top w:val="single" w:sz="6" w:space="0" w:color="000000"/>
              <w:left w:val="single" w:sz="4" w:space="0" w:color="000000"/>
              <w:bottom w:val="single" w:sz="4" w:space="0" w:color="000000"/>
              <w:right w:val="single" w:sz="4" w:space="0" w:color="000000"/>
            </w:tcBorders>
          </w:tcPr>
          <w:p w14:paraId="5A2290C5" w14:textId="77777777" w:rsidR="005A6536" w:rsidRDefault="005A6536" w:rsidP="005A6536">
            <w:pPr>
              <w:pStyle w:val="TableParagraph"/>
              <w:spacing w:before="9"/>
              <w:rPr>
                <w:sz w:val="15"/>
              </w:rPr>
            </w:pPr>
          </w:p>
          <w:p w14:paraId="6691AE95" w14:textId="498CD1B5" w:rsidR="005A6536" w:rsidRDefault="005A6536" w:rsidP="005A6536">
            <w:pPr>
              <w:pStyle w:val="TableParagraph"/>
              <w:ind w:right="45"/>
              <w:jc w:val="right"/>
              <w:rPr>
                <w:rFonts w:ascii="Courier New"/>
                <w:sz w:val="18"/>
              </w:rPr>
            </w:pPr>
            <w:r>
              <w:rPr>
                <w:rFonts w:ascii="Courier New"/>
                <w:color w:val="000080"/>
                <w:w w:val="65"/>
                <w:sz w:val="18"/>
              </w:rPr>
              <w:t>27,660,386</w:t>
            </w:r>
          </w:p>
        </w:tc>
        <w:tc>
          <w:tcPr>
            <w:tcW w:w="1531" w:type="dxa"/>
            <w:tcBorders>
              <w:top w:val="single" w:sz="6" w:space="0" w:color="000000"/>
              <w:left w:val="single" w:sz="4" w:space="0" w:color="000000"/>
              <w:bottom w:val="single" w:sz="4" w:space="0" w:color="000000"/>
              <w:right w:val="single" w:sz="4" w:space="0" w:color="000000"/>
            </w:tcBorders>
          </w:tcPr>
          <w:p w14:paraId="7DE38070" w14:textId="77777777" w:rsidR="005A6536" w:rsidRDefault="005A6536" w:rsidP="005A6536">
            <w:pPr>
              <w:pStyle w:val="TableParagraph"/>
              <w:rPr>
                <w:rFonts w:ascii="Times New Roman"/>
                <w:sz w:val="14"/>
              </w:rPr>
            </w:pPr>
          </w:p>
        </w:tc>
        <w:tc>
          <w:tcPr>
            <w:tcW w:w="1531" w:type="dxa"/>
            <w:tcBorders>
              <w:top w:val="single" w:sz="6" w:space="0" w:color="000000"/>
              <w:left w:val="single" w:sz="4" w:space="0" w:color="000000"/>
              <w:bottom w:val="single" w:sz="4" w:space="0" w:color="000000"/>
              <w:right w:val="single" w:sz="4" w:space="0" w:color="000000"/>
            </w:tcBorders>
          </w:tcPr>
          <w:p w14:paraId="2CB95132" w14:textId="3B9B09B2" w:rsidR="005A6536" w:rsidRDefault="005A6536" w:rsidP="005A6536">
            <w:pPr>
              <w:pStyle w:val="TableParagraph"/>
              <w:ind w:right="46"/>
              <w:jc w:val="right"/>
              <w:rPr>
                <w:rFonts w:ascii="Courier New"/>
                <w:sz w:val="18"/>
              </w:rPr>
            </w:pPr>
          </w:p>
        </w:tc>
        <w:tc>
          <w:tcPr>
            <w:tcW w:w="1531" w:type="dxa"/>
            <w:tcBorders>
              <w:top w:val="single" w:sz="6" w:space="0" w:color="000000"/>
              <w:left w:val="single" w:sz="4" w:space="0" w:color="000000"/>
              <w:bottom w:val="single" w:sz="4" w:space="0" w:color="000000"/>
              <w:right w:val="single" w:sz="6" w:space="0" w:color="000000"/>
            </w:tcBorders>
          </w:tcPr>
          <w:p w14:paraId="5C6CBC3C" w14:textId="77777777" w:rsidR="005A6536" w:rsidRDefault="005A6536" w:rsidP="005A6536">
            <w:pPr>
              <w:pStyle w:val="TableParagraph"/>
              <w:spacing w:before="9"/>
              <w:rPr>
                <w:sz w:val="15"/>
              </w:rPr>
            </w:pPr>
          </w:p>
          <w:p w14:paraId="527E382A" w14:textId="77777777" w:rsidR="005A6536" w:rsidRDefault="005A6536" w:rsidP="005A6536">
            <w:pPr>
              <w:pStyle w:val="TableParagraph"/>
              <w:ind w:left="728"/>
              <w:rPr>
                <w:rFonts w:ascii="Courier New"/>
                <w:sz w:val="18"/>
              </w:rPr>
            </w:pPr>
            <w:r>
              <w:rPr>
                <w:rFonts w:ascii="Courier New"/>
                <w:color w:val="000080"/>
                <w:w w:val="65"/>
                <w:sz w:val="18"/>
              </w:rPr>
              <w:t>X</w:t>
            </w:r>
          </w:p>
        </w:tc>
        <w:tc>
          <w:tcPr>
            <w:tcW w:w="1500" w:type="dxa"/>
            <w:tcBorders>
              <w:top w:val="single" w:sz="6" w:space="0" w:color="000000"/>
              <w:left w:val="single" w:sz="6" w:space="0" w:color="000000"/>
              <w:bottom w:val="single" w:sz="4" w:space="0" w:color="000000"/>
              <w:right w:val="single" w:sz="4" w:space="0" w:color="000000"/>
            </w:tcBorders>
            <w:shd w:val="clear" w:color="auto" w:fill="FFFFC7"/>
          </w:tcPr>
          <w:p w14:paraId="4F3D9273" w14:textId="77777777" w:rsidR="005A6536" w:rsidRDefault="005A6536" w:rsidP="005A6536">
            <w:pPr>
              <w:pStyle w:val="TableParagraph"/>
              <w:spacing w:before="9"/>
              <w:rPr>
                <w:sz w:val="15"/>
              </w:rPr>
            </w:pPr>
          </w:p>
          <w:p w14:paraId="082834E6" w14:textId="59D3B6FF" w:rsidR="005A6536" w:rsidRDefault="005A6536" w:rsidP="005A6536">
            <w:pPr>
              <w:pStyle w:val="TableParagraph"/>
              <w:ind w:right="47"/>
              <w:jc w:val="right"/>
              <w:rPr>
                <w:rFonts w:ascii="Courier New"/>
                <w:sz w:val="18"/>
              </w:rPr>
            </w:pPr>
            <w:r>
              <w:rPr>
                <w:rFonts w:ascii="Courier New"/>
                <w:color w:val="000080"/>
                <w:w w:val="65"/>
                <w:sz w:val="18"/>
              </w:rPr>
              <w:t>27,660,386</w:t>
            </w:r>
          </w:p>
        </w:tc>
      </w:tr>
      <w:tr w:rsidR="005A6536" w14:paraId="1915EF65" w14:textId="77777777">
        <w:trPr>
          <w:trHeight w:val="554"/>
        </w:trPr>
        <w:tc>
          <w:tcPr>
            <w:tcW w:w="2948" w:type="dxa"/>
            <w:tcBorders>
              <w:top w:val="single" w:sz="4" w:space="0" w:color="000000"/>
              <w:left w:val="single" w:sz="4" w:space="0" w:color="000000"/>
              <w:bottom w:val="single" w:sz="6" w:space="0" w:color="000000"/>
              <w:right w:val="single" w:sz="4" w:space="0" w:color="000000"/>
            </w:tcBorders>
          </w:tcPr>
          <w:p w14:paraId="5FAC7EE0" w14:textId="77777777" w:rsidR="005A6536" w:rsidRDefault="005A6536" w:rsidP="005A6536">
            <w:pPr>
              <w:pStyle w:val="TableParagraph"/>
              <w:spacing w:before="155"/>
              <w:ind w:left="56"/>
              <w:rPr>
                <w:sz w:val="19"/>
              </w:rPr>
            </w:pPr>
            <w:r w:rsidRPr="0095228F">
              <w:rPr>
                <w:sz w:val="19"/>
                <w:lang w:val="en-GB"/>
              </w:rPr>
              <w:t xml:space="preserve"> Buildings</w:t>
            </w:r>
          </w:p>
        </w:tc>
        <w:tc>
          <w:tcPr>
            <w:tcW w:w="454" w:type="dxa"/>
            <w:tcBorders>
              <w:top w:val="single" w:sz="4" w:space="0" w:color="000000"/>
              <w:left w:val="single" w:sz="4" w:space="0" w:color="000000"/>
              <w:bottom w:val="single" w:sz="6" w:space="0" w:color="000000"/>
              <w:right w:val="single" w:sz="4" w:space="0" w:color="000000"/>
            </w:tcBorders>
          </w:tcPr>
          <w:p w14:paraId="778C4345" w14:textId="77777777" w:rsidR="005A6536" w:rsidRDefault="005A6536" w:rsidP="005A6536">
            <w:pPr>
              <w:pStyle w:val="TableParagraph"/>
              <w:spacing w:before="161"/>
              <w:ind w:left="55" w:right="47"/>
              <w:jc w:val="center"/>
              <w:rPr>
                <w:sz w:val="18"/>
              </w:rPr>
            </w:pPr>
            <w:r>
              <w:rPr>
                <w:sz w:val="18"/>
              </w:rPr>
              <w:t>07</w:t>
            </w:r>
          </w:p>
        </w:tc>
        <w:tc>
          <w:tcPr>
            <w:tcW w:w="1531" w:type="dxa"/>
            <w:tcBorders>
              <w:top w:val="single" w:sz="4" w:space="0" w:color="000000"/>
              <w:left w:val="single" w:sz="4" w:space="0" w:color="000000"/>
              <w:bottom w:val="single" w:sz="6" w:space="0" w:color="000000"/>
              <w:right w:val="single" w:sz="4" w:space="0" w:color="000000"/>
            </w:tcBorders>
          </w:tcPr>
          <w:p w14:paraId="767788D1" w14:textId="77777777" w:rsidR="005A6536" w:rsidRDefault="005A6536" w:rsidP="005A6536">
            <w:pPr>
              <w:pStyle w:val="TableParagraph"/>
              <w:rPr>
                <w:sz w:val="16"/>
              </w:rPr>
            </w:pPr>
          </w:p>
          <w:p w14:paraId="4E8F7BC8" w14:textId="4B41E511" w:rsidR="005A6536" w:rsidRDefault="005A6536" w:rsidP="005A6536">
            <w:pPr>
              <w:pStyle w:val="TableParagraph"/>
              <w:ind w:right="45"/>
              <w:jc w:val="right"/>
              <w:rPr>
                <w:rFonts w:ascii="Courier New"/>
                <w:sz w:val="18"/>
              </w:rPr>
            </w:pPr>
            <w:r>
              <w:rPr>
                <w:rFonts w:ascii="Courier New"/>
                <w:color w:val="000080"/>
                <w:w w:val="65"/>
                <w:sz w:val="18"/>
              </w:rPr>
              <w:t>42,825,405</w:t>
            </w:r>
          </w:p>
        </w:tc>
        <w:tc>
          <w:tcPr>
            <w:tcW w:w="1531" w:type="dxa"/>
            <w:tcBorders>
              <w:top w:val="single" w:sz="4" w:space="0" w:color="000000"/>
              <w:left w:val="single" w:sz="4" w:space="0" w:color="000000"/>
              <w:bottom w:val="single" w:sz="6" w:space="0" w:color="000000"/>
              <w:right w:val="single" w:sz="4" w:space="0" w:color="000000"/>
            </w:tcBorders>
          </w:tcPr>
          <w:p w14:paraId="718C8A69" w14:textId="77777777" w:rsidR="005A6536" w:rsidRDefault="005A6536" w:rsidP="005A6536">
            <w:pPr>
              <w:pStyle w:val="TableParagraph"/>
              <w:rPr>
                <w:sz w:val="16"/>
              </w:rPr>
            </w:pPr>
          </w:p>
          <w:p w14:paraId="37A6C76B" w14:textId="074F154C" w:rsidR="005A6536" w:rsidRDefault="005A6536" w:rsidP="005A6536">
            <w:pPr>
              <w:pStyle w:val="TableParagraph"/>
              <w:ind w:right="46"/>
              <w:jc w:val="right"/>
              <w:rPr>
                <w:rFonts w:ascii="Courier New"/>
                <w:sz w:val="18"/>
              </w:rPr>
            </w:pPr>
            <w:r>
              <w:rPr>
                <w:rFonts w:ascii="Courier New"/>
                <w:color w:val="000080"/>
                <w:w w:val="65"/>
                <w:sz w:val="18"/>
              </w:rPr>
              <w:t>8,150</w:t>
            </w:r>
          </w:p>
        </w:tc>
        <w:tc>
          <w:tcPr>
            <w:tcW w:w="1531" w:type="dxa"/>
            <w:tcBorders>
              <w:top w:val="single" w:sz="4" w:space="0" w:color="000000"/>
              <w:left w:val="single" w:sz="4" w:space="0" w:color="000000"/>
              <w:bottom w:val="single" w:sz="6" w:space="0" w:color="000000"/>
              <w:right w:val="single" w:sz="4" w:space="0" w:color="000000"/>
            </w:tcBorders>
          </w:tcPr>
          <w:p w14:paraId="0B402316" w14:textId="45CFC25D" w:rsidR="005A6536" w:rsidRDefault="005A6536" w:rsidP="005A6536">
            <w:pPr>
              <w:pStyle w:val="TableParagraph"/>
              <w:ind w:right="46"/>
              <w:jc w:val="right"/>
              <w:rPr>
                <w:rFonts w:ascii="Courier New"/>
                <w:sz w:val="18"/>
              </w:rPr>
            </w:pPr>
          </w:p>
        </w:tc>
        <w:tc>
          <w:tcPr>
            <w:tcW w:w="1531" w:type="dxa"/>
            <w:tcBorders>
              <w:top w:val="single" w:sz="4" w:space="0" w:color="000000"/>
              <w:left w:val="single" w:sz="4" w:space="0" w:color="000000"/>
              <w:bottom w:val="single" w:sz="6" w:space="0" w:color="000000"/>
              <w:right w:val="single" w:sz="6" w:space="0" w:color="000000"/>
            </w:tcBorders>
          </w:tcPr>
          <w:p w14:paraId="368EA72F" w14:textId="77777777" w:rsidR="005A6536" w:rsidRDefault="005A6536" w:rsidP="005A6536">
            <w:pPr>
              <w:pStyle w:val="TableParagraph"/>
              <w:rPr>
                <w:sz w:val="16"/>
              </w:rPr>
            </w:pPr>
          </w:p>
          <w:p w14:paraId="19B085A7" w14:textId="57D0455E" w:rsidR="005A6536" w:rsidRDefault="005A6536" w:rsidP="005A6536">
            <w:pPr>
              <w:pStyle w:val="TableParagraph"/>
              <w:ind w:right="44"/>
              <w:jc w:val="right"/>
              <w:rPr>
                <w:rFonts w:ascii="Courier New"/>
                <w:sz w:val="18"/>
              </w:rPr>
            </w:pPr>
          </w:p>
        </w:tc>
        <w:tc>
          <w:tcPr>
            <w:tcW w:w="1500" w:type="dxa"/>
            <w:tcBorders>
              <w:top w:val="single" w:sz="4" w:space="0" w:color="000000"/>
              <w:left w:val="single" w:sz="6" w:space="0" w:color="000000"/>
              <w:bottom w:val="single" w:sz="6" w:space="0" w:color="000000"/>
              <w:right w:val="single" w:sz="4" w:space="0" w:color="000000"/>
            </w:tcBorders>
            <w:shd w:val="clear" w:color="auto" w:fill="FFFFC7"/>
          </w:tcPr>
          <w:p w14:paraId="24040766" w14:textId="77777777" w:rsidR="005A6536" w:rsidRDefault="005A6536" w:rsidP="005A6536">
            <w:pPr>
              <w:pStyle w:val="TableParagraph"/>
              <w:rPr>
                <w:sz w:val="16"/>
              </w:rPr>
            </w:pPr>
          </w:p>
          <w:p w14:paraId="499CA294" w14:textId="59C5D044" w:rsidR="005A6536" w:rsidRDefault="005A6536" w:rsidP="005A6536">
            <w:pPr>
              <w:pStyle w:val="TableParagraph"/>
              <w:ind w:right="47"/>
              <w:jc w:val="right"/>
              <w:rPr>
                <w:rFonts w:ascii="Courier New"/>
                <w:sz w:val="18"/>
              </w:rPr>
            </w:pPr>
            <w:r>
              <w:rPr>
                <w:rFonts w:ascii="Courier New"/>
                <w:color w:val="000080"/>
                <w:w w:val="65"/>
                <w:sz w:val="18"/>
              </w:rPr>
              <w:t>42,833,555</w:t>
            </w:r>
          </w:p>
        </w:tc>
      </w:tr>
      <w:tr w:rsidR="005A6536" w14:paraId="3D873095" w14:textId="77777777">
        <w:trPr>
          <w:trHeight w:val="554"/>
        </w:trPr>
        <w:tc>
          <w:tcPr>
            <w:tcW w:w="2948" w:type="dxa"/>
            <w:tcBorders>
              <w:top w:val="single" w:sz="6" w:space="0" w:color="000000"/>
              <w:left w:val="single" w:sz="4" w:space="0" w:color="000000"/>
              <w:bottom w:val="single" w:sz="4" w:space="0" w:color="000000"/>
              <w:right w:val="single" w:sz="4" w:space="0" w:color="000000"/>
            </w:tcBorders>
          </w:tcPr>
          <w:p w14:paraId="798DB12E" w14:textId="77777777" w:rsidR="005A6536" w:rsidRDefault="005A6536" w:rsidP="005A6536">
            <w:pPr>
              <w:pStyle w:val="TableParagraph"/>
              <w:spacing w:before="152"/>
              <w:ind w:left="56"/>
              <w:rPr>
                <w:sz w:val="19"/>
              </w:rPr>
            </w:pPr>
            <w:r w:rsidRPr="0095228F">
              <w:rPr>
                <w:sz w:val="19"/>
                <w:lang w:val="en-GB"/>
              </w:rPr>
              <w:t>Technical equipment and machinery</w:t>
            </w:r>
          </w:p>
        </w:tc>
        <w:tc>
          <w:tcPr>
            <w:tcW w:w="454" w:type="dxa"/>
            <w:tcBorders>
              <w:top w:val="single" w:sz="6" w:space="0" w:color="000000"/>
              <w:left w:val="single" w:sz="4" w:space="0" w:color="000000"/>
              <w:bottom w:val="single" w:sz="4" w:space="0" w:color="000000"/>
              <w:right w:val="single" w:sz="4" w:space="0" w:color="000000"/>
            </w:tcBorders>
          </w:tcPr>
          <w:p w14:paraId="4BD33A74" w14:textId="77777777" w:rsidR="005A6536" w:rsidRDefault="005A6536" w:rsidP="005A6536">
            <w:pPr>
              <w:pStyle w:val="TableParagraph"/>
              <w:spacing w:before="159"/>
              <w:ind w:left="55" w:right="47"/>
              <w:jc w:val="center"/>
              <w:rPr>
                <w:sz w:val="18"/>
              </w:rPr>
            </w:pPr>
            <w:r>
              <w:rPr>
                <w:sz w:val="18"/>
              </w:rPr>
              <w:t>08</w:t>
            </w:r>
          </w:p>
        </w:tc>
        <w:tc>
          <w:tcPr>
            <w:tcW w:w="1531" w:type="dxa"/>
            <w:tcBorders>
              <w:top w:val="single" w:sz="6" w:space="0" w:color="000000"/>
              <w:left w:val="single" w:sz="4" w:space="0" w:color="000000"/>
              <w:bottom w:val="single" w:sz="4" w:space="0" w:color="000000"/>
              <w:right w:val="single" w:sz="4" w:space="0" w:color="000000"/>
            </w:tcBorders>
          </w:tcPr>
          <w:p w14:paraId="6D4712E6" w14:textId="77777777" w:rsidR="005A6536" w:rsidRDefault="005A6536" w:rsidP="005A6536">
            <w:pPr>
              <w:pStyle w:val="TableParagraph"/>
              <w:spacing w:before="9"/>
              <w:rPr>
                <w:sz w:val="15"/>
              </w:rPr>
            </w:pPr>
          </w:p>
          <w:p w14:paraId="35748702" w14:textId="6FE101B8" w:rsidR="005A6536" w:rsidRDefault="005A6536" w:rsidP="005A6536">
            <w:pPr>
              <w:pStyle w:val="TableParagraph"/>
              <w:ind w:right="45"/>
              <w:jc w:val="right"/>
              <w:rPr>
                <w:rFonts w:ascii="Courier New"/>
                <w:sz w:val="18"/>
              </w:rPr>
            </w:pPr>
            <w:r>
              <w:rPr>
                <w:rFonts w:ascii="Courier New"/>
                <w:color w:val="000080"/>
                <w:w w:val="65"/>
                <w:sz w:val="18"/>
              </w:rPr>
              <w:t>17,052,571</w:t>
            </w:r>
          </w:p>
        </w:tc>
        <w:tc>
          <w:tcPr>
            <w:tcW w:w="1531" w:type="dxa"/>
            <w:tcBorders>
              <w:top w:val="single" w:sz="6" w:space="0" w:color="000000"/>
              <w:left w:val="single" w:sz="4" w:space="0" w:color="000000"/>
              <w:bottom w:val="single" w:sz="4" w:space="0" w:color="000000"/>
              <w:right w:val="single" w:sz="4" w:space="0" w:color="000000"/>
            </w:tcBorders>
          </w:tcPr>
          <w:p w14:paraId="526C262D" w14:textId="77777777" w:rsidR="005A6536" w:rsidRDefault="005A6536" w:rsidP="005A6536">
            <w:pPr>
              <w:pStyle w:val="TableParagraph"/>
              <w:spacing w:before="9"/>
              <w:rPr>
                <w:sz w:val="15"/>
              </w:rPr>
            </w:pPr>
          </w:p>
          <w:p w14:paraId="1A017879" w14:textId="243EC178" w:rsidR="005A6536" w:rsidRDefault="005A6536" w:rsidP="005A6536">
            <w:pPr>
              <w:pStyle w:val="TableParagraph"/>
              <w:ind w:right="46"/>
              <w:jc w:val="right"/>
              <w:rPr>
                <w:rFonts w:ascii="Courier New"/>
                <w:sz w:val="18"/>
              </w:rPr>
            </w:pPr>
            <w:r>
              <w:rPr>
                <w:rFonts w:ascii="Courier New"/>
                <w:color w:val="000080"/>
                <w:w w:val="65"/>
                <w:sz w:val="18"/>
              </w:rPr>
              <w:t>1,323,630</w:t>
            </w:r>
          </w:p>
        </w:tc>
        <w:tc>
          <w:tcPr>
            <w:tcW w:w="1531" w:type="dxa"/>
            <w:tcBorders>
              <w:top w:val="single" w:sz="6" w:space="0" w:color="000000"/>
              <w:left w:val="single" w:sz="4" w:space="0" w:color="000000"/>
              <w:bottom w:val="single" w:sz="4" w:space="0" w:color="000000"/>
              <w:right w:val="single" w:sz="4" w:space="0" w:color="000000"/>
            </w:tcBorders>
          </w:tcPr>
          <w:p w14:paraId="4577718E" w14:textId="77777777" w:rsidR="005A6536" w:rsidRDefault="005A6536" w:rsidP="005A6536">
            <w:pPr>
              <w:pStyle w:val="TableParagraph"/>
              <w:spacing w:before="9"/>
              <w:rPr>
                <w:sz w:val="15"/>
              </w:rPr>
            </w:pPr>
          </w:p>
          <w:p w14:paraId="124C25E3" w14:textId="22FDE61B" w:rsidR="005A6536" w:rsidRDefault="005A6536" w:rsidP="005A6536">
            <w:pPr>
              <w:pStyle w:val="TableParagraph"/>
              <w:ind w:right="46"/>
              <w:jc w:val="right"/>
              <w:rPr>
                <w:rFonts w:ascii="Courier New"/>
                <w:sz w:val="18"/>
              </w:rPr>
            </w:pPr>
            <w:r>
              <w:rPr>
                <w:rFonts w:ascii="Courier New"/>
                <w:color w:val="000080"/>
                <w:w w:val="65"/>
                <w:sz w:val="18"/>
              </w:rPr>
              <w:t>51,488</w:t>
            </w:r>
          </w:p>
        </w:tc>
        <w:tc>
          <w:tcPr>
            <w:tcW w:w="1531" w:type="dxa"/>
            <w:tcBorders>
              <w:top w:val="single" w:sz="6" w:space="0" w:color="000000"/>
              <w:left w:val="single" w:sz="4" w:space="0" w:color="000000"/>
              <w:bottom w:val="single" w:sz="4" w:space="0" w:color="000000"/>
              <w:right w:val="single" w:sz="6" w:space="0" w:color="000000"/>
            </w:tcBorders>
          </w:tcPr>
          <w:p w14:paraId="1AE351EC" w14:textId="76B69918" w:rsidR="005A6536" w:rsidRDefault="005A6536" w:rsidP="005A6536">
            <w:pPr>
              <w:pStyle w:val="TableParagraph"/>
              <w:ind w:right="44"/>
              <w:jc w:val="right"/>
              <w:rPr>
                <w:rFonts w:ascii="Courier New"/>
                <w:sz w:val="18"/>
              </w:rPr>
            </w:pPr>
          </w:p>
        </w:tc>
        <w:tc>
          <w:tcPr>
            <w:tcW w:w="1500" w:type="dxa"/>
            <w:tcBorders>
              <w:top w:val="single" w:sz="6" w:space="0" w:color="000000"/>
              <w:left w:val="single" w:sz="6" w:space="0" w:color="000000"/>
              <w:bottom w:val="single" w:sz="4" w:space="0" w:color="000000"/>
              <w:right w:val="single" w:sz="4" w:space="0" w:color="000000"/>
            </w:tcBorders>
            <w:shd w:val="clear" w:color="auto" w:fill="FFFFC7"/>
          </w:tcPr>
          <w:p w14:paraId="1DCA949E" w14:textId="77777777" w:rsidR="005A6536" w:rsidRDefault="005A6536" w:rsidP="005A6536">
            <w:pPr>
              <w:pStyle w:val="TableParagraph"/>
              <w:spacing w:before="9"/>
              <w:rPr>
                <w:sz w:val="15"/>
              </w:rPr>
            </w:pPr>
          </w:p>
          <w:p w14:paraId="7FB4289E" w14:textId="18A11530" w:rsidR="005A6536" w:rsidRDefault="005A6536" w:rsidP="005A6536">
            <w:pPr>
              <w:pStyle w:val="TableParagraph"/>
              <w:ind w:right="47"/>
              <w:jc w:val="right"/>
              <w:rPr>
                <w:rFonts w:ascii="Courier New"/>
                <w:sz w:val="18"/>
              </w:rPr>
            </w:pPr>
            <w:r>
              <w:rPr>
                <w:rFonts w:ascii="Courier New"/>
                <w:color w:val="000080"/>
                <w:w w:val="65"/>
                <w:sz w:val="18"/>
              </w:rPr>
              <w:t>18,324,713</w:t>
            </w:r>
          </w:p>
        </w:tc>
      </w:tr>
      <w:tr w:rsidR="005A6536" w14:paraId="60B514A3"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065F8F49" w14:textId="77777777" w:rsidR="005A6536" w:rsidRDefault="005A6536" w:rsidP="005A6536">
            <w:pPr>
              <w:pStyle w:val="TableParagraph"/>
              <w:spacing w:before="155"/>
              <w:ind w:left="56"/>
              <w:rPr>
                <w:sz w:val="19"/>
              </w:rPr>
            </w:pPr>
            <w:r w:rsidRPr="0095228F">
              <w:rPr>
                <w:sz w:val="19"/>
                <w:lang w:val="en-GB"/>
              </w:rPr>
              <w:t>Other equipment and furniture</w:t>
            </w:r>
          </w:p>
        </w:tc>
        <w:tc>
          <w:tcPr>
            <w:tcW w:w="454" w:type="dxa"/>
            <w:tcBorders>
              <w:top w:val="single" w:sz="4" w:space="0" w:color="000000"/>
              <w:left w:val="single" w:sz="4" w:space="0" w:color="000000"/>
              <w:bottom w:val="single" w:sz="4" w:space="0" w:color="000000"/>
              <w:right w:val="single" w:sz="4" w:space="0" w:color="000000"/>
            </w:tcBorders>
          </w:tcPr>
          <w:p w14:paraId="1B089E1E" w14:textId="77777777" w:rsidR="005A6536" w:rsidRDefault="005A6536" w:rsidP="005A6536">
            <w:pPr>
              <w:pStyle w:val="TableParagraph"/>
              <w:spacing w:before="161"/>
              <w:ind w:left="55" w:right="47"/>
              <w:jc w:val="center"/>
              <w:rPr>
                <w:sz w:val="18"/>
              </w:rPr>
            </w:pPr>
            <w:r>
              <w:rPr>
                <w:sz w:val="18"/>
              </w:rPr>
              <w:t>09</w:t>
            </w:r>
          </w:p>
        </w:tc>
        <w:tc>
          <w:tcPr>
            <w:tcW w:w="1531" w:type="dxa"/>
            <w:tcBorders>
              <w:top w:val="single" w:sz="4" w:space="0" w:color="000000"/>
              <w:left w:val="single" w:sz="4" w:space="0" w:color="000000"/>
              <w:bottom w:val="single" w:sz="4" w:space="0" w:color="000000"/>
              <w:right w:val="single" w:sz="4" w:space="0" w:color="000000"/>
            </w:tcBorders>
          </w:tcPr>
          <w:p w14:paraId="10C5AD4A" w14:textId="77777777" w:rsidR="005A6536" w:rsidRDefault="005A6536" w:rsidP="005A6536">
            <w:pPr>
              <w:pStyle w:val="TableParagraph"/>
              <w:rPr>
                <w:sz w:val="16"/>
              </w:rPr>
            </w:pPr>
          </w:p>
          <w:p w14:paraId="766FA9B3" w14:textId="2EBD9F75" w:rsidR="005A6536" w:rsidRDefault="005A6536" w:rsidP="005A6536">
            <w:pPr>
              <w:pStyle w:val="TableParagraph"/>
              <w:ind w:right="45"/>
              <w:jc w:val="right"/>
              <w:rPr>
                <w:rFonts w:ascii="Courier New"/>
                <w:sz w:val="18"/>
              </w:rPr>
            </w:pPr>
            <w:r>
              <w:rPr>
                <w:rFonts w:ascii="Courier New"/>
                <w:color w:val="000080"/>
                <w:w w:val="65"/>
                <w:sz w:val="18"/>
              </w:rPr>
              <w:t>726,270</w:t>
            </w:r>
          </w:p>
        </w:tc>
        <w:tc>
          <w:tcPr>
            <w:tcW w:w="1531" w:type="dxa"/>
            <w:tcBorders>
              <w:top w:val="single" w:sz="4" w:space="0" w:color="000000"/>
              <w:left w:val="single" w:sz="4" w:space="0" w:color="000000"/>
              <w:bottom w:val="single" w:sz="4" w:space="0" w:color="000000"/>
              <w:right w:val="single" w:sz="4" w:space="0" w:color="000000"/>
            </w:tcBorders>
          </w:tcPr>
          <w:p w14:paraId="34CE29D8" w14:textId="77777777" w:rsidR="005A6536" w:rsidRDefault="005A6536" w:rsidP="005A6536">
            <w:pPr>
              <w:pStyle w:val="TableParagraph"/>
              <w:rPr>
                <w:sz w:val="16"/>
              </w:rPr>
            </w:pPr>
          </w:p>
          <w:p w14:paraId="64281A02" w14:textId="413A7B8F" w:rsidR="005A6536" w:rsidRDefault="005A6536" w:rsidP="005A6536">
            <w:pPr>
              <w:pStyle w:val="TableParagraph"/>
              <w:ind w:right="46"/>
              <w:jc w:val="right"/>
              <w:rPr>
                <w:rFonts w:ascii="Courier New"/>
                <w:sz w:val="18"/>
              </w:rPr>
            </w:pPr>
            <w:r>
              <w:rPr>
                <w:rFonts w:ascii="Courier New"/>
                <w:color w:val="000080"/>
                <w:w w:val="65"/>
                <w:sz w:val="18"/>
              </w:rPr>
              <w:t>31,033</w:t>
            </w:r>
          </w:p>
        </w:tc>
        <w:tc>
          <w:tcPr>
            <w:tcW w:w="1531" w:type="dxa"/>
            <w:tcBorders>
              <w:top w:val="single" w:sz="4" w:space="0" w:color="000000"/>
              <w:left w:val="single" w:sz="4" w:space="0" w:color="000000"/>
              <w:bottom w:val="single" w:sz="4" w:space="0" w:color="000000"/>
              <w:right w:val="single" w:sz="4" w:space="0" w:color="000000"/>
            </w:tcBorders>
          </w:tcPr>
          <w:p w14:paraId="0BCDAFB7" w14:textId="0E0157C3" w:rsidR="005A6536" w:rsidRDefault="005A6536" w:rsidP="005A6536">
            <w:pPr>
              <w:pStyle w:val="TableParagraph"/>
              <w:ind w:right="46"/>
              <w:jc w:val="right"/>
              <w:rPr>
                <w:rFonts w:ascii="Courier New"/>
                <w:sz w:val="18"/>
              </w:rPr>
            </w:pPr>
          </w:p>
        </w:tc>
        <w:tc>
          <w:tcPr>
            <w:tcW w:w="1531" w:type="dxa"/>
            <w:tcBorders>
              <w:top w:val="single" w:sz="4" w:space="0" w:color="000000"/>
              <w:left w:val="single" w:sz="4" w:space="0" w:color="000000"/>
              <w:bottom w:val="single" w:sz="4" w:space="0" w:color="000000"/>
              <w:right w:val="single" w:sz="6" w:space="0" w:color="000000"/>
            </w:tcBorders>
          </w:tcPr>
          <w:p w14:paraId="1E9CE0D5" w14:textId="561C1292" w:rsidR="005A6536" w:rsidRDefault="005A6536" w:rsidP="005A6536">
            <w:pPr>
              <w:pStyle w:val="TableParagraph"/>
              <w:ind w:right="44"/>
              <w:jc w:val="right"/>
              <w:rPr>
                <w:rFonts w:ascii="Courier New"/>
                <w:sz w:val="18"/>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036A0527" w14:textId="77777777" w:rsidR="005A6536" w:rsidRDefault="005A6536" w:rsidP="005A6536">
            <w:pPr>
              <w:pStyle w:val="TableParagraph"/>
              <w:rPr>
                <w:sz w:val="16"/>
              </w:rPr>
            </w:pPr>
          </w:p>
          <w:p w14:paraId="15545E5F" w14:textId="04B8C582" w:rsidR="005A6536" w:rsidRDefault="005A6536" w:rsidP="005A6536">
            <w:pPr>
              <w:pStyle w:val="TableParagraph"/>
              <w:ind w:right="47"/>
              <w:jc w:val="right"/>
              <w:rPr>
                <w:rFonts w:ascii="Courier New"/>
                <w:sz w:val="18"/>
              </w:rPr>
            </w:pPr>
            <w:r>
              <w:rPr>
                <w:rFonts w:ascii="Courier New"/>
                <w:color w:val="000080"/>
                <w:w w:val="65"/>
                <w:sz w:val="18"/>
              </w:rPr>
              <w:t>757,303</w:t>
            </w:r>
          </w:p>
        </w:tc>
      </w:tr>
      <w:tr w:rsidR="005A2FD7" w14:paraId="0D7D8225"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1DE59EEA" w14:textId="77777777" w:rsidR="005A2FD7" w:rsidRDefault="0095228F">
            <w:pPr>
              <w:pStyle w:val="TableParagraph"/>
              <w:spacing w:before="161"/>
              <w:ind w:left="56"/>
              <w:rPr>
                <w:sz w:val="18"/>
              </w:rPr>
            </w:pPr>
            <w:r w:rsidRPr="0095228F">
              <w:rPr>
                <w:sz w:val="18"/>
                <w:lang w:val="en-GB"/>
              </w:rPr>
              <w:t>Real estate investments</w:t>
            </w:r>
          </w:p>
        </w:tc>
        <w:tc>
          <w:tcPr>
            <w:tcW w:w="454" w:type="dxa"/>
            <w:tcBorders>
              <w:top w:val="single" w:sz="4" w:space="0" w:color="000000"/>
              <w:left w:val="single" w:sz="4" w:space="0" w:color="000000"/>
              <w:bottom w:val="single" w:sz="4" w:space="0" w:color="000000"/>
              <w:right w:val="single" w:sz="4" w:space="0" w:color="000000"/>
            </w:tcBorders>
          </w:tcPr>
          <w:p w14:paraId="0D0E277D" w14:textId="77777777" w:rsidR="005A2FD7" w:rsidRDefault="00EE1B0A">
            <w:pPr>
              <w:pStyle w:val="TableParagraph"/>
              <w:spacing w:before="161"/>
              <w:ind w:left="55" w:right="47"/>
              <w:jc w:val="center"/>
              <w:rPr>
                <w:sz w:val="18"/>
              </w:rPr>
            </w:pPr>
            <w:r>
              <w:rPr>
                <w:sz w:val="18"/>
              </w:rPr>
              <w:t>10</w:t>
            </w:r>
          </w:p>
        </w:tc>
        <w:tc>
          <w:tcPr>
            <w:tcW w:w="1531" w:type="dxa"/>
            <w:tcBorders>
              <w:top w:val="single" w:sz="4" w:space="0" w:color="000000"/>
              <w:left w:val="single" w:sz="4" w:space="0" w:color="000000"/>
              <w:bottom w:val="single" w:sz="4" w:space="0" w:color="000000"/>
              <w:right w:val="single" w:sz="4" w:space="0" w:color="000000"/>
            </w:tcBorders>
          </w:tcPr>
          <w:p w14:paraId="730DADE4"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6ED4E89B"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78EC67FC"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6" w:space="0" w:color="000000"/>
            </w:tcBorders>
          </w:tcPr>
          <w:p w14:paraId="205E1B1F" w14:textId="77777777" w:rsidR="005A2FD7" w:rsidRDefault="005A2FD7">
            <w:pPr>
              <w:pStyle w:val="TableParagraph"/>
              <w:rPr>
                <w:rFonts w:ascii="Times New Roman"/>
                <w:sz w:val="14"/>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55432F61" w14:textId="77777777" w:rsidR="005A2FD7" w:rsidRDefault="005A2FD7">
            <w:pPr>
              <w:pStyle w:val="TableParagraph"/>
              <w:rPr>
                <w:rFonts w:ascii="Times New Roman"/>
                <w:sz w:val="14"/>
              </w:rPr>
            </w:pPr>
          </w:p>
        </w:tc>
      </w:tr>
      <w:tr w:rsidR="005A2FD7" w14:paraId="7F39D657"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22F67A1E" w14:textId="77777777" w:rsidR="005A2FD7" w:rsidRDefault="0095228F">
            <w:pPr>
              <w:pStyle w:val="TableParagraph"/>
              <w:spacing w:before="53" w:line="249" w:lineRule="auto"/>
              <w:ind w:left="56" w:right="340"/>
              <w:rPr>
                <w:sz w:val="18"/>
              </w:rPr>
            </w:pPr>
            <w:r w:rsidRPr="0095228F">
              <w:rPr>
                <w:sz w:val="18"/>
                <w:lang w:val="en-GB"/>
              </w:rPr>
              <w:t>Tangible assets of exploitation and evaluation of mineral resources</w:t>
            </w:r>
          </w:p>
        </w:tc>
        <w:tc>
          <w:tcPr>
            <w:tcW w:w="454" w:type="dxa"/>
            <w:tcBorders>
              <w:top w:val="single" w:sz="4" w:space="0" w:color="000000"/>
              <w:left w:val="single" w:sz="4" w:space="0" w:color="000000"/>
              <w:bottom w:val="single" w:sz="4" w:space="0" w:color="000000"/>
              <w:right w:val="single" w:sz="4" w:space="0" w:color="000000"/>
            </w:tcBorders>
          </w:tcPr>
          <w:p w14:paraId="64B79EF9" w14:textId="77777777" w:rsidR="005A2FD7" w:rsidRDefault="00EE1B0A">
            <w:pPr>
              <w:pStyle w:val="TableParagraph"/>
              <w:spacing w:before="161"/>
              <w:ind w:left="55" w:right="47"/>
              <w:jc w:val="center"/>
              <w:rPr>
                <w:sz w:val="18"/>
              </w:rPr>
            </w:pPr>
            <w:r>
              <w:rPr>
                <w:sz w:val="18"/>
              </w:rPr>
              <w:t>11</w:t>
            </w:r>
          </w:p>
        </w:tc>
        <w:tc>
          <w:tcPr>
            <w:tcW w:w="1531" w:type="dxa"/>
            <w:tcBorders>
              <w:top w:val="single" w:sz="4" w:space="0" w:color="000000"/>
              <w:left w:val="single" w:sz="4" w:space="0" w:color="000000"/>
              <w:bottom w:val="single" w:sz="4" w:space="0" w:color="000000"/>
              <w:right w:val="single" w:sz="4" w:space="0" w:color="000000"/>
            </w:tcBorders>
          </w:tcPr>
          <w:p w14:paraId="735A9AA2"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75EB336E"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5B210975"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6" w:space="0" w:color="000000"/>
            </w:tcBorders>
          </w:tcPr>
          <w:p w14:paraId="1D74A925" w14:textId="77777777" w:rsidR="005A2FD7" w:rsidRDefault="005A2FD7">
            <w:pPr>
              <w:pStyle w:val="TableParagraph"/>
              <w:rPr>
                <w:rFonts w:ascii="Times New Roman"/>
                <w:sz w:val="14"/>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1F89A98A" w14:textId="77777777" w:rsidR="005A2FD7" w:rsidRDefault="005A2FD7">
            <w:pPr>
              <w:pStyle w:val="TableParagraph"/>
              <w:rPr>
                <w:rFonts w:ascii="Times New Roman"/>
                <w:sz w:val="14"/>
              </w:rPr>
            </w:pPr>
          </w:p>
        </w:tc>
      </w:tr>
      <w:tr w:rsidR="005A2FD7" w14:paraId="1D64CE3B"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68E0C52F" w14:textId="77777777" w:rsidR="005A2FD7" w:rsidRDefault="0095228F">
            <w:pPr>
              <w:pStyle w:val="TableParagraph"/>
              <w:spacing w:before="161"/>
              <w:ind w:left="56"/>
              <w:rPr>
                <w:sz w:val="18"/>
              </w:rPr>
            </w:pPr>
            <w:r w:rsidRPr="0095228F">
              <w:rPr>
                <w:sz w:val="18"/>
                <w:lang w:val="en-GB"/>
              </w:rPr>
              <w:t>Productive plants</w:t>
            </w:r>
          </w:p>
        </w:tc>
        <w:tc>
          <w:tcPr>
            <w:tcW w:w="454" w:type="dxa"/>
            <w:tcBorders>
              <w:top w:val="single" w:sz="4" w:space="0" w:color="000000"/>
              <w:left w:val="single" w:sz="4" w:space="0" w:color="000000"/>
              <w:bottom w:val="single" w:sz="4" w:space="0" w:color="000000"/>
              <w:right w:val="single" w:sz="4" w:space="0" w:color="000000"/>
            </w:tcBorders>
          </w:tcPr>
          <w:p w14:paraId="11F98667" w14:textId="77777777" w:rsidR="005A2FD7" w:rsidRDefault="00EE1B0A">
            <w:pPr>
              <w:pStyle w:val="TableParagraph"/>
              <w:spacing w:before="161"/>
              <w:ind w:left="55" w:right="47"/>
              <w:jc w:val="center"/>
              <w:rPr>
                <w:sz w:val="18"/>
              </w:rPr>
            </w:pPr>
            <w:r>
              <w:rPr>
                <w:sz w:val="18"/>
              </w:rPr>
              <w:t>12</w:t>
            </w:r>
          </w:p>
        </w:tc>
        <w:tc>
          <w:tcPr>
            <w:tcW w:w="1531" w:type="dxa"/>
            <w:tcBorders>
              <w:top w:val="single" w:sz="4" w:space="0" w:color="000000"/>
              <w:left w:val="single" w:sz="4" w:space="0" w:color="000000"/>
              <w:bottom w:val="single" w:sz="4" w:space="0" w:color="000000"/>
              <w:right w:val="single" w:sz="4" w:space="0" w:color="000000"/>
            </w:tcBorders>
          </w:tcPr>
          <w:p w14:paraId="2CA5C73B"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6ED8E38B"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119E45C8"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6" w:space="0" w:color="000000"/>
            </w:tcBorders>
          </w:tcPr>
          <w:p w14:paraId="7FE7CDEA" w14:textId="77777777" w:rsidR="005A2FD7" w:rsidRDefault="005A2FD7">
            <w:pPr>
              <w:pStyle w:val="TableParagraph"/>
              <w:rPr>
                <w:rFonts w:ascii="Times New Roman"/>
                <w:sz w:val="14"/>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7AD3760D" w14:textId="77777777" w:rsidR="005A2FD7" w:rsidRDefault="005A2FD7">
            <w:pPr>
              <w:pStyle w:val="TableParagraph"/>
              <w:rPr>
                <w:rFonts w:ascii="Times New Roman"/>
                <w:sz w:val="14"/>
              </w:rPr>
            </w:pPr>
          </w:p>
        </w:tc>
      </w:tr>
      <w:tr w:rsidR="005A2FD7" w14:paraId="24DE38A4"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3F486A80" w14:textId="77777777" w:rsidR="005A2FD7" w:rsidRDefault="0095228F">
            <w:pPr>
              <w:pStyle w:val="TableParagraph"/>
              <w:spacing w:before="53" w:line="249" w:lineRule="auto"/>
              <w:ind w:left="56" w:right="411"/>
              <w:rPr>
                <w:sz w:val="18"/>
              </w:rPr>
            </w:pPr>
            <w:r w:rsidRPr="0095228F">
              <w:rPr>
                <w:sz w:val="18"/>
                <w:lang w:val="en-GB"/>
              </w:rPr>
              <w:t>Tangible assets in progress</w:t>
            </w:r>
          </w:p>
        </w:tc>
        <w:tc>
          <w:tcPr>
            <w:tcW w:w="454" w:type="dxa"/>
            <w:tcBorders>
              <w:top w:val="single" w:sz="4" w:space="0" w:color="000000"/>
              <w:left w:val="single" w:sz="4" w:space="0" w:color="000000"/>
              <w:bottom w:val="single" w:sz="4" w:space="0" w:color="000000"/>
              <w:right w:val="single" w:sz="4" w:space="0" w:color="000000"/>
            </w:tcBorders>
          </w:tcPr>
          <w:p w14:paraId="582A8BC3" w14:textId="77777777" w:rsidR="005A2FD7" w:rsidRDefault="00EE1B0A">
            <w:pPr>
              <w:pStyle w:val="TableParagraph"/>
              <w:spacing w:before="161"/>
              <w:ind w:left="55" w:right="47"/>
              <w:jc w:val="center"/>
              <w:rPr>
                <w:sz w:val="18"/>
              </w:rPr>
            </w:pPr>
            <w:r>
              <w:rPr>
                <w:sz w:val="18"/>
              </w:rPr>
              <w:t>13</w:t>
            </w:r>
          </w:p>
        </w:tc>
        <w:tc>
          <w:tcPr>
            <w:tcW w:w="1531" w:type="dxa"/>
            <w:tcBorders>
              <w:top w:val="single" w:sz="4" w:space="0" w:color="000000"/>
              <w:left w:val="single" w:sz="4" w:space="0" w:color="000000"/>
              <w:bottom w:val="single" w:sz="4" w:space="0" w:color="000000"/>
              <w:right w:val="single" w:sz="4" w:space="0" w:color="000000"/>
            </w:tcBorders>
          </w:tcPr>
          <w:p w14:paraId="73409AD1" w14:textId="77777777" w:rsidR="005A2FD7" w:rsidRDefault="005A2FD7">
            <w:pPr>
              <w:pStyle w:val="TableParagraph"/>
              <w:rPr>
                <w:sz w:val="16"/>
              </w:rPr>
            </w:pPr>
          </w:p>
          <w:p w14:paraId="1080421C" w14:textId="47F5A738" w:rsidR="005A2FD7" w:rsidRDefault="005A6536">
            <w:pPr>
              <w:pStyle w:val="TableParagraph"/>
              <w:ind w:right="45"/>
              <w:jc w:val="right"/>
              <w:rPr>
                <w:rFonts w:ascii="Courier New"/>
                <w:sz w:val="18"/>
              </w:rPr>
            </w:pPr>
            <w:r>
              <w:rPr>
                <w:rFonts w:ascii="Courier New"/>
                <w:color w:val="000080"/>
                <w:w w:val="65"/>
                <w:sz w:val="18"/>
              </w:rPr>
              <w:t>11,578,227</w:t>
            </w:r>
          </w:p>
        </w:tc>
        <w:tc>
          <w:tcPr>
            <w:tcW w:w="1531" w:type="dxa"/>
            <w:tcBorders>
              <w:top w:val="single" w:sz="4" w:space="0" w:color="000000"/>
              <w:left w:val="single" w:sz="4" w:space="0" w:color="000000"/>
              <w:bottom w:val="single" w:sz="4" w:space="0" w:color="000000"/>
              <w:right w:val="single" w:sz="4" w:space="0" w:color="000000"/>
            </w:tcBorders>
          </w:tcPr>
          <w:p w14:paraId="2374DB27" w14:textId="77777777" w:rsidR="005A2FD7" w:rsidRDefault="005A2FD7">
            <w:pPr>
              <w:pStyle w:val="TableParagraph"/>
              <w:rPr>
                <w:sz w:val="16"/>
              </w:rPr>
            </w:pPr>
          </w:p>
          <w:p w14:paraId="55083CBC" w14:textId="603B7CCF" w:rsidR="005A2FD7" w:rsidRDefault="005A6536">
            <w:pPr>
              <w:pStyle w:val="TableParagraph"/>
              <w:ind w:right="46"/>
              <w:jc w:val="right"/>
              <w:rPr>
                <w:rFonts w:ascii="Courier New"/>
                <w:sz w:val="18"/>
              </w:rPr>
            </w:pPr>
            <w:r>
              <w:rPr>
                <w:rFonts w:ascii="Courier New"/>
                <w:color w:val="000080"/>
                <w:w w:val="65"/>
                <w:sz w:val="18"/>
              </w:rPr>
              <w:t>14,089,596</w:t>
            </w:r>
          </w:p>
        </w:tc>
        <w:tc>
          <w:tcPr>
            <w:tcW w:w="1531" w:type="dxa"/>
            <w:tcBorders>
              <w:top w:val="single" w:sz="4" w:space="0" w:color="000000"/>
              <w:left w:val="single" w:sz="4" w:space="0" w:color="000000"/>
              <w:bottom w:val="single" w:sz="4" w:space="0" w:color="000000"/>
              <w:right w:val="single" w:sz="4" w:space="0" w:color="000000"/>
            </w:tcBorders>
          </w:tcPr>
          <w:p w14:paraId="380EE2C5" w14:textId="77777777" w:rsidR="005A2FD7" w:rsidRDefault="005A2FD7">
            <w:pPr>
              <w:pStyle w:val="TableParagraph"/>
              <w:rPr>
                <w:sz w:val="16"/>
              </w:rPr>
            </w:pPr>
          </w:p>
          <w:p w14:paraId="2E1E7DAE" w14:textId="71B50A2E" w:rsidR="005A2FD7" w:rsidRDefault="005A6536">
            <w:pPr>
              <w:pStyle w:val="TableParagraph"/>
              <w:ind w:right="46"/>
              <w:jc w:val="right"/>
              <w:rPr>
                <w:rFonts w:ascii="Courier New"/>
                <w:sz w:val="18"/>
              </w:rPr>
            </w:pPr>
            <w:r>
              <w:rPr>
                <w:rFonts w:ascii="Courier New"/>
                <w:color w:val="000080"/>
                <w:w w:val="65"/>
                <w:sz w:val="18"/>
              </w:rPr>
              <w:t>1,692,540</w:t>
            </w:r>
          </w:p>
        </w:tc>
        <w:tc>
          <w:tcPr>
            <w:tcW w:w="1531" w:type="dxa"/>
            <w:tcBorders>
              <w:top w:val="single" w:sz="4" w:space="0" w:color="000000"/>
              <w:left w:val="single" w:sz="4" w:space="0" w:color="000000"/>
              <w:bottom w:val="single" w:sz="4" w:space="0" w:color="000000"/>
              <w:right w:val="single" w:sz="6" w:space="0" w:color="000000"/>
            </w:tcBorders>
          </w:tcPr>
          <w:p w14:paraId="62C83514" w14:textId="77777777" w:rsidR="005A2FD7" w:rsidRDefault="005A2FD7">
            <w:pPr>
              <w:pStyle w:val="TableParagraph"/>
              <w:rPr>
                <w:rFonts w:ascii="Times New Roman"/>
                <w:sz w:val="14"/>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35A93B4D" w14:textId="77777777" w:rsidR="005A2FD7" w:rsidRDefault="005A2FD7">
            <w:pPr>
              <w:pStyle w:val="TableParagraph"/>
              <w:rPr>
                <w:sz w:val="16"/>
              </w:rPr>
            </w:pPr>
          </w:p>
          <w:p w14:paraId="3854B631" w14:textId="394B12B7" w:rsidR="005A2FD7" w:rsidRDefault="005A6536">
            <w:pPr>
              <w:pStyle w:val="TableParagraph"/>
              <w:ind w:right="47"/>
              <w:jc w:val="right"/>
              <w:rPr>
                <w:rFonts w:ascii="Courier New"/>
                <w:sz w:val="18"/>
              </w:rPr>
            </w:pPr>
            <w:r>
              <w:rPr>
                <w:rFonts w:ascii="Courier New"/>
                <w:color w:val="000080"/>
                <w:w w:val="65"/>
                <w:sz w:val="18"/>
              </w:rPr>
              <w:t>23,975,283</w:t>
            </w:r>
          </w:p>
        </w:tc>
      </w:tr>
      <w:tr w:rsidR="005A2FD7" w14:paraId="16762C72"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7C2F9FF3" w14:textId="77777777" w:rsidR="005A2FD7" w:rsidRDefault="0095228F">
            <w:pPr>
              <w:pStyle w:val="TableParagraph"/>
              <w:spacing w:before="53" w:line="249" w:lineRule="auto"/>
              <w:ind w:left="56" w:right="551"/>
              <w:rPr>
                <w:sz w:val="18"/>
              </w:rPr>
            </w:pPr>
            <w:r w:rsidRPr="0095228F">
              <w:rPr>
                <w:sz w:val="18"/>
                <w:lang w:val="en-GB"/>
              </w:rPr>
              <w:t>Real estate investments in progress</w:t>
            </w:r>
          </w:p>
        </w:tc>
        <w:tc>
          <w:tcPr>
            <w:tcW w:w="454" w:type="dxa"/>
            <w:tcBorders>
              <w:top w:val="single" w:sz="4" w:space="0" w:color="000000"/>
              <w:left w:val="single" w:sz="4" w:space="0" w:color="000000"/>
              <w:bottom w:val="single" w:sz="4" w:space="0" w:color="000000"/>
              <w:right w:val="single" w:sz="4" w:space="0" w:color="000000"/>
            </w:tcBorders>
          </w:tcPr>
          <w:p w14:paraId="4A182C35" w14:textId="77777777" w:rsidR="005A2FD7" w:rsidRDefault="00EE1B0A">
            <w:pPr>
              <w:pStyle w:val="TableParagraph"/>
              <w:spacing w:before="161"/>
              <w:ind w:left="55" w:right="47"/>
              <w:jc w:val="center"/>
              <w:rPr>
                <w:sz w:val="18"/>
              </w:rPr>
            </w:pPr>
            <w:r>
              <w:rPr>
                <w:sz w:val="18"/>
              </w:rPr>
              <w:t>14</w:t>
            </w:r>
          </w:p>
        </w:tc>
        <w:tc>
          <w:tcPr>
            <w:tcW w:w="1531" w:type="dxa"/>
            <w:tcBorders>
              <w:top w:val="single" w:sz="4" w:space="0" w:color="000000"/>
              <w:left w:val="single" w:sz="4" w:space="0" w:color="000000"/>
              <w:bottom w:val="single" w:sz="4" w:space="0" w:color="000000"/>
              <w:right w:val="single" w:sz="4" w:space="0" w:color="000000"/>
            </w:tcBorders>
          </w:tcPr>
          <w:p w14:paraId="1C64BBB5"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5F81C90C"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110AB757"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6" w:space="0" w:color="000000"/>
            </w:tcBorders>
          </w:tcPr>
          <w:p w14:paraId="6328403F" w14:textId="77777777" w:rsidR="005A2FD7" w:rsidRDefault="005A2FD7">
            <w:pPr>
              <w:pStyle w:val="TableParagraph"/>
              <w:rPr>
                <w:rFonts w:ascii="Times New Roman"/>
                <w:sz w:val="14"/>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1A35A135" w14:textId="77777777" w:rsidR="005A2FD7" w:rsidRDefault="005A2FD7">
            <w:pPr>
              <w:pStyle w:val="TableParagraph"/>
              <w:rPr>
                <w:rFonts w:ascii="Times New Roman"/>
                <w:sz w:val="14"/>
              </w:rPr>
            </w:pPr>
          </w:p>
        </w:tc>
      </w:tr>
      <w:tr w:rsidR="005A2FD7" w14:paraId="6CE6910E"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4E93E21C" w14:textId="77777777" w:rsidR="005A2FD7" w:rsidRDefault="0095228F">
            <w:pPr>
              <w:pStyle w:val="TableParagraph"/>
              <w:spacing w:before="53" w:line="249" w:lineRule="auto"/>
              <w:ind w:left="56"/>
              <w:rPr>
                <w:sz w:val="18"/>
              </w:rPr>
            </w:pPr>
            <w:r w:rsidRPr="0095228F">
              <w:rPr>
                <w:sz w:val="18"/>
                <w:lang w:val="en-GB"/>
              </w:rPr>
              <w:t>Advances for tangible assets</w:t>
            </w:r>
          </w:p>
        </w:tc>
        <w:tc>
          <w:tcPr>
            <w:tcW w:w="454" w:type="dxa"/>
            <w:tcBorders>
              <w:top w:val="single" w:sz="4" w:space="0" w:color="000000"/>
              <w:left w:val="single" w:sz="4" w:space="0" w:color="000000"/>
              <w:bottom w:val="single" w:sz="4" w:space="0" w:color="000000"/>
              <w:right w:val="single" w:sz="4" w:space="0" w:color="000000"/>
            </w:tcBorders>
          </w:tcPr>
          <w:p w14:paraId="1A563E11" w14:textId="77777777" w:rsidR="005A2FD7" w:rsidRDefault="00EE1B0A">
            <w:pPr>
              <w:pStyle w:val="TableParagraph"/>
              <w:spacing w:before="161"/>
              <w:ind w:left="55" w:right="47"/>
              <w:jc w:val="center"/>
              <w:rPr>
                <w:sz w:val="18"/>
              </w:rPr>
            </w:pPr>
            <w:r>
              <w:rPr>
                <w:sz w:val="18"/>
              </w:rPr>
              <w:t>15</w:t>
            </w:r>
          </w:p>
        </w:tc>
        <w:tc>
          <w:tcPr>
            <w:tcW w:w="1531" w:type="dxa"/>
            <w:tcBorders>
              <w:top w:val="single" w:sz="4" w:space="0" w:color="000000"/>
              <w:left w:val="single" w:sz="4" w:space="0" w:color="000000"/>
              <w:bottom w:val="single" w:sz="4" w:space="0" w:color="000000"/>
              <w:right w:val="single" w:sz="4" w:space="0" w:color="000000"/>
            </w:tcBorders>
          </w:tcPr>
          <w:p w14:paraId="7997C93F" w14:textId="77777777" w:rsidR="005A2FD7" w:rsidRDefault="005A2FD7">
            <w:pPr>
              <w:pStyle w:val="TableParagraph"/>
              <w:rPr>
                <w:sz w:val="16"/>
              </w:rPr>
            </w:pPr>
          </w:p>
          <w:p w14:paraId="4F106322" w14:textId="4950CAE9" w:rsidR="005A2FD7" w:rsidRDefault="005A6536">
            <w:pPr>
              <w:pStyle w:val="TableParagraph"/>
              <w:ind w:right="45"/>
              <w:jc w:val="right"/>
              <w:rPr>
                <w:rFonts w:ascii="Courier New"/>
                <w:sz w:val="18"/>
              </w:rPr>
            </w:pPr>
            <w:r>
              <w:rPr>
                <w:rFonts w:ascii="Courier New"/>
                <w:color w:val="000080"/>
                <w:w w:val="65"/>
                <w:sz w:val="18"/>
              </w:rPr>
              <w:t>3,526,007</w:t>
            </w:r>
          </w:p>
        </w:tc>
        <w:tc>
          <w:tcPr>
            <w:tcW w:w="1531" w:type="dxa"/>
            <w:tcBorders>
              <w:top w:val="single" w:sz="4" w:space="0" w:color="000000"/>
              <w:left w:val="single" w:sz="4" w:space="0" w:color="000000"/>
              <w:bottom w:val="single" w:sz="4" w:space="0" w:color="000000"/>
              <w:right w:val="single" w:sz="4" w:space="0" w:color="000000"/>
            </w:tcBorders>
          </w:tcPr>
          <w:p w14:paraId="42B7E2E6" w14:textId="77777777" w:rsidR="005A2FD7" w:rsidRDefault="005A2FD7">
            <w:pPr>
              <w:pStyle w:val="TableParagraph"/>
              <w:rPr>
                <w:sz w:val="16"/>
              </w:rPr>
            </w:pPr>
          </w:p>
          <w:p w14:paraId="23885957" w14:textId="3B85352C" w:rsidR="005A2FD7" w:rsidRDefault="005A2FD7">
            <w:pPr>
              <w:pStyle w:val="TableParagraph"/>
              <w:ind w:right="46"/>
              <w:jc w:val="right"/>
              <w:rPr>
                <w:rFonts w:ascii="Courier New"/>
                <w:sz w:val="18"/>
              </w:rPr>
            </w:pPr>
          </w:p>
        </w:tc>
        <w:tc>
          <w:tcPr>
            <w:tcW w:w="1531" w:type="dxa"/>
            <w:tcBorders>
              <w:top w:val="single" w:sz="4" w:space="0" w:color="000000"/>
              <w:left w:val="single" w:sz="4" w:space="0" w:color="000000"/>
              <w:bottom w:val="single" w:sz="4" w:space="0" w:color="000000"/>
              <w:right w:val="single" w:sz="4" w:space="0" w:color="000000"/>
            </w:tcBorders>
          </w:tcPr>
          <w:p w14:paraId="6F3662CD" w14:textId="77777777" w:rsidR="005A2FD7" w:rsidRPr="005A6536" w:rsidRDefault="005A2FD7" w:rsidP="005A6536">
            <w:pPr>
              <w:pStyle w:val="TableParagraph"/>
              <w:ind w:right="45"/>
              <w:jc w:val="right"/>
              <w:rPr>
                <w:rFonts w:ascii="Courier New"/>
                <w:color w:val="000080"/>
                <w:w w:val="65"/>
                <w:sz w:val="18"/>
              </w:rPr>
            </w:pPr>
          </w:p>
          <w:p w14:paraId="40D81288" w14:textId="38C9CAB2" w:rsidR="005A6536" w:rsidRPr="005A6536" w:rsidRDefault="005A6536" w:rsidP="005A6536">
            <w:pPr>
              <w:pStyle w:val="TableParagraph"/>
              <w:ind w:right="45"/>
              <w:jc w:val="right"/>
              <w:rPr>
                <w:rFonts w:ascii="Courier New"/>
                <w:color w:val="000080"/>
                <w:w w:val="65"/>
                <w:sz w:val="18"/>
              </w:rPr>
            </w:pPr>
            <w:r w:rsidRPr="005A6536">
              <w:rPr>
                <w:rFonts w:ascii="Courier New"/>
                <w:color w:val="000080"/>
                <w:w w:val="65"/>
                <w:sz w:val="18"/>
              </w:rPr>
              <w:t>2,253,890</w:t>
            </w:r>
          </w:p>
        </w:tc>
        <w:tc>
          <w:tcPr>
            <w:tcW w:w="1531" w:type="dxa"/>
            <w:tcBorders>
              <w:top w:val="single" w:sz="4" w:space="0" w:color="000000"/>
              <w:left w:val="single" w:sz="4" w:space="0" w:color="000000"/>
              <w:bottom w:val="single" w:sz="4" w:space="0" w:color="000000"/>
              <w:right w:val="single" w:sz="6" w:space="0" w:color="000000"/>
            </w:tcBorders>
          </w:tcPr>
          <w:p w14:paraId="3C4BC086" w14:textId="77777777" w:rsidR="005A2FD7" w:rsidRDefault="005A2FD7">
            <w:pPr>
              <w:pStyle w:val="TableParagraph"/>
              <w:rPr>
                <w:rFonts w:ascii="Times New Roman"/>
                <w:sz w:val="14"/>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4125BBB5" w14:textId="77777777" w:rsidR="005A2FD7" w:rsidRDefault="005A2FD7">
            <w:pPr>
              <w:pStyle w:val="TableParagraph"/>
              <w:rPr>
                <w:sz w:val="16"/>
              </w:rPr>
            </w:pPr>
          </w:p>
          <w:p w14:paraId="5F9EDF3A" w14:textId="231BB9E2" w:rsidR="005A2FD7" w:rsidRDefault="005A6536">
            <w:pPr>
              <w:pStyle w:val="TableParagraph"/>
              <w:ind w:right="47"/>
              <w:jc w:val="right"/>
              <w:rPr>
                <w:rFonts w:ascii="Courier New"/>
                <w:sz w:val="18"/>
              </w:rPr>
            </w:pPr>
            <w:r>
              <w:rPr>
                <w:rFonts w:ascii="Courier New"/>
                <w:color w:val="000080"/>
                <w:w w:val="65"/>
                <w:sz w:val="18"/>
              </w:rPr>
              <w:t>1,272,117</w:t>
            </w:r>
          </w:p>
        </w:tc>
      </w:tr>
      <w:tr w:rsidR="005A2FD7" w14:paraId="3786C911"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6457AFE2" w14:textId="77777777" w:rsidR="005A2FD7" w:rsidRDefault="0095228F">
            <w:pPr>
              <w:pStyle w:val="TableParagraph"/>
              <w:spacing w:before="155"/>
              <w:ind w:left="56"/>
              <w:rPr>
                <w:b/>
                <w:sz w:val="19"/>
              </w:rPr>
            </w:pPr>
            <w:r w:rsidRPr="0095228F">
              <w:rPr>
                <w:b/>
                <w:sz w:val="19"/>
                <w:lang w:val="en-GB"/>
              </w:rPr>
              <w:t>TOTAL (row 06 to 15)</w:t>
            </w:r>
          </w:p>
        </w:tc>
        <w:tc>
          <w:tcPr>
            <w:tcW w:w="454" w:type="dxa"/>
            <w:tcBorders>
              <w:top w:val="single" w:sz="4" w:space="0" w:color="000000"/>
              <w:left w:val="single" w:sz="4" w:space="0" w:color="000000"/>
              <w:bottom w:val="single" w:sz="4" w:space="0" w:color="000000"/>
              <w:right w:val="single" w:sz="4" w:space="0" w:color="000000"/>
            </w:tcBorders>
            <w:shd w:val="clear" w:color="auto" w:fill="FFFFC7"/>
          </w:tcPr>
          <w:p w14:paraId="13035D3A" w14:textId="77777777" w:rsidR="005A2FD7" w:rsidRDefault="00EE1B0A">
            <w:pPr>
              <w:pStyle w:val="TableParagraph"/>
              <w:spacing w:before="161"/>
              <w:ind w:left="55" w:right="47"/>
              <w:jc w:val="center"/>
              <w:rPr>
                <w:sz w:val="18"/>
              </w:rPr>
            </w:pPr>
            <w:r>
              <w:rPr>
                <w:sz w:val="18"/>
              </w:rPr>
              <w:t>16</w:t>
            </w:r>
          </w:p>
        </w:tc>
        <w:tc>
          <w:tcPr>
            <w:tcW w:w="1531" w:type="dxa"/>
            <w:tcBorders>
              <w:top w:val="single" w:sz="4" w:space="0" w:color="000000"/>
              <w:left w:val="single" w:sz="4" w:space="0" w:color="000000"/>
              <w:bottom w:val="single" w:sz="4" w:space="0" w:color="000000"/>
              <w:right w:val="single" w:sz="4" w:space="0" w:color="000000"/>
            </w:tcBorders>
            <w:shd w:val="clear" w:color="auto" w:fill="FFFFC7"/>
          </w:tcPr>
          <w:p w14:paraId="031C31AC" w14:textId="77777777" w:rsidR="005A2FD7" w:rsidRDefault="005A2FD7">
            <w:pPr>
              <w:pStyle w:val="TableParagraph"/>
              <w:rPr>
                <w:sz w:val="16"/>
              </w:rPr>
            </w:pPr>
          </w:p>
          <w:p w14:paraId="6BAA3E6A" w14:textId="7EA1C7E1" w:rsidR="005A2FD7" w:rsidRDefault="009B0ED7">
            <w:pPr>
              <w:pStyle w:val="TableParagraph"/>
              <w:ind w:right="45"/>
              <w:jc w:val="right"/>
              <w:rPr>
                <w:rFonts w:ascii="Courier New"/>
                <w:sz w:val="18"/>
              </w:rPr>
            </w:pPr>
            <w:r>
              <w:rPr>
                <w:rFonts w:ascii="Courier New"/>
                <w:color w:val="000080"/>
                <w:w w:val="65"/>
                <w:sz w:val="18"/>
              </w:rPr>
              <w:t>103,368,866</w:t>
            </w:r>
          </w:p>
        </w:tc>
        <w:tc>
          <w:tcPr>
            <w:tcW w:w="1531" w:type="dxa"/>
            <w:tcBorders>
              <w:top w:val="single" w:sz="4" w:space="0" w:color="000000"/>
              <w:left w:val="single" w:sz="4" w:space="0" w:color="000000"/>
              <w:bottom w:val="single" w:sz="4" w:space="0" w:color="000000"/>
              <w:right w:val="single" w:sz="4" w:space="0" w:color="000000"/>
            </w:tcBorders>
            <w:shd w:val="clear" w:color="auto" w:fill="FFFFC7"/>
          </w:tcPr>
          <w:p w14:paraId="7D296BC8" w14:textId="77777777" w:rsidR="005A2FD7" w:rsidRDefault="005A2FD7">
            <w:pPr>
              <w:pStyle w:val="TableParagraph"/>
              <w:rPr>
                <w:sz w:val="16"/>
              </w:rPr>
            </w:pPr>
          </w:p>
          <w:p w14:paraId="3918D191" w14:textId="15FC2FC8" w:rsidR="005A2FD7" w:rsidRDefault="009B0ED7">
            <w:pPr>
              <w:pStyle w:val="TableParagraph"/>
              <w:ind w:right="46"/>
              <w:jc w:val="right"/>
              <w:rPr>
                <w:rFonts w:ascii="Courier New"/>
                <w:sz w:val="18"/>
              </w:rPr>
            </w:pPr>
            <w:r>
              <w:rPr>
                <w:rFonts w:ascii="Courier New"/>
                <w:color w:val="000080"/>
                <w:w w:val="65"/>
                <w:sz w:val="18"/>
              </w:rPr>
              <w:t>15,452,409</w:t>
            </w:r>
          </w:p>
        </w:tc>
        <w:tc>
          <w:tcPr>
            <w:tcW w:w="1531" w:type="dxa"/>
            <w:tcBorders>
              <w:top w:val="single" w:sz="4" w:space="0" w:color="000000"/>
              <w:left w:val="single" w:sz="4" w:space="0" w:color="000000"/>
              <w:bottom w:val="single" w:sz="4" w:space="0" w:color="000000"/>
              <w:right w:val="single" w:sz="4" w:space="0" w:color="000000"/>
            </w:tcBorders>
            <w:shd w:val="clear" w:color="auto" w:fill="FFFFC7"/>
          </w:tcPr>
          <w:p w14:paraId="082C6F89" w14:textId="77777777" w:rsidR="005A2FD7" w:rsidRDefault="005A2FD7">
            <w:pPr>
              <w:pStyle w:val="TableParagraph"/>
              <w:rPr>
                <w:sz w:val="16"/>
              </w:rPr>
            </w:pPr>
          </w:p>
          <w:p w14:paraId="2BBF95AA" w14:textId="1BBE08A1" w:rsidR="005A2FD7" w:rsidRDefault="009B0ED7">
            <w:pPr>
              <w:pStyle w:val="TableParagraph"/>
              <w:ind w:right="46"/>
              <w:jc w:val="right"/>
              <w:rPr>
                <w:rFonts w:ascii="Courier New"/>
                <w:sz w:val="18"/>
              </w:rPr>
            </w:pPr>
            <w:r>
              <w:rPr>
                <w:rFonts w:ascii="Courier New"/>
                <w:color w:val="000080"/>
                <w:w w:val="65"/>
                <w:sz w:val="18"/>
              </w:rPr>
              <w:t>3,997,918</w:t>
            </w:r>
          </w:p>
        </w:tc>
        <w:tc>
          <w:tcPr>
            <w:tcW w:w="1531" w:type="dxa"/>
            <w:tcBorders>
              <w:top w:val="single" w:sz="4" w:space="0" w:color="000000"/>
              <w:left w:val="single" w:sz="4" w:space="0" w:color="000000"/>
              <w:bottom w:val="single" w:sz="4" w:space="0" w:color="000000"/>
              <w:right w:val="single" w:sz="6" w:space="0" w:color="000000"/>
            </w:tcBorders>
            <w:shd w:val="clear" w:color="auto" w:fill="FFFFC7"/>
          </w:tcPr>
          <w:p w14:paraId="6FDD6BC1" w14:textId="77777777" w:rsidR="005A2FD7" w:rsidRDefault="005A2FD7">
            <w:pPr>
              <w:pStyle w:val="TableParagraph"/>
              <w:rPr>
                <w:sz w:val="16"/>
              </w:rPr>
            </w:pPr>
          </w:p>
          <w:p w14:paraId="1C7BB284" w14:textId="2959161D" w:rsidR="005A2FD7" w:rsidRDefault="005A2FD7">
            <w:pPr>
              <w:pStyle w:val="TableParagraph"/>
              <w:ind w:right="44"/>
              <w:jc w:val="right"/>
              <w:rPr>
                <w:rFonts w:ascii="Courier New"/>
                <w:sz w:val="18"/>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507C3EE7" w14:textId="77777777" w:rsidR="005A2FD7" w:rsidRDefault="005A2FD7">
            <w:pPr>
              <w:pStyle w:val="TableParagraph"/>
              <w:spacing w:before="8"/>
              <w:rPr>
                <w:sz w:val="15"/>
              </w:rPr>
            </w:pPr>
          </w:p>
          <w:p w14:paraId="498612A9" w14:textId="4C991F78" w:rsidR="005A2FD7" w:rsidRDefault="009B0ED7">
            <w:pPr>
              <w:pStyle w:val="TableParagraph"/>
              <w:ind w:right="47"/>
              <w:jc w:val="right"/>
              <w:rPr>
                <w:rFonts w:ascii="Courier New"/>
                <w:b/>
                <w:sz w:val="18"/>
              </w:rPr>
            </w:pPr>
            <w:r>
              <w:rPr>
                <w:rFonts w:ascii="Courier New"/>
                <w:b/>
                <w:color w:val="000080"/>
                <w:w w:val="65"/>
                <w:sz w:val="18"/>
              </w:rPr>
              <w:t>114,823,357</w:t>
            </w:r>
          </w:p>
        </w:tc>
      </w:tr>
      <w:tr w:rsidR="005A2FD7" w14:paraId="34AD26D4" w14:textId="77777777">
        <w:trPr>
          <w:trHeight w:val="783"/>
        </w:trPr>
        <w:tc>
          <w:tcPr>
            <w:tcW w:w="2948" w:type="dxa"/>
            <w:tcBorders>
              <w:top w:val="single" w:sz="4" w:space="0" w:color="000000"/>
              <w:left w:val="single" w:sz="4" w:space="0" w:color="000000"/>
              <w:bottom w:val="single" w:sz="4" w:space="0" w:color="000000"/>
              <w:right w:val="single" w:sz="4" w:space="0" w:color="000000"/>
            </w:tcBorders>
          </w:tcPr>
          <w:p w14:paraId="48DC6BB0" w14:textId="77777777" w:rsidR="005A2FD7" w:rsidRDefault="005A2FD7">
            <w:pPr>
              <w:pStyle w:val="TableParagraph"/>
              <w:spacing w:before="4"/>
              <w:rPr>
                <w:sz w:val="23"/>
              </w:rPr>
            </w:pPr>
          </w:p>
          <w:p w14:paraId="4B1C28F6" w14:textId="77777777" w:rsidR="005A2FD7" w:rsidRDefault="0095228F">
            <w:pPr>
              <w:pStyle w:val="TableParagraph"/>
              <w:ind w:left="56"/>
              <w:rPr>
                <w:b/>
                <w:sz w:val="19"/>
              </w:rPr>
            </w:pPr>
            <w:r w:rsidRPr="0095228F">
              <w:rPr>
                <w:b/>
                <w:sz w:val="19"/>
                <w:lang w:val="en-GB"/>
              </w:rPr>
              <w:t>Productive biological assets</w:t>
            </w:r>
          </w:p>
        </w:tc>
        <w:tc>
          <w:tcPr>
            <w:tcW w:w="454" w:type="dxa"/>
            <w:tcBorders>
              <w:top w:val="single" w:sz="4" w:space="0" w:color="000000"/>
              <w:left w:val="single" w:sz="4" w:space="0" w:color="000000"/>
              <w:bottom w:val="single" w:sz="4" w:space="0" w:color="000000"/>
              <w:right w:val="single" w:sz="4" w:space="0" w:color="000000"/>
            </w:tcBorders>
          </w:tcPr>
          <w:p w14:paraId="125C4009" w14:textId="77777777" w:rsidR="005A2FD7" w:rsidRDefault="005A2FD7">
            <w:pPr>
              <w:pStyle w:val="TableParagraph"/>
              <w:spacing w:before="10"/>
              <w:rPr>
                <w:sz w:val="23"/>
              </w:rPr>
            </w:pPr>
          </w:p>
          <w:p w14:paraId="78114480" w14:textId="77777777" w:rsidR="005A2FD7" w:rsidRDefault="00EE1B0A">
            <w:pPr>
              <w:pStyle w:val="TableParagraph"/>
              <w:ind w:left="55" w:right="47"/>
              <w:jc w:val="center"/>
              <w:rPr>
                <w:sz w:val="18"/>
              </w:rPr>
            </w:pPr>
            <w:r>
              <w:rPr>
                <w:sz w:val="18"/>
              </w:rPr>
              <w:t>17</w:t>
            </w:r>
          </w:p>
        </w:tc>
        <w:tc>
          <w:tcPr>
            <w:tcW w:w="1531" w:type="dxa"/>
            <w:tcBorders>
              <w:top w:val="single" w:sz="4" w:space="0" w:color="000000"/>
              <w:left w:val="single" w:sz="4" w:space="0" w:color="000000"/>
              <w:bottom w:val="single" w:sz="4" w:space="0" w:color="000000"/>
              <w:right w:val="single" w:sz="4" w:space="0" w:color="000000"/>
            </w:tcBorders>
          </w:tcPr>
          <w:p w14:paraId="497DDB49"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7C5251DD"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7D1B7D06"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6" w:space="0" w:color="000000"/>
            </w:tcBorders>
          </w:tcPr>
          <w:p w14:paraId="22984532" w14:textId="77777777" w:rsidR="005A2FD7" w:rsidRDefault="005A2FD7">
            <w:pPr>
              <w:pStyle w:val="TableParagraph"/>
              <w:spacing w:before="10"/>
              <w:rPr>
                <w:sz w:val="25"/>
              </w:rPr>
            </w:pPr>
          </w:p>
          <w:p w14:paraId="46A345F0" w14:textId="77777777" w:rsidR="005A2FD7" w:rsidRDefault="00EE1B0A">
            <w:pPr>
              <w:pStyle w:val="TableParagraph"/>
              <w:ind w:left="728"/>
              <w:rPr>
                <w:rFonts w:ascii="Courier New"/>
                <w:sz w:val="18"/>
              </w:rPr>
            </w:pPr>
            <w:r>
              <w:rPr>
                <w:rFonts w:ascii="Courier New"/>
                <w:color w:val="000080"/>
                <w:w w:val="65"/>
                <w:sz w:val="18"/>
              </w:rPr>
              <w:t>X</w:t>
            </w: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00BED990" w14:textId="77777777" w:rsidR="005A2FD7" w:rsidRDefault="005A2FD7">
            <w:pPr>
              <w:pStyle w:val="TableParagraph"/>
              <w:rPr>
                <w:rFonts w:ascii="Times New Roman"/>
                <w:sz w:val="14"/>
              </w:rPr>
            </w:pPr>
          </w:p>
        </w:tc>
      </w:tr>
      <w:tr w:rsidR="005A2FD7" w14:paraId="12DF96C9" w14:textId="77777777">
        <w:trPr>
          <w:trHeight w:val="783"/>
        </w:trPr>
        <w:tc>
          <w:tcPr>
            <w:tcW w:w="2948" w:type="dxa"/>
            <w:tcBorders>
              <w:top w:val="single" w:sz="4" w:space="0" w:color="000000"/>
              <w:left w:val="single" w:sz="4" w:space="0" w:color="000000"/>
              <w:bottom w:val="single" w:sz="4" w:space="0" w:color="000000"/>
              <w:right w:val="single" w:sz="4" w:space="0" w:color="000000"/>
            </w:tcBorders>
          </w:tcPr>
          <w:p w14:paraId="71B771B9" w14:textId="77777777" w:rsidR="005A2FD7" w:rsidRDefault="00EE1B0A" w:rsidP="00F70BEB">
            <w:pPr>
              <w:pStyle w:val="TableParagraph"/>
              <w:spacing w:before="154" w:line="249" w:lineRule="auto"/>
              <w:ind w:left="56" w:right="634"/>
              <w:rPr>
                <w:b/>
                <w:sz w:val="19"/>
              </w:rPr>
            </w:pPr>
            <w:r>
              <w:rPr>
                <w:b/>
                <w:sz w:val="19"/>
              </w:rPr>
              <w:t xml:space="preserve">IV. </w:t>
            </w:r>
            <w:r w:rsidR="0095228F" w:rsidRPr="0095228F">
              <w:rPr>
                <w:b/>
                <w:sz w:val="19"/>
              </w:rPr>
              <w:t>Rights to u</w:t>
            </w:r>
            <w:r w:rsidR="00F70BEB">
              <w:rPr>
                <w:b/>
                <w:sz w:val="19"/>
              </w:rPr>
              <w:t>s</w:t>
            </w:r>
            <w:r w:rsidR="0095228F" w:rsidRPr="0095228F">
              <w:rPr>
                <w:b/>
                <w:sz w:val="19"/>
              </w:rPr>
              <w:t>e assets arising from leasing</w:t>
            </w:r>
          </w:p>
        </w:tc>
        <w:tc>
          <w:tcPr>
            <w:tcW w:w="454" w:type="dxa"/>
            <w:tcBorders>
              <w:top w:val="single" w:sz="4" w:space="0" w:color="000000"/>
              <w:left w:val="single" w:sz="4" w:space="0" w:color="000000"/>
              <w:bottom w:val="single" w:sz="4" w:space="0" w:color="000000"/>
              <w:right w:val="single" w:sz="4" w:space="0" w:color="000000"/>
            </w:tcBorders>
          </w:tcPr>
          <w:p w14:paraId="2592C254" w14:textId="77777777" w:rsidR="005A2FD7" w:rsidRDefault="005A2FD7">
            <w:pPr>
              <w:pStyle w:val="TableParagraph"/>
              <w:spacing w:before="10"/>
              <w:rPr>
                <w:sz w:val="23"/>
              </w:rPr>
            </w:pPr>
          </w:p>
          <w:p w14:paraId="0A35D2FB" w14:textId="77777777" w:rsidR="005A2FD7" w:rsidRDefault="00EE1B0A">
            <w:pPr>
              <w:pStyle w:val="TableParagraph"/>
              <w:ind w:left="55" w:right="47"/>
              <w:jc w:val="center"/>
              <w:rPr>
                <w:sz w:val="18"/>
              </w:rPr>
            </w:pPr>
            <w:r>
              <w:rPr>
                <w:sz w:val="18"/>
              </w:rPr>
              <w:t>18</w:t>
            </w:r>
          </w:p>
        </w:tc>
        <w:tc>
          <w:tcPr>
            <w:tcW w:w="1531" w:type="dxa"/>
            <w:tcBorders>
              <w:top w:val="single" w:sz="4" w:space="0" w:color="000000"/>
              <w:left w:val="single" w:sz="4" w:space="0" w:color="000000"/>
              <w:bottom w:val="single" w:sz="4" w:space="0" w:color="000000"/>
              <w:right w:val="single" w:sz="4" w:space="0" w:color="000000"/>
            </w:tcBorders>
          </w:tcPr>
          <w:p w14:paraId="4DEB9F14" w14:textId="77777777" w:rsidR="005A2FD7" w:rsidRDefault="005A2FD7">
            <w:pPr>
              <w:pStyle w:val="TableParagraph"/>
              <w:spacing w:before="6"/>
              <w:rPr>
                <w:sz w:val="25"/>
              </w:rPr>
            </w:pPr>
          </w:p>
          <w:p w14:paraId="6342AF6F" w14:textId="40AE0470" w:rsidR="005A2FD7" w:rsidRDefault="00EE1B0A">
            <w:pPr>
              <w:pStyle w:val="TableParagraph"/>
              <w:spacing w:before="1"/>
              <w:ind w:right="45"/>
              <w:jc w:val="right"/>
              <w:rPr>
                <w:rFonts w:ascii="Courier New"/>
                <w:b/>
                <w:sz w:val="18"/>
              </w:rPr>
            </w:pPr>
            <w:r>
              <w:rPr>
                <w:rFonts w:ascii="Courier New"/>
                <w:b/>
                <w:color w:val="000080"/>
                <w:w w:val="65"/>
                <w:sz w:val="18"/>
              </w:rPr>
              <w:t>63</w:t>
            </w:r>
            <w:r w:rsidR="009B0ED7">
              <w:rPr>
                <w:rFonts w:ascii="Courier New"/>
                <w:b/>
                <w:color w:val="000080"/>
                <w:w w:val="65"/>
                <w:sz w:val="18"/>
              </w:rPr>
              <w:t>,</w:t>
            </w:r>
            <w:r>
              <w:rPr>
                <w:rFonts w:ascii="Courier New"/>
                <w:b/>
                <w:color w:val="000080"/>
                <w:w w:val="65"/>
                <w:sz w:val="18"/>
              </w:rPr>
              <w:t>953</w:t>
            </w:r>
          </w:p>
        </w:tc>
        <w:tc>
          <w:tcPr>
            <w:tcW w:w="1531" w:type="dxa"/>
            <w:tcBorders>
              <w:top w:val="single" w:sz="4" w:space="0" w:color="000000"/>
              <w:left w:val="single" w:sz="4" w:space="0" w:color="000000"/>
              <w:bottom w:val="single" w:sz="4" w:space="0" w:color="000000"/>
              <w:right w:val="single" w:sz="4" w:space="0" w:color="000000"/>
            </w:tcBorders>
          </w:tcPr>
          <w:p w14:paraId="1051281E"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147CC4DE"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6" w:space="0" w:color="000000"/>
            </w:tcBorders>
          </w:tcPr>
          <w:p w14:paraId="11993472" w14:textId="77777777" w:rsidR="005A2FD7" w:rsidRDefault="005A2FD7">
            <w:pPr>
              <w:pStyle w:val="TableParagraph"/>
              <w:spacing w:before="10"/>
              <w:rPr>
                <w:sz w:val="25"/>
              </w:rPr>
            </w:pPr>
          </w:p>
          <w:p w14:paraId="3D7DAAF1" w14:textId="77777777" w:rsidR="005A2FD7" w:rsidRDefault="00EE1B0A">
            <w:pPr>
              <w:pStyle w:val="TableParagraph"/>
              <w:ind w:left="728"/>
              <w:rPr>
                <w:rFonts w:ascii="Courier New"/>
                <w:sz w:val="18"/>
              </w:rPr>
            </w:pPr>
            <w:r>
              <w:rPr>
                <w:rFonts w:ascii="Courier New"/>
                <w:color w:val="000080"/>
                <w:w w:val="65"/>
                <w:sz w:val="18"/>
              </w:rPr>
              <w:t>X</w:t>
            </w: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1913BBDD" w14:textId="77777777" w:rsidR="005A2FD7" w:rsidRDefault="005A2FD7">
            <w:pPr>
              <w:pStyle w:val="TableParagraph"/>
              <w:spacing w:before="6"/>
              <w:rPr>
                <w:sz w:val="25"/>
              </w:rPr>
            </w:pPr>
          </w:p>
          <w:p w14:paraId="251ADEBC" w14:textId="189A29D0" w:rsidR="005A2FD7" w:rsidRDefault="00EE1B0A">
            <w:pPr>
              <w:pStyle w:val="TableParagraph"/>
              <w:spacing w:before="1"/>
              <w:ind w:right="47"/>
              <w:jc w:val="right"/>
              <w:rPr>
                <w:rFonts w:ascii="Courier New"/>
                <w:b/>
                <w:sz w:val="18"/>
              </w:rPr>
            </w:pPr>
            <w:r>
              <w:rPr>
                <w:rFonts w:ascii="Courier New"/>
                <w:b/>
                <w:color w:val="000080"/>
                <w:w w:val="65"/>
                <w:sz w:val="18"/>
              </w:rPr>
              <w:t>63</w:t>
            </w:r>
            <w:r w:rsidR="009B0ED7">
              <w:rPr>
                <w:rFonts w:ascii="Courier New"/>
                <w:b/>
                <w:color w:val="000080"/>
                <w:w w:val="65"/>
                <w:sz w:val="18"/>
              </w:rPr>
              <w:t>,</w:t>
            </w:r>
            <w:r>
              <w:rPr>
                <w:rFonts w:ascii="Courier New"/>
                <w:b/>
                <w:color w:val="000080"/>
                <w:w w:val="65"/>
                <w:sz w:val="18"/>
              </w:rPr>
              <w:t>953</w:t>
            </w:r>
          </w:p>
        </w:tc>
      </w:tr>
      <w:tr w:rsidR="005A2FD7" w14:paraId="730FB265" w14:textId="77777777">
        <w:trPr>
          <w:trHeight w:val="783"/>
        </w:trPr>
        <w:tc>
          <w:tcPr>
            <w:tcW w:w="2948" w:type="dxa"/>
            <w:tcBorders>
              <w:top w:val="single" w:sz="4" w:space="0" w:color="000000"/>
              <w:left w:val="single" w:sz="4" w:space="0" w:color="000000"/>
              <w:bottom w:val="single" w:sz="4" w:space="0" w:color="000000"/>
              <w:right w:val="single" w:sz="4" w:space="0" w:color="000000"/>
            </w:tcBorders>
          </w:tcPr>
          <w:p w14:paraId="26A8513F" w14:textId="77777777" w:rsidR="005A2FD7" w:rsidRDefault="005A2FD7">
            <w:pPr>
              <w:pStyle w:val="TableParagraph"/>
              <w:spacing w:before="4"/>
              <w:rPr>
                <w:sz w:val="23"/>
              </w:rPr>
            </w:pPr>
          </w:p>
          <w:p w14:paraId="2241A884" w14:textId="77777777" w:rsidR="005A2FD7" w:rsidRDefault="00EE1B0A">
            <w:pPr>
              <w:pStyle w:val="TableParagraph"/>
              <w:ind w:left="56"/>
              <w:rPr>
                <w:b/>
                <w:sz w:val="19"/>
              </w:rPr>
            </w:pPr>
            <w:r>
              <w:rPr>
                <w:b/>
                <w:sz w:val="19"/>
              </w:rPr>
              <w:t xml:space="preserve">V. </w:t>
            </w:r>
            <w:r w:rsidR="0095228F" w:rsidRPr="0095228F">
              <w:rPr>
                <w:b/>
                <w:sz w:val="19"/>
                <w:lang w:val="it-IT"/>
              </w:rPr>
              <w:t>Financial assets</w:t>
            </w:r>
          </w:p>
        </w:tc>
        <w:tc>
          <w:tcPr>
            <w:tcW w:w="454" w:type="dxa"/>
            <w:tcBorders>
              <w:top w:val="single" w:sz="4" w:space="0" w:color="000000"/>
              <w:left w:val="single" w:sz="4" w:space="0" w:color="000000"/>
              <w:bottom w:val="single" w:sz="4" w:space="0" w:color="000000"/>
              <w:right w:val="single" w:sz="4" w:space="0" w:color="000000"/>
            </w:tcBorders>
          </w:tcPr>
          <w:p w14:paraId="4BEAA67F" w14:textId="77777777" w:rsidR="005A2FD7" w:rsidRDefault="005A2FD7">
            <w:pPr>
              <w:pStyle w:val="TableParagraph"/>
              <w:spacing w:before="10"/>
              <w:rPr>
                <w:sz w:val="23"/>
              </w:rPr>
            </w:pPr>
          </w:p>
          <w:p w14:paraId="0402281D" w14:textId="77777777" w:rsidR="005A2FD7" w:rsidRDefault="00EE1B0A">
            <w:pPr>
              <w:pStyle w:val="TableParagraph"/>
              <w:ind w:left="55" w:right="47"/>
              <w:jc w:val="center"/>
              <w:rPr>
                <w:sz w:val="18"/>
              </w:rPr>
            </w:pPr>
            <w:r>
              <w:rPr>
                <w:sz w:val="18"/>
              </w:rPr>
              <w:t>19</w:t>
            </w:r>
          </w:p>
        </w:tc>
        <w:tc>
          <w:tcPr>
            <w:tcW w:w="1531" w:type="dxa"/>
            <w:tcBorders>
              <w:top w:val="single" w:sz="4" w:space="0" w:color="000000"/>
              <w:left w:val="single" w:sz="4" w:space="0" w:color="000000"/>
              <w:bottom w:val="single" w:sz="4" w:space="0" w:color="000000"/>
              <w:right w:val="single" w:sz="4" w:space="0" w:color="000000"/>
            </w:tcBorders>
          </w:tcPr>
          <w:p w14:paraId="61C98912" w14:textId="77777777" w:rsidR="005A2FD7" w:rsidRDefault="005A2FD7">
            <w:pPr>
              <w:pStyle w:val="TableParagraph"/>
              <w:spacing w:before="6"/>
              <w:rPr>
                <w:sz w:val="25"/>
              </w:rPr>
            </w:pPr>
          </w:p>
          <w:p w14:paraId="0B9C5BA6" w14:textId="403F1889" w:rsidR="005A2FD7" w:rsidRDefault="00EE1B0A">
            <w:pPr>
              <w:pStyle w:val="TableParagraph"/>
              <w:spacing w:before="1"/>
              <w:ind w:right="45"/>
              <w:jc w:val="right"/>
              <w:rPr>
                <w:rFonts w:ascii="Courier New"/>
                <w:b/>
                <w:sz w:val="18"/>
              </w:rPr>
            </w:pPr>
            <w:r>
              <w:rPr>
                <w:rFonts w:ascii="Courier New"/>
                <w:b/>
                <w:color w:val="000080"/>
                <w:w w:val="65"/>
                <w:sz w:val="18"/>
              </w:rPr>
              <w:t>5</w:t>
            </w:r>
            <w:r w:rsidR="009B0ED7">
              <w:rPr>
                <w:rFonts w:ascii="Courier New"/>
                <w:b/>
                <w:color w:val="000080"/>
                <w:w w:val="65"/>
                <w:sz w:val="18"/>
              </w:rPr>
              <w:t>,</w:t>
            </w:r>
            <w:r>
              <w:rPr>
                <w:rFonts w:ascii="Courier New"/>
                <w:b/>
                <w:color w:val="000080"/>
                <w:w w:val="65"/>
                <w:sz w:val="18"/>
              </w:rPr>
              <w:t>428</w:t>
            </w:r>
            <w:r w:rsidR="009B0ED7">
              <w:rPr>
                <w:rFonts w:ascii="Courier New"/>
                <w:b/>
                <w:color w:val="000080"/>
                <w:w w:val="65"/>
                <w:sz w:val="18"/>
              </w:rPr>
              <w:t>,</w:t>
            </w:r>
            <w:r>
              <w:rPr>
                <w:rFonts w:ascii="Courier New"/>
                <w:b/>
                <w:color w:val="000080"/>
                <w:w w:val="65"/>
                <w:sz w:val="18"/>
              </w:rPr>
              <w:t>997</w:t>
            </w:r>
          </w:p>
        </w:tc>
        <w:tc>
          <w:tcPr>
            <w:tcW w:w="1531" w:type="dxa"/>
            <w:tcBorders>
              <w:top w:val="single" w:sz="4" w:space="0" w:color="000000"/>
              <w:left w:val="single" w:sz="4" w:space="0" w:color="000000"/>
              <w:bottom w:val="single" w:sz="4" w:space="0" w:color="000000"/>
              <w:right w:val="single" w:sz="4" w:space="0" w:color="000000"/>
            </w:tcBorders>
          </w:tcPr>
          <w:p w14:paraId="08749632"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4" w:space="0" w:color="000000"/>
            </w:tcBorders>
          </w:tcPr>
          <w:p w14:paraId="7BB2BA0D" w14:textId="77777777" w:rsidR="005A2FD7" w:rsidRDefault="005A2FD7">
            <w:pPr>
              <w:pStyle w:val="TableParagraph"/>
              <w:rPr>
                <w:rFonts w:ascii="Times New Roman"/>
                <w:sz w:val="14"/>
              </w:rPr>
            </w:pPr>
          </w:p>
        </w:tc>
        <w:tc>
          <w:tcPr>
            <w:tcW w:w="1531" w:type="dxa"/>
            <w:tcBorders>
              <w:top w:val="single" w:sz="4" w:space="0" w:color="000000"/>
              <w:left w:val="single" w:sz="4" w:space="0" w:color="000000"/>
              <w:bottom w:val="single" w:sz="4" w:space="0" w:color="000000"/>
              <w:right w:val="single" w:sz="6" w:space="0" w:color="000000"/>
            </w:tcBorders>
          </w:tcPr>
          <w:p w14:paraId="12988647" w14:textId="77777777" w:rsidR="005A2FD7" w:rsidRDefault="005A2FD7">
            <w:pPr>
              <w:pStyle w:val="TableParagraph"/>
              <w:spacing w:before="10"/>
              <w:rPr>
                <w:sz w:val="25"/>
              </w:rPr>
            </w:pPr>
          </w:p>
          <w:p w14:paraId="00640785" w14:textId="77777777" w:rsidR="005A2FD7" w:rsidRDefault="00EE1B0A">
            <w:pPr>
              <w:pStyle w:val="TableParagraph"/>
              <w:ind w:left="728"/>
              <w:rPr>
                <w:rFonts w:ascii="Courier New"/>
                <w:sz w:val="18"/>
              </w:rPr>
            </w:pPr>
            <w:r>
              <w:rPr>
                <w:rFonts w:ascii="Courier New"/>
                <w:color w:val="000080"/>
                <w:w w:val="65"/>
                <w:sz w:val="18"/>
              </w:rPr>
              <w:t>X</w:t>
            </w: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188135DC" w14:textId="77777777" w:rsidR="005A2FD7" w:rsidRDefault="005A2FD7">
            <w:pPr>
              <w:pStyle w:val="TableParagraph"/>
              <w:spacing w:before="6"/>
              <w:rPr>
                <w:sz w:val="25"/>
              </w:rPr>
            </w:pPr>
          </w:p>
          <w:p w14:paraId="2FFC09C6" w14:textId="55FA6140" w:rsidR="005A2FD7" w:rsidRDefault="00EE1B0A">
            <w:pPr>
              <w:pStyle w:val="TableParagraph"/>
              <w:spacing w:before="1"/>
              <w:ind w:right="47"/>
              <w:jc w:val="right"/>
              <w:rPr>
                <w:rFonts w:ascii="Courier New"/>
                <w:b/>
                <w:sz w:val="18"/>
              </w:rPr>
            </w:pPr>
            <w:r>
              <w:rPr>
                <w:rFonts w:ascii="Courier New"/>
                <w:b/>
                <w:color w:val="000080"/>
                <w:w w:val="65"/>
                <w:sz w:val="18"/>
              </w:rPr>
              <w:t>5</w:t>
            </w:r>
            <w:r w:rsidR="009B0ED7">
              <w:rPr>
                <w:rFonts w:ascii="Courier New"/>
                <w:b/>
                <w:color w:val="000080"/>
                <w:w w:val="65"/>
                <w:sz w:val="18"/>
              </w:rPr>
              <w:t>,</w:t>
            </w:r>
            <w:r>
              <w:rPr>
                <w:rFonts w:ascii="Courier New"/>
                <w:b/>
                <w:color w:val="000080"/>
                <w:w w:val="65"/>
                <w:sz w:val="18"/>
              </w:rPr>
              <w:t>428</w:t>
            </w:r>
            <w:r w:rsidR="009B0ED7">
              <w:rPr>
                <w:rFonts w:ascii="Courier New"/>
                <w:b/>
                <w:color w:val="000080"/>
                <w:w w:val="65"/>
                <w:sz w:val="18"/>
              </w:rPr>
              <w:t>,</w:t>
            </w:r>
            <w:r>
              <w:rPr>
                <w:rFonts w:ascii="Courier New"/>
                <w:b/>
                <w:color w:val="000080"/>
                <w:w w:val="65"/>
                <w:sz w:val="18"/>
              </w:rPr>
              <w:t>997</w:t>
            </w:r>
          </w:p>
        </w:tc>
      </w:tr>
      <w:tr w:rsidR="005A2FD7" w14:paraId="36BFB533"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3C3BCB52" w14:textId="2DE54D2F" w:rsidR="0095228F" w:rsidRPr="0063533F" w:rsidRDefault="0095228F" w:rsidP="0095228F">
            <w:pPr>
              <w:pStyle w:val="TableParagraph"/>
              <w:spacing w:before="41" w:line="249" w:lineRule="auto"/>
              <w:ind w:left="56"/>
              <w:rPr>
                <w:bCs/>
                <w:sz w:val="19"/>
                <w:lang w:val="en-GB"/>
              </w:rPr>
            </w:pPr>
            <w:r w:rsidRPr="0095228F">
              <w:rPr>
                <w:sz w:val="19"/>
                <w:lang w:val="en-GB"/>
              </w:rPr>
              <w:t xml:space="preserve">FIXED ASSETS – </w:t>
            </w:r>
            <w:proofErr w:type="gramStart"/>
            <w:r w:rsidRPr="0095228F">
              <w:rPr>
                <w:sz w:val="19"/>
                <w:lang w:val="en-GB"/>
              </w:rPr>
              <w:t>TOTAL</w:t>
            </w:r>
            <w:r w:rsidR="0063533F" w:rsidRPr="0095228F">
              <w:rPr>
                <w:b/>
                <w:sz w:val="19"/>
                <w:lang w:val="en-GB"/>
              </w:rPr>
              <w:t>(</w:t>
            </w:r>
            <w:proofErr w:type="gramEnd"/>
            <w:r w:rsidR="0063533F" w:rsidRPr="0063533F">
              <w:rPr>
                <w:bCs/>
                <w:sz w:val="19"/>
                <w:lang w:val="en-GB"/>
              </w:rPr>
              <w:t>row 05+16+17+18+19)</w:t>
            </w:r>
          </w:p>
          <w:p w14:paraId="5CF3E1BA" w14:textId="77777777" w:rsidR="005A2FD7" w:rsidRDefault="005A2FD7">
            <w:pPr>
              <w:pStyle w:val="TableParagraph"/>
              <w:spacing w:before="41" w:line="249" w:lineRule="auto"/>
              <w:ind w:left="56"/>
              <w:rPr>
                <w:sz w:val="19"/>
              </w:rPr>
            </w:pPr>
          </w:p>
        </w:tc>
        <w:tc>
          <w:tcPr>
            <w:tcW w:w="454" w:type="dxa"/>
            <w:tcBorders>
              <w:top w:val="single" w:sz="4" w:space="0" w:color="000000"/>
              <w:left w:val="single" w:sz="4" w:space="0" w:color="000000"/>
              <w:bottom w:val="single" w:sz="4" w:space="0" w:color="000000"/>
              <w:right w:val="single" w:sz="4" w:space="0" w:color="000000"/>
            </w:tcBorders>
            <w:shd w:val="clear" w:color="auto" w:fill="FFFFC7"/>
          </w:tcPr>
          <w:p w14:paraId="13278DB7" w14:textId="77777777" w:rsidR="005A2FD7" w:rsidRDefault="00EE1B0A">
            <w:pPr>
              <w:pStyle w:val="TableParagraph"/>
              <w:spacing w:before="161"/>
              <w:ind w:left="55" w:right="47"/>
              <w:jc w:val="center"/>
              <w:rPr>
                <w:sz w:val="18"/>
              </w:rPr>
            </w:pPr>
            <w:r>
              <w:rPr>
                <w:sz w:val="18"/>
              </w:rPr>
              <w:lastRenderedPageBreak/>
              <w:t>20</w:t>
            </w:r>
          </w:p>
        </w:tc>
        <w:tc>
          <w:tcPr>
            <w:tcW w:w="1531" w:type="dxa"/>
            <w:tcBorders>
              <w:top w:val="single" w:sz="4" w:space="0" w:color="000000"/>
              <w:left w:val="single" w:sz="4" w:space="0" w:color="000000"/>
              <w:bottom w:val="single" w:sz="4" w:space="0" w:color="000000"/>
              <w:right w:val="single" w:sz="4" w:space="0" w:color="000000"/>
            </w:tcBorders>
            <w:shd w:val="clear" w:color="auto" w:fill="FFFFC7"/>
          </w:tcPr>
          <w:p w14:paraId="6F746398" w14:textId="77777777" w:rsidR="005A2FD7" w:rsidRDefault="005A2FD7">
            <w:pPr>
              <w:pStyle w:val="TableParagraph"/>
              <w:rPr>
                <w:sz w:val="16"/>
              </w:rPr>
            </w:pPr>
          </w:p>
          <w:p w14:paraId="5F1DAE4F" w14:textId="1B87D572" w:rsidR="005A2FD7" w:rsidRDefault="009B0ED7">
            <w:pPr>
              <w:pStyle w:val="TableParagraph"/>
              <w:ind w:right="45"/>
              <w:jc w:val="right"/>
              <w:rPr>
                <w:rFonts w:ascii="Courier New"/>
                <w:sz w:val="18"/>
              </w:rPr>
            </w:pPr>
            <w:r>
              <w:rPr>
                <w:rFonts w:ascii="Courier New"/>
                <w:color w:val="000080"/>
                <w:w w:val="65"/>
                <w:sz w:val="18"/>
              </w:rPr>
              <w:t>111,040,489</w:t>
            </w:r>
          </w:p>
        </w:tc>
        <w:tc>
          <w:tcPr>
            <w:tcW w:w="1531" w:type="dxa"/>
            <w:tcBorders>
              <w:top w:val="single" w:sz="4" w:space="0" w:color="000000"/>
              <w:left w:val="single" w:sz="4" w:space="0" w:color="000000"/>
              <w:bottom w:val="single" w:sz="4" w:space="0" w:color="000000"/>
              <w:right w:val="single" w:sz="4" w:space="0" w:color="000000"/>
            </w:tcBorders>
            <w:shd w:val="clear" w:color="auto" w:fill="FFFFC7"/>
          </w:tcPr>
          <w:p w14:paraId="10B502B7" w14:textId="77777777" w:rsidR="005A2FD7" w:rsidRDefault="005A2FD7">
            <w:pPr>
              <w:pStyle w:val="TableParagraph"/>
              <w:rPr>
                <w:sz w:val="16"/>
              </w:rPr>
            </w:pPr>
          </w:p>
          <w:p w14:paraId="0B35DD2F" w14:textId="7AD8E37C" w:rsidR="005A2FD7" w:rsidRDefault="009B0ED7">
            <w:pPr>
              <w:pStyle w:val="TableParagraph"/>
              <w:ind w:right="46"/>
              <w:jc w:val="right"/>
              <w:rPr>
                <w:rFonts w:ascii="Courier New"/>
                <w:sz w:val="18"/>
              </w:rPr>
            </w:pPr>
            <w:r>
              <w:rPr>
                <w:rFonts w:ascii="Courier New"/>
                <w:color w:val="000080"/>
                <w:w w:val="65"/>
                <w:sz w:val="18"/>
              </w:rPr>
              <w:t>15,612,457</w:t>
            </w:r>
          </w:p>
        </w:tc>
        <w:tc>
          <w:tcPr>
            <w:tcW w:w="1531" w:type="dxa"/>
            <w:tcBorders>
              <w:top w:val="single" w:sz="4" w:space="0" w:color="000000"/>
              <w:left w:val="single" w:sz="4" w:space="0" w:color="000000"/>
              <w:bottom w:val="single" w:sz="4" w:space="0" w:color="000000"/>
              <w:right w:val="single" w:sz="4" w:space="0" w:color="000000"/>
            </w:tcBorders>
            <w:shd w:val="clear" w:color="auto" w:fill="FFFFC7"/>
          </w:tcPr>
          <w:p w14:paraId="2C72F81E" w14:textId="77777777" w:rsidR="005A2FD7" w:rsidRDefault="005A2FD7">
            <w:pPr>
              <w:pStyle w:val="TableParagraph"/>
              <w:rPr>
                <w:sz w:val="16"/>
              </w:rPr>
            </w:pPr>
          </w:p>
          <w:p w14:paraId="51A55889" w14:textId="14B0593D" w:rsidR="005A2FD7" w:rsidRDefault="009B0ED7">
            <w:pPr>
              <w:pStyle w:val="TableParagraph"/>
              <w:ind w:right="46"/>
              <w:jc w:val="right"/>
              <w:rPr>
                <w:rFonts w:ascii="Courier New"/>
                <w:sz w:val="18"/>
              </w:rPr>
            </w:pPr>
            <w:r>
              <w:rPr>
                <w:rFonts w:ascii="Courier New"/>
                <w:color w:val="000080"/>
                <w:w w:val="65"/>
                <w:sz w:val="18"/>
              </w:rPr>
              <w:t>3,997,918</w:t>
            </w:r>
          </w:p>
        </w:tc>
        <w:tc>
          <w:tcPr>
            <w:tcW w:w="1531" w:type="dxa"/>
            <w:tcBorders>
              <w:top w:val="single" w:sz="4" w:space="0" w:color="000000"/>
              <w:left w:val="single" w:sz="4" w:space="0" w:color="000000"/>
              <w:bottom w:val="single" w:sz="4" w:space="0" w:color="000000"/>
              <w:right w:val="single" w:sz="6" w:space="0" w:color="000000"/>
            </w:tcBorders>
            <w:shd w:val="clear" w:color="auto" w:fill="FFFFC7"/>
          </w:tcPr>
          <w:p w14:paraId="4F425E1B" w14:textId="77777777" w:rsidR="005A2FD7" w:rsidRDefault="005A2FD7">
            <w:pPr>
              <w:pStyle w:val="TableParagraph"/>
              <w:rPr>
                <w:sz w:val="16"/>
              </w:rPr>
            </w:pPr>
          </w:p>
          <w:p w14:paraId="4020FF96" w14:textId="645DCE2B" w:rsidR="005A2FD7" w:rsidRDefault="005A2FD7">
            <w:pPr>
              <w:pStyle w:val="TableParagraph"/>
              <w:ind w:right="44"/>
              <w:jc w:val="right"/>
              <w:rPr>
                <w:rFonts w:ascii="Courier New"/>
                <w:sz w:val="18"/>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4CF9E5CC" w14:textId="77777777" w:rsidR="005A2FD7" w:rsidRDefault="005A2FD7">
            <w:pPr>
              <w:pStyle w:val="TableParagraph"/>
              <w:rPr>
                <w:sz w:val="16"/>
              </w:rPr>
            </w:pPr>
          </w:p>
          <w:p w14:paraId="29F1A7D1" w14:textId="1DD9D308" w:rsidR="005A2FD7" w:rsidRDefault="009B0ED7">
            <w:pPr>
              <w:pStyle w:val="TableParagraph"/>
              <w:ind w:right="47"/>
              <w:jc w:val="right"/>
              <w:rPr>
                <w:rFonts w:ascii="Courier New"/>
                <w:sz w:val="18"/>
              </w:rPr>
            </w:pPr>
            <w:r>
              <w:rPr>
                <w:rFonts w:ascii="Courier New"/>
                <w:color w:val="000080"/>
                <w:w w:val="65"/>
                <w:sz w:val="18"/>
              </w:rPr>
              <w:t>122,655,028</w:t>
            </w:r>
          </w:p>
        </w:tc>
      </w:tr>
    </w:tbl>
    <w:p w14:paraId="739728CF" w14:textId="77777777" w:rsidR="005A2FD7" w:rsidRDefault="005A2FD7">
      <w:pPr>
        <w:pStyle w:val="BodyText"/>
        <w:spacing w:before="4"/>
        <w:rPr>
          <w:sz w:val="8"/>
        </w:rPr>
      </w:pPr>
    </w:p>
    <w:tbl>
      <w:tblPr>
        <w:tblW w:w="0" w:type="auto"/>
        <w:tblInd w:w="1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948"/>
        <w:gridCol w:w="454"/>
        <w:gridCol w:w="19"/>
        <w:gridCol w:w="3043"/>
        <w:gridCol w:w="1493"/>
        <w:gridCol w:w="38"/>
        <w:gridCol w:w="1531"/>
        <w:gridCol w:w="1500"/>
      </w:tblGrid>
      <w:tr w:rsidR="005A2FD7" w14:paraId="03657B47" w14:textId="77777777">
        <w:trPr>
          <w:trHeight w:val="533"/>
        </w:trPr>
        <w:tc>
          <w:tcPr>
            <w:tcW w:w="9526" w:type="dxa"/>
            <w:gridSpan w:val="7"/>
            <w:tcBorders>
              <w:left w:val="single" w:sz="4" w:space="0" w:color="000000"/>
              <w:bottom w:val="single" w:sz="4" w:space="0" w:color="000000"/>
              <w:right w:val="single" w:sz="4" w:space="0" w:color="000000"/>
            </w:tcBorders>
          </w:tcPr>
          <w:p w14:paraId="090591C0" w14:textId="77777777" w:rsidR="005A2FD7" w:rsidRDefault="0095228F">
            <w:pPr>
              <w:pStyle w:val="TableParagraph"/>
              <w:numPr>
                <w:ilvl w:val="0"/>
                <w:numId w:val="2"/>
              </w:numPr>
              <w:tabs>
                <w:tab w:val="left" w:pos="533"/>
              </w:tabs>
              <w:spacing w:before="132"/>
              <w:rPr>
                <w:b/>
                <w:sz w:val="20"/>
              </w:rPr>
            </w:pPr>
            <w:r w:rsidRPr="005327CF">
              <w:rPr>
                <w:rStyle w:val="Bodytext29pt"/>
                <w:b/>
                <w:sz w:val="16"/>
                <w:szCs w:val="16"/>
                <w:lang w:val="en-GB"/>
              </w:rPr>
              <w:t>STATEMENT OF NON-CURRENT ASSETS DEPRECIATION</w:t>
            </w:r>
          </w:p>
        </w:tc>
        <w:tc>
          <w:tcPr>
            <w:tcW w:w="1500" w:type="dxa"/>
            <w:tcBorders>
              <w:left w:val="single" w:sz="4" w:space="0" w:color="000000"/>
              <w:bottom w:val="single" w:sz="4" w:space="0" w:color="000000"/>
              <w:right w:val="single" w:sz="4" w:space="0" w:color="000000"/>
            </w:tcBorders>
          </w:tcPr>
          <w:p w14:paraId="35B532AA" w14:textId="77777777" w:rsidR="005A2FD7" w:rsidRDefault="005A2FD7">
            <w:pPr>
              <w:pStyle w:val="TableParagraph"/>
              <w:rPr>
                <w:rFonts w:ascii="Times New Roman"/>
                <w:sz w:val="16"/>
              </w:rPr>
            </w:pPr>
          </w:p>
        </w:tc>
      </w:tr>
      <w:tr w:rsidR="005A2FD7" w14:paraId="7C4CF03F" w14:textId="77777777" w:rsidTr="0095228F">
        <w:trPr>
          <w:trHeight w:val="1090"/>
        </w:trPr>
        <w:tc>
          <w:tcPr>
            <w:tcW w:w="2948" w:type="dxa"/>
            <w:tcBorders>
              <w:top w:val="single" w:sz="4" w:space="0" w:color="000000"/>
              <w:left w:val="single" w:sz="4" w:space="0" w:color="000000"/>
              <w:bottom w:val="single" w:sz="4" w:space="0" w:color="000000"/>
              <w:right w:val="single" w:sz="4" w:space="0" w:color="000000"/>
            </w:tcBorders>
          </w:tcPr>
          <w:p w14:paraId="67370C43" w14:textId="77777777" w:rsidR="005A2FD7" w:rsidRDefault="005A2FD7">
            <w:pPr>
              <w:pStyle w:val="TableParagraph"/>
              <w:rPr>
                <w:sz w:val="20"/>
              </w:rPr>
            </w:pPr>
          </w:p>
          <w:p w14:paraId="45DE4C64" w14:textId="77777777" w:rsidR="005A2FD7" w:rsidRDefault="0095228F">
            <w:pPr>
              <w:pStyle w:val="TableParagraph"/>
              <w:ind w:left="473"/>
              <w:rPr>
                <w:b/>
                <w:sz w:val="18"/>
              </w:rPr>
            </w:pPr>
            <w:r w:rsidRPr="0095228F">
              <w:rPr>
                <w:b/>
                <w:sz w:val="17"/>
                <w:lang w:val="en-GB"/>
              </w:rPr>
              <w:t>Non-current assets</w:t>
            </w:r>
          </w:p>
        </w:tc>
        <w:tc>
          <w:tcPr>
            <w:tcW w:w="473" w:type="dxa"/>
            <w:gridSpan w:val="2"/>
            <w:tcBorders>
              <w:top w:val="single" w:sz="4" w:space="0" w:color="000000"/>
              <w:left w:val="single" w:sz="4" w:space="0" w:color="000000"/>
              <w:bottom w:val="single" w:sz="4" w:space="0" w:color="000000"/>
              <w:right w:val="single" w:sz="4" w:space="0" w:color="000000"/>
            </w:tcBorders>
          </w:tcPr>
          <w:p w14:paraId="7C25814D" w14:textId="77777777" w:rsidR="005A2FD7" w:rsidRDefault="005A2FD7">
            <w:pPr>
              <w:pStyle w:val="TableParagraph"/>
              <w:rPr>
                <w:sz w:val="12"/>
              </w:rPr>
            </w:pPr>
          </w:p>
          <w:p w14:paraId="45DE532B" w14:textId="77777777" w:rsidR="005A2FD7" w:rsidRDefault="005A2FD7">
            <w:pPr>
              <w:pStyle w:val="TableParagraph"/>
              <w:rPr>
                <w:sz w:val="12"/>
              </w:rPr>
            </w:pPr>
          </w:p>
          <w:p w14:paraId="7D297D8C" w14:textId="77777777" w:rsidR="005A2FD7" w:rsidRDefault="005A2FD7">
            <w:pPr>
              <w:pStyle w:val="TableParagraph"/>
              <w:spacing w:before="4"/>
              <w:rPr>
                <w:sz w:val="10"/>
              </w:rPr>
            </w:pPr>
          </w:p>
          <w:p w14:paraId="3BC25766" w14:textId="77777777" w:rsidR="005A2FD7" w:rsidRDefault="0095228F">
            <w:pPr>
              <w:pStyle w:val="TableParagraph"/>
              <w:spacing w:line="249" w:lineRule="auto"/>
              <w:ind w:left="96" w:right="67" w:firstLine="46"/>
              <w:rPr>
                <w:b/>
                <w:sz w:val="12"/>
              </w:rPr>
            </w:pPr>
            <w:r>
              <w:rPr>
                <w:b/>
                <w:sz w:val="12"/>
              </w:rPr>
              <w:t>Row no</w:t>
            </w:r>
          </w:p>
        </w:tc>
        <w:tc>
          <w:tcPr>
            <w:tcW w:w="3043" w:type="dxa"/>
            <w:tcBorders>
              <w:top w:val="single" w:sz="4" w:space="0" w:color="000000"/>
              <w:left w:val="single" w:sz="4" w:space="0" w:color="000000"/>
              <w:bottom w:val="single" w:sz="4" w:space="0" w:color="000000"/>
              <w:right w:val="single" w:sz="4" w:space="0" w:color="000000"/>
            </w:tcBorders>
          </w:tcPr>
          <w:p w14:paraId="299FC17E" w14:textId="77777777" w:rsidR="005A2FD7" w:rsidRDefault="005A2FD7">
            <w:pPr>
              <w:pStyle w:val="TableParagraph"/>
              <w:rPr>
                <w:sz w:val="20"/>
              </w:rPr>
            </w:pPr>
          </w:p>
          <w:p w14:paraId="70CEC5A7" w14:textId="77777777" w:rsidR="005A2FD7" w:rsidRDefault="005A2FD7">
            <w:pPr>
              <w:pStyle w:val="TableParagraph"/>
              <w:spacing w:before="3"/>
              <w:rPr>
                <w:sz w:val="17"/>
              </w:rPr>
            </w:pPr>
          </w:p>
          <w:p w14:paraId="4781916D" w14:textId="77777777" w:rsidR="005A2FD7" w:rsidRDefault="0095228F">
            <w:pPr>
              <w:pStyle w:val="TableParagraph"/>
              <w:ind w:left="1055" w:right="1047"/>
              <w:jc w:val="center"/>
              <w:rPr>
                <w:b/>
                <w:sz w:val="18"/>
              </w:rPr>
            </w:pPr>
            <w:r w:rsidRPr="003354DA">
              <w:rPr>
                <w:rStyle w:val="Bodytext2"/>
                <w:b/>
                <w:lang w:val="en-GB"/>
              </w:rPr>
              <w:t>Opening balance</w:t>
            </w:r>
          </w:p>
        </w:tc>
        <w:tc>
          <w:tcPr>
            <w:tcW w:w="1493" w:type="dxa"/>
            <w:tcBorders>
              <w:top w:val="single" w:sz="4" w:space="0" w:color="000000"/>
              <w:left w:val="single" w:sz="4" w:space="0" w:color="000000"/>
              <w:bottom w:val="single" w:sz="4" w:space="0" w:color="000000"/>
              <w:right w:val="single" w:sz="4" w:space="0" w:color="000000"/>
            </w:tcBorders>
          </w:tcPr>
          <w:p w14:paraId="50B4E2E1" w14:textId="77777777" w:rsidR="005A2FD7" w:rsidRDefault="005A2FD7">
            <w:pPr>
              <w:pStyle w:val="TableParagraph"/>
              <w:spacing w:before="10"/>
              <w:rPr>
                <w:sz w:val="27"/>
              </w:rPr>
            </w:pPr>
          </w:p>
          <w:p w14:paraId="4670BB3D" w14:textId="77777777" w:rsidR="005A2FD7" w:rsidRDefault="0095228F">
            <w:pPr>
              <w:pStyle w:val="TableParagraph"/>
              <w:spacing w:line="249" w:lineRule="auto"/>
              <w:ind w:left="98" w:right="90" w:firstLine="194"/>
              <w:rPr>
                <w:b/>
                <w:sz w:val="18"/>
              </w:rPr>
            </w:pPr>
            <w:r w:rsidRPr="003354DA">
              <w:rPr>
                <w:rStyle w:val="Bodytext2"/>
                <w:b/>
                <w:lang w:val="en-GB"/>
              </w:rPr>
              <w:t>Depreciation during the year</w:t>
            </w:r>
          </w:p>
        </w:tc>
        <w:tc>
          <w:tcPr>
            <w:tcW w:w="1569" w:type="dxa"/>
            <w:gridSpan w:val="2"/>
            <w:tcBorders>
              <w:top w:val="single" w:sz="4" w:space="0" w:color="000000"/>
              <w:left w:val="single" w:sz="4" w:space="0" w:color="000000"/>
              <w:bottom w:val="single" w:sz="4" w:space="0" w:color="000000"/>
              <w:right w:val="single" w:sz="6" w:space="0" w:color="000000"/>
            </w:tcBorders>
          </w:tcPr>
          <w:p w14:paraId="6DCBE368" w14:textId="77777777" w:rsidR="005A2FD7" w:rsidRDefault="0095228F">
            <w:pPr>
              <w:pStyle w:val="TableParagraph"/>
              <w:ind w:left="378" w:right="370"/>
              <w:jc w:val="center"/>
              <w:rPr>
                <w:b/>
                <w:sz w:val="18"/>
              </w:rPr>
            </w:pPr>
            <w:r w:rsidRPr="0095228F">
              <w:rPr>
                <w:b/>
                <w:sz w:val="18"/>
                <w:lang w:val="en-GB"/>
              </w:rPr>
              <w:t>Depreciation relating to write-offs</w:t>
            </w:r>
          </w:p>
        </w:tc>
        <w:tc>
          <w:tcPr>
            <w:tcW w:w="1500" w:type="dxa"/>
            <w:tcBorders>
              <w:top w:val="single" w:sz="4" w:space="0" w:color="000000"/>
              <w:left w:val="single" w:sz="6" w:space="0" w:color="000000"/>
              <w:bottom w:val="single" w:sz="4" w:space="0" w:color="000000"/>
              <w:right w:val="single" w:sz="4" w:space="0" w:color="000000"/>
            </w:tcBorders>
          </w:tcPr>
          <w:p w14:paraId="41DFFB3A" w14:textId="77777777" w:rsidR="005A2FD7" w:rsidRDefault="005A2FD7">
            <w:pPr>
              <w:pStyle w:val="TableParagraph"/>
              <w:spacing w:before="5"/>
              <w:rPr>
                <w:sz w:val="18"/>
              </w:rPr>
            </w:pPr>
          </w:p>
          <w:p w14:paraId="48B5B005" w14:textId="77777777" w:rsidR="0095228F" w:rsidRDefault="0095228F" w:rsidP="0095228F">
            <w:pPr>
              <w:spacing w:line="197" w:lineRule="exact"/>
              <w:ind w:right="114" w:firstLine="180"/>
              <w:jc w:val="center"/>
              <w:rPr>
                <w:rStyle w:val="Bodytext2"/>
                <w:b/>
                <w:lang w:val="en-GB"/>
              </w:rPr>
            </w:pPr>
            <w:r w:rsidRPr="003354DA">
              <w:rPr>
                <w:rStyle w:val="Bodytext2"/>
                <w:b/>
                <w:lang w:val="en-GB"/>
              </w:rPr>
              <w:t>Accumulated depreciation in the closing balance</w:t>
            </w:r>
          </w:p>
          <w:p w14:paraId="7D2E8262" w14:textId="77777777" w:rsidR="005A2FD7" w:rsidRDefault="0095228F" w:rsidP="0095228F">
            <w:pPr>
              <w:pStyle w:val="TableParagraph"/>
              <w:spacing w:line="249" w:lineRule="auto"/>
              <w:ind w:left="105" w:right="100"/>
              <w:jc w:val="center"/>
              <w:rPr>
                <w:b/>
                <w:sz w:val="18"/>
              </w:rPr>
            </w:pPr>
            <w:r w:rsidRPr="003354DA">
              <w:rPr>
                <w:rStyle w:val="Bodytext2"/>
                <w:b/>
                <w:lang w:val="en-GB"/>
              </w:rPr>
              <w:t>(col</w:t>
            </w:r>
            <w:r>
              <w:rPr>
                <w:rStyle w:val="Bodytext2"/>
                <w:b/>
                <w:lang w:val="en-GB"/>
              </w:rPr>
              <w:t>,</w:t>
            </w:r>
            <w:r w:rsidRPr="003354DA">
              <w:rPr>
                <w:rStyle w:val="Bodytext2"/>
                <w:b/>
                <w:lang w:val="en-GB"/>
              </w:rPr>
              <w:t>9 = 6+7-8)</w:t>
            </w:r>
          </w:p>
        </w:tc>
      </w:tr>
      <w:tr w:rsidR="005A2FD7" w14:paraId="282507C1" w14:textId="77777777" w:rsidTr="0095228F">
        <w:trPr>
          <w:trHeight w:val="216"/>
        </w:trPr>
        <w:tc>
          <w:tcPr>
            <w:tcW w:w="2948" w:type="dxa"/>
            <w:tcBorders>
              <w:top w:val="single" w:sz="4" w:space="0" w:color="000000"/>
              <w:left w:val="single" w:sz="4" w:space="0" w:color="000000"/>
              <w:bottom w:val="single" w:sz="4" w:space="0" w:color="000000"/>
              <w:right w:val="single" w:sz="4" w:space="0" w:color="000000"/>
            </w:tcBorders>
          </w:tcPr>
          <w:p w14:paraId="2EA98A76" w14:textId="77777777" w:rsidR="005A2FD7" w:rsidRDefault="00EE1B0A">
            <w:pPr>
              <w:pStyle w:val="TableParagraph"/>
              <w:spacing w:before="30"/>
              <w:ind w:left="9"/>
              <w:jc w:val="center"/>
              <w:rPr>
                <w:b/>
                <w:sz w:val="12"/>
              </w:rPr>
            </w:pPr>
            <w:r>
              <w:rPr>
                <w:b/>
                <w:sz w:val="12"/>
              </w:rPr>
              <w:t>A</w:t>
            </w:r>
          </w:p>
        </w:tc>
        <w:tc>
          <w:tcPr>
            <w:tcW w:w="473" w:type="dxa"/>
            <w:gridSpan w:val="2"/>
            <w:tcBorders>
              <w:top w:val="single" w:sz="4" w:space="0" w:color="000000"/>
              <w:left w:val="single" w:sz="4" w:space="0" w:color="000000"/>
              <w:bottom w:val="single" w:sz="4" w:space="0" w:color="000000"/>
              <w:right w:val="single" w:sz="4" w:space="0" w:color="000000"/>
            </w:tcBorders>
          </w:tcPr>
          <w:p w14:paraId="3931A829" w14:textId="77777777" w:rsidR="005A2FD7" w:rsidRDefault="00EE1B0A">
            <w:pPr>
              <w:pStyle w:val="TableParagraph"/>
              <w:spacing w:before="30"/>
              <w:ind w:left="8"/>
              <w:jc w:val="center"/>
              <w:rPr>
                <w:b/>
                <w:sz w:val="12"/>
              </w:rPr>
            </w:pPr>
            <w:r>
              <w:rPr>
                <w:b/>
                <w:sz w:val="12"/>
              </w:rPr>
              <w:t>B</w:t>
            </w:r>
          </w:p>
        </w:tc>
        <w:tc>
          <w:tcPr>
            <w:tcW w:w="3043" w:type="dxa"/>
            <w:tcBorders>
              <w:top w:val="single" w:sz="4" w:space="0" w:color="000000"/>
              <w:left w:val="single" w:sz="4" w:space="0" w:color="000000"/>
              <w:bottom w:val="single" w:sz="4" w:space="0" w:color="000000"/>
              <w:right w:val="single" w:sz="4" w:space="0" w:color="000000"/>
            </w:tcBorders>
          </w:tcPr>
          <w:p w14:paraId="410CF7D3" w14:textId="77777777" w:rsidR="005A2FD7" w:rsidRDefault="00EE1B0A">
            <w:pPr>
              <w:pStyle w:val="TableParagraph"/>
              <w:spacing w:before="30"/>
              <w:ind w:left="7"/>
              <w:jc w:val="center"/>
              <w:rPr>
                <w:b/>
                <w:sz w:val="12"/>
              </w:rPr>
            </w:pPr>
            <w:r>
              <w:rPr>
                <w:b/>
                <w:sz w:val="12"/>
              </w:rPr>
              <w:t>6</w:t>
            </w:r>
          </w:p>
        </w:tc>
        <w:tc>
          <w:tcPr>
            <w:tcW w:w="1493" w:type="dxa"/>
            <w:tcBorders>
              <w:top w:val="single" w:sz="4" w:space="0" w:color="000000"/>
              <w:left w:val="single" w:sz="4" w:space="0" w:color="000000"/>
              <w:bottom w:val="single" w:sz="4" w:space="0" w:color="000000"/>
              <w:right w:val="single" w:sz="4" w:space="0" w:color="000000"/>
            </w:tcBorders>
          </w:tcPr>
          <w:p w14:paraId="298C25B5" w14:textId="77777777" w:rsidR="005A2FD7" w:rsidRDefault="00EE1B0A">
            <w:pPr>
              <w:pStyle w:val="TableParagraph"/>
              <w:spacing w:before="30"/>
              <w:ind w:left="6"/>
              <w:jc w:val="center"/>
              <w:rPr>
                <w:b/>
                <w:sz w:val="12"/>
              </w:rPr>
            </w:pPr>
            <w:r>
              <w:rPr>
                <w:b/>
                <w:sz w:val="12"/>
              </w:rPr>
              <w:t>7</w:t>
            </w:r>
          </w:p>
        </w:tc>
        <w:tc>
          <w:tcPr>
            <w:tcW w:w="1569" w:type="dxa"/>
            <w:gridSpan w:val="2"/>
            <w:tcBorders>
              <w:top w:val="single" w:sz="4" w:space="0" w:color="000000"/>
              <w:left w:val="single" w:sz="4" w:space="0" w:color="000000"/>
              <w:bottom w:val="single" w:sz="4" w:space="0" w:color="000000"/>
              <w:right w:val="single" w:sz="6" w:space="0" w:color="000000"/>
            </w:tcBorders>
          </w:tcPr>
          <w:p w14:paraId="008F523F" w14:textId="77777777" w:rsidR="005A2FD7" w:rsidRDefault="00EE1B0A">
            <w:pPr>
              <w:pStyle w:val="TableParagraph"/>
              <w:spacing w:before="30"/>
              <w:ind w:left="8"/>
              <w:jc w:val="center"/>
              <w:rPr>
                <w:b/>
                <w:sz w:val="12"/>
              </w:rPr>
            </w:pPr>
            <w:r>
              <w:rPr>
                <w:b/>
                <w:sz w:val="12"/>
              </w:rPr>
              <w:t>8</w:t>
            </w:r>
          </w:p>
        </w:tc>
        <w:tc>
          <w:tcPr>
            <w:tcW w:w="1500" w:type="dxa"/>
            <w:tcBorders>
              <w:top w:val="single" w:sz="4" w:space="0" w:color="000000"/>
              <w:left w:val="single" w:sz="6" w:space="0" w:color="000000"/>
              <w:bottom w:val="single" w:sz="4" w:space="0" w:color="000000"/>
              <w:right w:val="single" w:sz="4" w:space="0" w:color="000000"/>
            </w:tcBorders>
          </w:tcPr>
          <w:p w14:paraId="1552E4ED" w14:textId="77777777" w:rsidR="005A2FD7" w:rsidRDefault="00EE1B0A">
            <w:pPr>
              <w:pStyle w:val="TableParagraph"/>
              <w:spacing w:before="30"/>
              <w:ind w:left="3"/>
              <w:jc w:val="center"/>
              <w:rPr>
                <w:b/>
                <w:sz w:val="12"/>
              </w:rPr>
            </w:pPr>
            <w:r>
              <w:rPr>
                <w:b/>
                <w:sz w:val="12"/>
              </w:rPr>
              <w:t>9</w:t>
            </w:r>
          </w:p>
        </w:tc>
      </w:tr>
      <w:tr w:rsidR="005A2FD7" w14:paraId="3FD54E04" w14:textId="77777777">
        <w:trPr>
          <w:trHeight w:val="443"/>
        </w:trPr>
        <w:tc>
          <w:tcPr>
            <w:tcW w:w="11026" w:type="dxa"/>
            <w:gridSpan w:val="8"/>
            <w:tcBorders>
              <w:top w:val="single" w:sz="4" w:space="0" w:color="000000"/>
              <w:left w:val="single" w:sz="4" w:space="0" w:color="000000"/>
              <w:bottom w:val="single" w:sz="4" w:space="0" w:color="000000"/>
              <w:right w:val="single" w:sz="4" w:space="0" w:color="000000"/>
            </w:tcBorders>
          </w:tcPr>
          <w:p w14:paraId="2FA74A2C" w14:textId="77777777" w:rsidR="005A2FD7" w:rsidRDefault="00EE1B0A">
            <w:pPr>
              <w:pStyle w:val="TableParagraph"/>
              <w:spacing w:before="98"/>
              <w:ind w:left="56"/>
              <w:rPr>
                <w:b/>
                <w:sz w:val="19"/>
              </w:rPr>
            </w:pPr>
            <w:r>
              <w:rPr>
                <w:b/>
                <w:sz w:val="19"/>
              </w:rPr>
              <w:t>I.</w:t>
            </w:r>
            <w:r w:rsidRPr="0095228F">
              <w:rPr>
                <w:sz w:val="19"/>
                <w:lang w:val="en-GB"/>
              </w:rPr>
              <w:t xml:space="preserve"> </w:t>
            </w:r>
            <w:r w:rsidR="0095228F" w:rsidRPr="0095228F">
              <w:rPr>
                <w:sz w:val="19"/>
              </w:rPr>
              <w:t>Intangibles</w:t>
            </w:r>
          </w:p>
        </w:tc>
      </w:tr>
      <w:tr w:rsidR="005A2FD7" w14:paraId="1593742C" w14:textId="77777777">
        <w:trPr>
          <w:trHeight w:val="783"/>
        </w:trPr>
        <w:tc>
          <w:tcPr>
            <w:tcW w:w="2948" w:type="dxa"/>
            <w:tcBorders>
              <w:top w:val="single" w:sz="4" w:space="0" w:color="000000"/>
              <w:left w:val="single" w:sz="4" w:space="0" w:color="000000"/>
              <w:bottom w:val="single" w:sz="4" w:space="0" w:color="000000"/>
              <w:right w:val="single" w:sz="4" w:space="0" w:color="000000"/>
            </w:tcBorders>
          </w:tcPr>
          <w:p w14:paraId="751ED158" w14:textId="77777777" w:rsidR="005A2FD7" w:rsidRDefault="0095228F">
            <w:pPr>
              <w:pStyle w:val="TableParagraph"/>
              <w:ind w:left="56"/>
              <w:rPr>
                <w:sz w:val="19"/>
              </w:rPr>
            </w:pPr>
            <w:r w:rsidRPr="0095228F">
              <w:rPr>
                <w:sz w:val="23"/>
                <w:lang w:val="en-GB"/>
              </w:rPr>
              <w:t>Set-up and development expenses</w:t>
            </w:r>
          </w:p>
        </w:tc>
        <w:tc>
          <w:tcPr>
            <w:tcW w:w="454" w:type="dxa"/>
            <w:tcBorders>
              <w:top w:val="single" w:sz="4" w:space="0" w:color="000000"/>
              <w:left w:val="single" w:sz="4" w:space="0" w:color="000000"/>
              <w:bottom w:val="single" w:sz="4" w:space="0" w:color="000000"/>
              <w:right w:val="single" w:sz="4" w:space="0" w:color="000000"/>
            </w:tcBorders>
          </w:tcPr>
          <w:p w14:paraId="3A52160E" w14:textId="77777777" w:rsidR="005A2FD7" w:rsidRDefault="005A2FD7">
            <w:pPr>
              <w:pStyle w:val="TableParagraph"/>
              <w:spacing w:before="10"/>
              <w:rPr>
                <w:sz w:val="23"/>
              </w:rPr>
            </w:pPr>
          </w:p>
          <w:p w14:paraId="7A24DEF0" w14:textId="77777777" w:rsidR="005A2FD7" w:rsidRDefault="00EE1B0A">
            <w:pPr>
              <w:pStyle w:val="TableParagraph"/>
              <w:ind w:left="55" w:right="47"/>
              <w:jc w:val="center"/>
              <w:rPr>
                <w:sz w:val="18"/>
              </w:rPr>
            </w:pPr>
            <w:r>
              <w:rPr>
                <w:sz w:val="18"/>
              </w:rPr>
              <w:t>21</w:t>
            </w:r>
          </w:p>
        </w:tc>
        <w:tc>
          <w:tcPr>
            <w:tcW w:w="3062" w:type="dxa"/>
            <w:gridSpan w:val="2"/>
            <w:tcBorders>
              <w:top w:val="single" w:sz="4" w:space="0" w:color="000000"/>
              <w:left w:val="single" w:sz="4" w:space="0" w:color="000000"/>
              <w:bottom w:val="single" w:sz="4" w:space="0" w:color="000000"/>
              <w:right w:val="single" w:sz="4" w:space="0" w:color="000000"/>
            </w:tcBorders>
          </w:tcPr>
          <w:p w14:paraId="7389A4CE" w14:textId="77777777" w:rsidR="005A2FD7" w:rsidRDefault="005A2FD7">
            <w:pPr>
              <w:pStyle w:val="TableParagraph"/>
              <w:rPr>
                <w:rFonts w:ascii="Times New Roman"/>
                <w:sz w:val="16"/>
              </w:rPr>
            </w:pPr>
          </w:p>
        </w:tc>
        <w:tc>
          <w:tcPr>
            <w:tcW w:w="1531" w:type="dxa"/>
            <w:gridSpan w:val="2"/>
            <w:tcBorders>
              <w:top w:val="single" w:sz="4" w:space="0" w:color="000000"/>
              <w:left w:val="single" w:sz="4" w:space="0" w:color="000000"/>
              <w:bottom w:val="single" w:sz="4" w:space="0" w:color="000000"/>
              <w:right w:val="single" w:sz="4" w:space="0" w:color="000000"/>
            </w:tcBorders>
          </w:tcPr>
          <w:p w14:paraId="02846A5A" w14:textId="77777777" w:rsidR="005A2FD7" w:rsidRDefault="005A2FD7">
            <w:pPr>
              <w:pStyle w:val="TableParagraph"/>
              <w:rPr>
                <w:rFonts w:ascii="Times New Roman"/>
                <w:sz w:val="16"/>
              </w:rPr>
            </w:pPr>
          </w:p>
        </w:tc>
        <w:tc>
          <w:tcPr>
            <w:tcW w:w="1531" w:type="dxa"/>
            <w:tcBorders>
              <w:top w:val="single" w:sz="4" w:space="0" w:color="000000"/>
              <w:left w:val="single" w:sz="4" w:space="0" w:color="000000"/>
              <w:bottom w:val="single" w:sz="4" w:space="0" w:color="000000"/>
              <w:right w:val="single" w:sz="6" w:space="0" w:color="000000"/>
            </w:tcBorders>
          </w:tcPr>
          <w:p w14:paraId="2CF0A762" w14:textId="77777777" w:rsidR="005A2FD7" w:rsidRDefault="005A2FD7">
            <w:pPr>
              <w:pStyle w:val="TableParagraph"/>
              <w:rPr>
                <w:rFonts w:ascii="Times New Roman"/>
                <w:sz w:val="16"/>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27522649" w14:textId="77777777" w:rsidR="005A2FD7" w:rsidRDefault="005A2FD7">
            <w:pPr>
              <w:pStyle w:val="TableParagraph"/>
              <w:rPr>
                <w:rFonts w:ascii="Times New Roman"/>
                <w:sz w:val="16"/>
              </w:rPr>
            </w:pPr>
          </w:p>
        </w:tc>
      </w:tr>
      <w:tr w:rsidR="005A2FD7" w14:paraId="77BBB99F"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54DC718F" w14:textId="146910DE" w:rsidR="005A2FD7" w:rsidRDefault="009B0ED7">
            <w:pPr>
              <w:pStyle w:val="TableParagraph"/>
              <w:spacing w:before="155"/>
              <w:ind w:left="56"/>
              <w:rPr>
                <w:sz w:val="19"/>
              </w:rPr>
            </w:pPr>
            <w:r w:rsidRPr="0095228F">
              <w:rPr>
                <w:sz w:val="19"/>
                <w:lang w:val="en-GB"/>
              </w:rPr>
              <w:t xml:space="preserve">Intangible assets of exploitation and evaluation of mineral resources </w:t>
            </w:r>
          </w:p>
        </w:tc>
        <w:tc>
          <w:tcPr>
            <w:tcW w:w="454" w:type="dxa"/>
            <w:tcBorders>
              <w:top w:val="single" w:sz="4" w:space="0" w:color="000000"/>
              <w:left w:val="single" w:sz="4" w:space="0" w:color="000000"/>
              <w:bottom w:val="single" w:sz="4" w:space="0" w:color="000000"/>
              <w:right w:val="single" w:sz="4" w:space="0" w:color="000000"/>
            </w:tcBorders>
          </w:tcPr>
          <w:p w14:paraId="27FD4FEB" w14:textId="77777777" w:rsidR="005A2FD7" w:rsidRDefault="00EE1B0A">
            <w:pPr>
              <w:pStyle w:val="TableParagraph"/>
              <w:spacing w:before="161"/>
              <w:ind w:left="55" w:right="47"/>
              <w:jc w:val="center"/>
              <w:rPr>
                <w:sz w:val="18"/>
              </w:rPr>
            </w:pPr>
            <w:r>
              <w:rPr>
                <w:sz w:val="18"/>
              </w:rPr>
              <w:t>22</w:t>
            </w:r>
          </w:p>
        </w:tc>
        <w:tc>
          <w:tcPr>
            <w:tcW w:w="3062" w:type="dxa"/>
            <w:gridSpan w:val="2"/>
            <w:tcBorders>
              <w:top w:val="single" w:sz="4" w:space="0" w:color="000000"/>
              <w:left w:val="single" w:sz="4" w:space="0" w:color="000000"/>
              <w:bottom w:val="single" w:sz="4" w:space="0" w:color="000000"/>
              <w:right w:val="single" w:sz="4" w:space="0" w:color="000000"/>
            </w:tcBorders>
          </w:tcPr>
          <w:p w14:paraId="782A5E94" w14:textId="0BBB1DF7" w:rsidR="005A2FD7" w:rsidRDefault="005A2FD7">
            <w:pPr>
              <w:pStyle w:val="TableParagraph"/>
              <w:ind w:right="46"/>
              <w:jc w:val="right"/>
              <w:rPr>
                <w:rFonts w:ascii="Courier New"/>
                <w:sz w:val="18"/>
              </w:rPr>
            </w:pPr>
          </w:p>
        </w:tc>
        <w:tc>
          <w:tcPr>
            <w:tcW w:w="1531" w:type="dxa"/>
            <w:gridSpan w:val="2"/>
            <w:tcBorders>
              <w:top w:val="single" w:sz="4" w:space="0" w:color="000000"/>
              <w:left w:val="single" w:sz="4" w:space="0" w:color="000000"/>
              <w:bottom w:val="single" w:sz="4" w:space="0" w:color="000000"/>
              <w:right w:val="single" w:sz="4" w:space="0" w:color="000000"/>
            </w:tcBorders>
          </w:tcPr>
          <w:p w14:paraId="72AD1EB3" w14:textId="17A0B7E2" w:rsidR="005A2FD7" w:rsidRDefault="005A2FD7">
            <w:pPr>
              <w:pStyle w:val="TableParagraph"/>
              <w:ind w:right="46"/>
              <w:jc w:val="right"/>
              <w:rPr>
                <w:rFonts w:ascii="Courier New"/>
                <w:sz w:val="18"/>
              </w:rPr>
            </w:pPr>
          </w:p>
        </w:tc>
        <w:tc>
          <w:tcPr>
            <w:tcW w:w="1531" w:type="dxa"/>
            <w:tcBorders>
              <w:top w:val="single" w:sz="4" w:space="0" w:color="000000"/>
              <w:left w:val="single" w:sz="4" w:space="0" w:color="000000"/>
              <w:bottom w:val="single" w:sz="4" w:space="0" w:color="000000"/>
              <w:right w:val="single" w:sz="6" w:space="0" w:color="000000"/>
            </w:tcBorders>
          </w:tcPr>
          <w:p w14:paraId="767FAEF6" w14:textId="77777777" w:rsidR="005A2FD7" w:rsidRDefault="005A2FD7">
            <w:pPr>
              <w:pStyle w:val="TableParagraph"/>
              <w:rPr>
                <w:rFonts w:ascii="Times New Roman"/>
                <w:sz w:val="16"/>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02399FFF" w14:textId="78B01EF6" w:rsidR="005A2FD7" w:rsidRDefault="005A2FD7">
            <w:pPr>
              <w:pStyle w:val="TableParagraph"/>
              <w:ind w:right="47"/>
              <w:jc w:val="right"/>
              <w:rPr>
                <w:rFonts w:ascii="Courier New"/>
                <w:sz w:val="18"/>
              </w:rPr>
            </w:pPr>
          </w:p>
        </w:tc>
      </w:tr>
      <w:tr w:rsidR="005A2FD7" w14:paraId="1C7601CE"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77CD0D9C" w14:textId="0912CA70" w:rsidR="005A2FD7" w:rsidRDefault="009B0ED7">
            <w:pPr>
              <w:pStyle w:val="TableParagraph"/>
              <w:spacing w:before="41" w:line="249" w:lineRule="auto"/>
              <w:ind w:left="56" w:right="105"/>
              <w:rPr>
                <w:sz w:val="19"/>
              </w:rPr>
            </w:pPr>
            <w:r w:rsidRPr="0095228F">
              <w:rPr>
                <w:sz w:val="19"/>
                <w:lang w:val="en-GB"/>
              </w:rPr>
              <w:t>Other intangibles</w:t>
            </w:r>
          </w:p>
        </w:tc>
        <w:tc>
          <w:tcPr>
            <w:tcW w:w="454" w:type="dxa"/>
            <w:tcBorders>
              <w:top w:val="single" w:sz="4" w:space="0" w:color="000000"/>
              <w:left w:val="single" w:sz="4" w:space="0" w:color="000000"/>
              <w:bottom w:val="single" w:sz="4" w:space="0" w:color="000000"/>
              <w:right w:val="single" w:sz="4" w:space="0" w:color="000000"/>
            </w:tcBorders>
          </w:tcPr>
          <w:p w14:paraId="10900C64" w14:textId="77777777" w:rsidR="005A2FD7" w:rsidRDefault="00EE1B0A">
            <w:pPr>
              <w:pStyle w:val="TableParagraph"/>
              <w:spacing w:before="161"/>
              <w:ind w:left="55" w:right="47"/>
              <w:jc w:val="center"/>
              <w:rPr>
                <w:sz w:val="18"/>
              </w:rPr>
            </w:pPr>
            <w:r>
              <w:rPr>
                <w:sz w:val="18"/>
              </w:rPr>
              <w:t>23</w:t>
            </w:r>
          </w:p>
        </w:tc>
        <w:tc>
          <w:tcPr>
            <w:tcW w:w="3062" w:type="dxa"/>
            <w:gridSpan w:val="2"/>
            <w:tcBorders>
              <w:top w:val="single" w:sz="4" w:space="0" w:color="000000"/>
              <w:left w:val="single" w:sz="4" w:space="0" w:color="000000"/>
              <w:bottom w:val="single" w:sz="4" w:space="0" w:color="000000"/>
              <w:right w:val="single" w:sz="4" w:space="0" w:color="000000"/>
            </w:tcBorders>
          </w:tcPr>
          <w:p w14:paraId="18D87514" w14:textId="77777777" w:rsidR="009B0ED7" w:rsidRDefault="009B0ED7" w:rsidP="009B0ED7">
            <w:pPr>
              <w:pStyle w:val="TableParagraph"/>
              <w:jc w:val="right"/>
              <w:rPr>
                <w:rFonts w:ascii="Courier New"/>
                <w:color w:val="000080"/>
                <w:w w:val="65"/>
                <w:sz w:val="18"/>
              </w:rPr>
            </w:pPr>
          </w:p>
          <w:p w14:paraId="01380F68" w14:textId="624C013D" w:rsidR="005A2FD7" w:rsidRDefault="009B0ED7" w:rsidP="009B0ED7">
            <w:pPr>
              <w:pStyle w:val="TableParagraph"/>
              <w:jc w:val="right"/>
              <w:rPr>
                <w:rFonts w:ascii="Times New Roman"/>
                <w:sz w:val="16"/>
              </w:rPr>
            </w:pPr>
            <w:r>
              <w:rPr>
                <w:rFonts w:ascii="Courier New"/>
                <w:color w:val="000080"/>
                <w:w w:val="65"/>
                <w:sz w:val="18"/>
              </w:rPr>
              <w:t>1.562.685</w:t>
            </w:r>
          </w:p>
        </w:tc>
        <w:tc>
          <w:tcPr>
            <w:tcW w:w="1531" w:type="dxa"/>
            <w:gridSpan w:val="2"/>
            <w:tcBorders>
              <w:top w:val="single" w:sz="4" w:space="0" w:color="000000"/>
              <w:left w:val="single" w:sz="4" w:space="0" w:color="000000"/>
              <w:bottom w:val="single" w:sz="4" w:space="0" w:color="000000"/>
              <w:right w:val="single" w:sz="4" w:space="0" w:color="000000"/>
            </w:tcBorders>
          </w:tcPr>
          <w:p w14:paraId="7A74F4A9" w14:textId="77777777" w:rsidR="005A2FD7" w:rsidRPr="00EB3510" w:rsidRDefault="005A2FD7">
            <w:pPr>
              <w:pStyle w:val="TableParagraph"/>
              <w:rPr>
                <w:rFonts w:ascii="Courier New"/>
                <w:color w:val="000080"/>
                <w:w w:val="65"/>
                <w:sz w:val="18"/>
              </w:rPr>
            </w:pPr>
          </w:p>
          <w:p w14:paraId="5EB3A94C" w14:textId="390F20C6" w:rsidR="00EB3510" w:rsidRPr="00EB3510" w:rsidRDefault="00EB3510" w:rsidP="00EB3510">
            <w:pPr>
              <w:pStyle w:val="TableParagraph"/>
              <w:jc w:val="right"/>
              <w:rPr>
                <w:rFonts w:ascii="Courier New"/>
                <w:color w:val="000080"/>
                <w:w w:val="65"/>
                <w:sz w:val="18"/>
              </w:rPr>
            </w:pPr>
            <w:r w:rsidRPr="00EB3510">
              <w:rPr>
                <w:rFonts w:ascii="Courier New"/>
                <w:color w:val="000080"/>
                <w:w w:val="65"/>
                <w:sz w:val="18"/>
              </w:rPr>
              <w:t>349,105</w:t>
            </w:r>
          </w:p>
        </w:tc>
        <w:tc>
          <w:tcPr>
            <w:tcW w:w="1531" w:type="dxa"/>
            <w:tcBorders>
              <w:top w:val="single" w:sz="4" w:space="0" w:color="000000"/>
              <w:left w:val="single" w:sz="4" w:space="0" w:color="000000"/>
              <w:bottom w:val="single" w:sz="4" w:space="0" w:color="000000"/>
              <w:right w:val="single" w:sz="6" w:space="0" w:color="000000"/>
            </w:tcBorders>
          </w:tcPr>
          <w:p w14:paraId="2D72C25F" w14:textId="77777777" w:rsidR="005A2FD7" w:rsidRPr="00EB3510" w:rsidRDefault="005A2FD7">
            <w:pPr>
              <w:pStyle w:val="TableParagraph"/>
              <w:rPr>
                <w:rFonts w:ascii="Courier New"/>
                <w:color w:val="000080"/>
                <w:w w:val="65"/>
                <w:sz w:val="18"/>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55833E0E" w14:textId="77777777" w:rsidR="005A2FD7" w:rsidRPr="00EB3510" w:rsidRDefault="005A2FD7">
            <w:pPr>
              <w:pStyle w:val="TableParagraph"/>
              <w:rPr>
                <w:rFonts w:ascii="Courier New"/>
                <w:color w:val="000080"/>
                <w:w w:val="65"/>
                <w:sz w:val="18"/>
              </w:rPr>
            </w:pPr>
          </w:p>
          <w:p w14:paraId="26977BD3" w14:textId="02057B37" w:rsidR="00EB3510" w:rsidRPr="00EB3510" w:rsidRDefault="00EB3510" w:rsidP="00EB3510">
            <w:pPr>
              <w:pStyle w:val="TableParagraph"/>
              <w:jc w:val="right"/>
              <w:rPr>
                <w:rFonts w:ascii="Courier New"/>
                <w:color w:val="000080"/>
                <w:w w:val="65"/>
                <w:sz w:val="18"/>
              </w:rPr>
            </w:pPr>
            <w:r w:rsidRPr="00EB3510">
              <w:rPr>
                <w:rFonts w:ascii="Courier New"/>
                <w:color w:val="000080"/>
                <w:w w:val="65"/>
                <w:sz w:val="18"/>
              </w:rPr>
              <w:t>1,911,790</w:t>
            </w:r>
          </w:p>
        </w:tc>
      </w:tr>
      <w:tr w:rsidR="00EB3510" w14:paraId="45A18F46"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762FFF7E" w14:textId="6C921242" w:rsidR="00EB3510" w:rsidRDefault="00EB3510" w:rsidP="00EB3510">
            <w:pPr>
              <w:pStyle w:val="TableParagraph"/>
              <w:spacing w:before="155"/>
              <w:ind w:left="56"/>
              <w:rPr>
                <w:b/>
                <w:sz w:val="19"/>
              </w:rPr>
            </w:pPr>
            <w:r w:rsidRPr="0095228F">
              <w:rPr>
                <w:b/>
                <w:sz w:val="19"/>
                <w:lang w:val="en-GB"/>
              </w:rPr>
              <w:t>TOTAL (row 2</w:t>
            </w:r>
            <w:r>
              <w:rPr>
                <w:b/>
                <w:sz w:val="19"/>
                <w:lang w:val="en-GB"/>
              </w:rPr>
              <w:t>1</w:t>
            </w:r>
            <w:r w:rsidRPr="0095228F">
              <w:rPr>
                <w:b/>
                <w:sz w:val="19"/>
                <w:lang w:val="en-GB"/>
              </w:rPr>
              <w:t xml:space="preserve"> + 2</w:t>
            </w:r>
            <w:r>
              <w:rPr>
                <w:b/>
                <w:sz w:val="19"/>
                <w:lang w:val="en-GB"/>
              </w:rPr>
              <w:t>2</w:t>
            </w:r>
            <w:r w:rsidRPr="0095228F">
              <w:rPr>
                <w:b/>
                <w:sz w:val="19"/>
                <w:lang w:val="en-GB"/>
              </w:rPr>
              <w:t xml:space="preserve"> + 2</w:t>
            </w:r>
            <w:r>
              <w:rPr>
                <w:b/>
                <w:sz w:val="19"/>
                <w:lang w:val="en-GB"/>
              </w:rPr>
              <w:t>3</w:t>
            </w:r>
            <w:r w:rsidRPr="0095228F">
              <w:rPr>
                <w:b/>
                <w:sz w:val="19"/>
                <w:lang w:val="en-GB"/>
              </w:rPr>
              <w:t>)</w:t>
            </w:r>
          </w:p>
        </w:tc>
        <w:tc>
          <w:tcPr>
            <w:tcW w:w="454" w:type="dxa"/>
            <w:tcBorders>
              <w:top w:val="single" w:sz="4" w:space="0" w:color="000000"/>
              <w:left w:val="single" w:sz="4" w:space="0" w:color="000000"/>
              <w:bottom w:val="single" w:sz="4" w:space="0" w:color="000000"/>
              <w:right w:val="single" w:sz="4" w:space="0" w:color="000000"/>
            </w:tcBorders>
            <w:shd w:val="clear" w:color="auto" w:fill="FFFFC7"/>
          </w:tcPr>
          <w:p w14:paraId="2A6985CD" w14:textId="77777777" w:rsidR="00EB3510" w:rsidRDefault="00EB3510" w:rsidP="00EB3510">
            <w:pPr>
              <w:pStyle w:val="TableParagraph"/>
              <w:spacing w:before="161"/>
              <w:ind w:left="55" w:right="47"/>
              <w:jc w:val="center"/>
              <w:rPr>
                <w:sz w:val="18"/>
              </w:rPr>
            </w:pPr>
            <w:r>
              <w:rPr>
                <w:sz w:val="18"/>
              </w:rPr>
              <w:t>24</w:t>
            </w: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FFFFC7"/>
          </w:tcPr>
          <w:p w14:paraId="2918FF53" w14:textId="77777777" w:rsidR="00EB3510" w:rsidRDefault="00EB3510" w:rsidP="00EB3510">
            <w:pPr>
              <w:pStyle w:val="TableParagraph"/>
              <w:jc w:val="right"/>
              <w:rPr>
                <w:rFonts w:ascii="Courier New"/>
                <w:color w:val="000080"/>
                <w:w w:val="65"/>
                <w:sz w:val="18"/>
              </w:rPr>
            </w:pPr>
          </w:p>
          <w:p w14:paraId="5F6CD3B3" w14:textId="3F07D610" w:rsidR="00EB3510" w:rsidRDefault="00EB3510" w:rsidP="00EB3510">
            <w:pPr>
              <w:pStyle w:val="TableParagraph"/>
              <w:ind w:right="46"/>
              <w:jc w:val="right"/>
              <w:rPr>
                <w:rFonts w:ascii="Courier New"/>
                <w:b/>
                <w:sz w:val="18"/>
              </w:rPr>
            </w:pPr>
            <w:r>
              <w:rPr>
                <w:rFonts w:ascii="Courier New"/>
                <w:color w:val="000080"/>
                <w:w w:val="65"/>
                <w:sz w:val="18"/>
              </w:rPr>
              <w:t>1.562.685</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FFFFC7"/>
          </w:tcPr>
          <w:p w14:paraId="245C93C3" w14:textId="77777777" w:rsidR="00EB3510" w:rsidRPr="00EB3510" w:rsidRDefault="00EB3510" w:rsidP="00EB3510">
            <w:pPr>
              <w:pStyle w:val="TableParagraph"/>
              <w:rPr>
                <w:rFonts w:ascii="Courier New"/>
                <w:color w:val="000080"/>
                <w:w w:val="65"/>
                <w:sz w:val="18"/>
              </w:rPr>
            </w:pPr>
          </w:p>
          <w:p w14:paraId="10BC5644" w14:textId="0E9D6E85" w:rsidR="00EB3510" w:rsidRDefault="00EB3510" w:rsidP="00EB3510">
            <w:pPr>
              <w:pStyle w:val="TableParagraph"/>
              <w:ind w:right="46"/>
              <w:jc w:val="right"/>
              <w:rPr>
                <w:rFonts w:ascii="Courier New"/>
                <w:b/>
                <w:sz w:val="18"/>
              </w:rPr>
            </w:pPr>
            <w:r w:rsidRPr="00EB3510">
              <w:rPr>
                <w:rFonts w:ascii="Courier New"/>
                <w:color w:val="000080"/>
                <w:w w:val="65"/>
                <w:sz w:val="18"/>
              </w:rPr>
              <w:t>349,105</w:t>
            </w:r>
          </w:p>
        </w:tc>
        <w:tc>
          <w:tcPr>
            <w:tcW w:w="1531" w:type="dxa"/>
            <w:tcBorders>
              <w:top w:val="single" w:sz="4" w:space="0" w:color="000000"/>
              <w:left w:val="single" w:sz="4" w:space="0" w:color="000000"/>
              <w:bottom w:val="single" w:sz="4" w:space="0" w:color="000000"/>
              <w:right w:val="single" w:sz="6" w:space="0" w:color="000000"/>
            </w:tcBorders>
            <w:shd w:val="clear" w:color="auto" w:fill="FFFFC7"/>
          </w:tcPr>
          <w:p w14:paraId="24463729" w14:textId="77777777" w:rsidR="00EB3510" w:rsidRDefault="00EB3510" w:rsidP="00EB3510">
            <w:pPr>
              <w:pStyle w:val="TableParagraph"/>
              <w:rPr>
                <w:rFonts w:ascii="Times New Roman"/>
                <w:sz w:val="16"/>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1224EAC9" w14:textId="77777777" w:rsidR="00EB3510" w:rsidRPr="00EB3510" w:rsidRDefault="00EB3510" w:rsidP="00EB3510">
            <w:pPr>
              <w:pStyle w:val="TableParagraph"/>
              <w:rPr>
                <w:rFonts w:ascii="Courier New"/>
                <w:color w:val="000080"/>
                <w:w w:val="65"/>
                <w:sz w:val="18"/>
              </w:rPr>
            </w:pPr>
          </w:p>
          <w:p w14:paraId="1B772A61" w14:textId="2D4FDDCA" w:rsidR="00EB3510" w:rsidRDefault="00EB3510" w:rsidP="00EB3510">
            <w:pPr>
              <w:pStyle w:val="TableParagraph"/>
              <w:ind w:right="47"/>
              <w:jc w:val="right"/>
              <w:rPr>
                <w:rFonts w:ascii="Courier New"/>
                <w:b/>
                <w:sz w:val="18"/>
              </w:rPr>
            </w:pPr>
            <w:r w:rsidRPr="00EB3510">
              <w:rPr>
                <w:rFonts w:ascii="Courier New"/>
                <w:color w:val="000080"/>
                <w:w w:val="65"/>
                <w:sz w:val="18"/>
              </w:rPr>
              <w:t>1,911,790</w:t>
            </w:r>
          </w:p>
        </w:tc>
      </w:tr>
      <w:tr w:rsidR="005A2FD7" w14:paraId="0C808F66" w14:textId="77777777">
        <w:trPr>
          <w:trHeight w:val="443"/>
        </w:trPr>
        <w:tc>
          <w:tcPr>
            <w:tcW w:w="11026" w:type="dxa"/>
            <w:gridSpan w:val="8"/>
            <w:tcBorders>
              <w:top w:val="single" w:sz="4" w:space="0" w:color="000000"/>
              <w:left w:val="single" w:sz="4" w:space="0" w:color="000000"/>
              <w:bottom w:val="single" w:sz="4" w:space="0" w:color="000000"/>
              <w:right w:val="single" w:sz="4" w:space="0" w:color="000000"/>
            </w:tcBorders>
          </w:tcPr>
          <w:p w14:paraId="62024792" w14:textId="77777777" w:rsidR="005A2FD7" w:rsidRDefault="00EE1B0A">
            <w:pPr>
              <w:pStyle w:val="TableParagraph"/>
              <w:spacing w:before="98"/>
              <w:ind w:left="56"/>
              <w:rPr>
                <w:b/>
                <w:sz w:val="19"/>
              </w:rPr>
            </w:pPr>
            <w:r>
              <w:rPr>
                <w:b/>
                <w:sz w:val="19"/>
              </w:rPr>
              <w:t xml:space="preserve">II. </w:t>
            </w:r>
            <w:r w:rsidR="0095228F" w:rsidRPr="0095228F">
              <w:rPr>
                <w:b/>
                <w:sz w:val="19"/>
                <w:lang w:val="it-IT"/>
              </w:rPr>
              <w:t>Tangible assets</w:t>
            </w:r>
          </w:p>
        </w:tc>
      </w:tr>
      <w:tr w:rsidR="005A2FD7" w14:paraId="40126119"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3B09E9FD" w14:textId="77777777" w:rsidR="005A2FD7" w:rsidRDefault="0095228F">
            <w:pPr>
              <w:pStyle w:val="TableParagraph"/>
              <w:spacing w:before="155"/>
              <w:ind w:left="56"/>
              <w:rPr>
                <w:sz w:val="19"/>
              </w:rPr>
            </w:pPr>
            <w:r w:rsidRPr="0095228F">
              <w:rPr>
                <w:sz w:val="19"/>
              </w:rPr>
              <w:t>Land</w:t>
            </w:r>
          </w:p>
        </w:tc>
        <w:tc>
          <w:tcPr>
            <w:tcW w:w="454" w:type="dxa"/>
            <w:tcBorders>
              <w:top w:val="single" w:sz="4" w:space="0" w:color="000000"/>
              <w:left w:val="single" w:sz="4" w:space="0" w:color="000000"/>
              <w:bottom w:val="single" w:sz="4" w:space="0" w:color="000000"/>
              <w:right w:val="single" w:sz="4" w:space="0" w:color="000000"/>
            </w:tcBorders>
          </w:tcPr>
          <w:p w14:paraId="06624FA7" w14:textId="77777777" w:rsidR="005A2FD7" w:rsidRDefault="00EE1B0A">
            <w:pPr>
              <w:pStyle w:val="TableParagraph"/>
              <w:spacing w:before="161"/>
              <w:ind w:left="55" w:right="47"/>
              <w:jc w:val="center"/>
              <w:rPr>
                <w:sz w:val="18"/>
              </w:rPr>
            </w:pPr>
            <w:r>
              <w:rPr>
                <w:sz w:val="18"/>
              </w:rPr>
              <w:t>25</w:t>
            </w:r>
          </w:p>
        </w:tc>
        <w:tc>
          <w:tcPr>
            <w:tcW w:w="3062" w:type="dxa"/>
            <w:gridSpan w:val="2"/>
            <w:tcBorders>
              <w:top w:val="single" w:sz="4" w:space="0" w:color="000000"/>
              <w:left w:val="single" w:sz="4" w:space="0" w:color="000000"/>
              <w:bottom w:val="single" w:sz="4" w:space="0" w:color="000000"/>
              <w:right w:val="single" w:sz="4" w:space="0" w:color="000000"/>
            </w:tcBorders>
          </w:tcPr>
          <w:p w14:paraId="04966AC0" w14:textId="77777777" w:rsidR="005A2FD7" w:rsidRDefault="005A2FD7">
            <w:pPr>
              <w:pStyle w:val="TableParagraph"/>
              <w:rPr>
                <w:rFonts w:ascii="Times New Roman"/>
                <w:sz w:val="16"/>
              </w:rPr>
            </w:pPr>
          </w:p>
        </w:tc>
        <w:tc>
          <w:tcPr>
            <w:tcW w:w="1531" w:type="dxa"/>
            <w:gridSpan w:val="2"/>
            <w:tcBorders>
              <w:top w:val="single" w:sz="4" w:space="0" w:color="000000"/>
              <w:left w:val="single" w:sz="4" w:space="0" w:color="000000"/>
              <w:bottom w:val="single" w:sz="4" w:space="0" w:color="000000"/>
              <w:right w:val="single" w:sz="4" w:space="0" w:color="000000"/>
            </w:tcBorders>
          </w:tcPr>
          <w:p w14:paraId="1989FA41" w14:textId="77777777" w:rsidR="005A2FD7" w:rsidRDefault="005A2FD7">
            <w:pPr>
              <w:pStyle w:val="TableParagraph"/>
              <w:rPr>
                <w:rFonts w:ascii="Times New Roman"/>
                <w:sz w:val="16"/>
              </w:rPr>
            </w:pPr>
          </w:p>
        </w:tc>
        <w:tc>
          <w:tcPr>
            <w:tcW w:w="1531" w:type="dxa"/>
            <w:tcBorders>
              <w:top w:val="single" w:sz="4" w:space="0" w:color="000000"/>
              <w:left w:val="single" w:sz="4" w:space="0" w:color="000000"/>
              <w:bottom w:val="single" w:sz="4" w:space="0" w:color="000000"/>
              <w:right w:val="single" w:sz="6" w:space="0" w:color="000000"/>
            </w:tcBorders>
          </w:tcPr>
          <w:p w14:paraId="5D52536C" w14:textId="77777777" w:rsidR="005A2FD7" w:rsidRDefault="005A2FD7">
            <w:pPr>
              <w:pStyle w:val="TableParagraph"/>
              <w:rPr>
                <w:rFonts w:ascii="Times New Roman"/>
                <w:sz w:val="16"/>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3A573ED6" w14:textId="77777777" w:rsidR="005A2FD7" w:rsidRDefault="005A2FD7">
            <w:pPr>
              <w:pStyle w:val="TableParagraph"/>
              <w:rPr>
                <w:rFonts w:ascii="Times New Roman"/>
                <w:sz w:val="16"/>
              </w:rPr>
            </w:pPr>
          </w:p>
        </w:tc>
      </w:tr>
      <w:tr w:rsidR="00EB3510" w14:paraId="70F184FA"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1C23CF41" w14:textId="77777777" w:rsidR="00EB3510" w:rsidRDefault="00EB3510" w:rsidP="00EB3510">
            <w:pPr>
              <w:pStyle w:val="TableParagraph"/>
              <w:spacing w:before="155"/>
              <w:ind w:left="56"/>
              <w:rPr>
                <w:sz w:val="19"/>
              </w:rPr>
            </w:pPr>
            <w:r w:rsidRPr="0095228F">
              <w:rPr>
                <w:sz w:val="19"/>
                <w:lang w:val="en-GB"/>
              </w:rPr>
              <w:t>Buildings</w:t>
            </w:r>
          </w:p>
        </w:tc>
        <w:tc>
          <w:tcPr>
            <w:tcW w:w="454" w:type="dxa"/>
            <w:tcBorders>
              <w:top w:val="single" w:sz="4" w:space="0" w:color="000000"/>
              <w:left w:val="single" w:sz="4" w:space="0" w:color="000000"/>
              <w:bottom w:val="single" w:sz="4" w:space="0" w:color="000000"/>
              <w:right w:val="single" w:sz="4" w:space="0" w:color="000000"/>
            </w:tcBorders>
          </w:tcPr>
          <w:p w14:paraId="24D2BBEB" w14:textId="77777777" w:rsidR="00EB3510" w:rsidRDefault="00EB3510" w:rsidP="00EB3510">
            <w:pPr>
              <w:pStyle w:val="TableParagraph"/>
              <w:spacing w:before="161"/>
              <w:ind w:left="55" w:right="47"/>
              <w:jc w:val="center"/>
              <w:rPr>
                <w:sz w:val="18"/>
              </w:rPr>
            </w:pPr>
            <w:r>
              <w:rPr>
                <w:sz w:val="18"/>
              </w:rPr>
              <w:t>26</w:t>
            </w:r>
          </w:p>
        </w:tc>
        <w:tc>
          <w:tcPr>
            <w:tcW w:w="3062" w:type="dxa"/>
            <w:gridSpan w:val="2"/>
            <w:tcBorders>
              <w:top w:val="single" w:sz="4" w:space="0" w:color="000000"/>
              <w:left w:val="single" w:sz="4" w:space="0" w:color="000000"/>
              <w:bottom w:val="single" w:sz="4" w:space="0" w:color="000000"/>
              <w:right w:val="single" w:sz="4" w:space="0" w:color="000000"/>
            </w:tcBorders>
          </w:tcPr>
          <w:p w14:paraId="6C3421BE" w14:textId="77777777" w:rsidR="00EB3510" w:rsidRDefault="00EB3510" w:rsidP="00EB3510">
            <w:pPr>
              <w:pStyle w:val="TableParagraph"/>
              <w:rPr>
                <w:sz w:val="16"/>
              </w:rPr>
            </w:pPr>
          </w:p>
          <w:p w14:paraId="1DFCE72A" w14:textId="11B42AC3" w:rsidR="00EB3510" w:rsidRDefault="00EB3510" w:rsidP="00EB3510">
            <w:pPr>
              <w:pStyle w:val="TableParagraph"/>
              <w:ind w:right="46"/>
              <w:jc w:val="right"/>
              <w:rPr>
                <w:rFonts w:ascii="Courier New"/>
                <w:sz w:val="18"/>
              </w:rPr>
            </w:pPr>
            <w:r>
              <w:rPr>
                <w:rFonts w:ascii="Courier New"/>
                <w:color w:val="000080"/>
                <w:w w:val="65"/>
                <w:sz w:val="18"/>
              </w:rPr>
              <w:t>12,610,089</w:t>
            </w:r>
          </w:p>
        </w:tc>
        <w:tc>
          <w:tcPr>
            <w:tcW w:w="1531" w:type="dxa"/>
            <w:gridSpan w:val="2"/>
            <w:tcBorders>
              <w:top w:val="single" w:sz="4" w:space="0" w:color="000000"/>
              <w:left w:val="single" w:sz="4" w:space="0" w:color="000000"/>
              <w:bottom w:val="single" w:sz="4" w:space="0" w:color="000000"/>
              <w:right w:val="single" w:sz="4" w:space="0" w:color="000000"/>
            </w:tcBorders>
          </w:tcPr>
          <w:p w14:paraId="0A3D0888" w14:textId="77777777" w:rsidR="00EB3510" w:rsidRDefault="00EB3510" w:rsidP="00EB3510">
            <w:pPr>
              <w:pStyle w:val="TableParagraph"/>
              <w:rPr>
                <w:sz w:val="16"/>
              </w:rPr>
            </w:pPr>
          </w:p>
          <w:p w14:paraId="627D0DD0" w14:textId="5BF2AB8F" w:rsidR="00EB3510" w:rsidRDefault="00EB3510" w:rsidP="00EB3510">
            <w:pPr>
              <w:pStyle w:val="TableParagraph"/>
              <w:ind w:right="46"/>
              <w:jc w:val="right"/>
              <w:rPr>
                <w:rFonts w:ascii="Courier New"/>
                <w:sz w:val="18"/>
              </w:rPr>
            </w:pPr>
            <w:r>
              <w:rPr>
                <w:rFonts w:ascii="Courier New"/>
                <w:color w:val="000080"/>
                <w:w w:val="65"/>
                <w:sz w:val="18"/>
              </w:rPr>
              <w:t>2,043,420</w:t>
            </w:r>
          </w:p>
        </w:tc>
        <w:tc>
          <w:tcPr>
            <w:tcW w:w="1531" w:type="dxa"/>
            <w:tcBorders>
              <w:top w:val="single" w:sz="4" w:space="0" w:color="000000"/>
              <w:left w:val="single" w:sz="4" w:space="0" w:color="000000"/>
              <w:bottom w:val="single" w:sz="4" w:space="0" w:color="000000"/>
              <w:right w:val="single" w:sz="6" w:space="0" w:color="000000"/>
            </w:tcBorders>
          </w:tcPr>
          <w:p w14:paraId="7287DE8B" w14:textId="77777777" w:rsidR="00EB3510" w:rsidRDefault="00EB3510" w:rsidP="00EB3510">
            <w:pPr>
              <w:pStyle w:val="TableParagraph"/>
              <w:rPr>
                <w:sz w:val="16"/>
              </w:rPr>
            </w:pPr>
          </w:p>
          <w:p w14:paraId="61716F9B" w14:textId="07AC7853" w:rsidR="00EB3510" w:rsidRDefault="00EB3510" w:rsidP="00EB3510">
            <w:pPr>
              <w:pStyle w:val="TableParagraph"/>
              <w:ind w:right="44"/>
              <w:jc w:val="right"/>
              <w:rPr>
                <w:rFonts w:ascii="Courier New"/>
                <w:sz w:val="18"/>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57D389EA" w14:textId="77777777" w:rsidR="00EB3510" w:rsidRDefault="00EB3510" w:rsidP="00EB3510">
            <w:pPr>
              <w:pStyle w:val="TableParagraph"/>
              <w:rPr>
                <w:sz w:val="16"/>
              </w:rPr>
            </w:pPr>
          </w:p>
          <w:p w14:paraId="695EB278" w14:textId="5858097D" w:rsidR="00EB3510" w:rsidRDefault="00EB3510" w:rsidP="00EB3510">
            <w:pPr>
              <w:pStyle w:val="TableParagraph"/>
              <w:ind w:right="47"/>
              <w:jc w:val="right"/>
              <w:rPr>
                <w:rFonts w:ascii="Courier New"/>
                <w:sz w:val="18"/>
              </w:rPr>
            </w:pPr>
            <w:r>
              <w:rPr>
                <w:rFonts w:ascii="Courier New"/>
                <w:color w:val="000080"/>
                <w:w w:val="65"/>
                <w:sz w:val="18"/>
              </w:rPr>
              <w:t>14,653,509</w:t>
            </w:r>
          </w:p>
        </w:tc>
      </w:tr>
      <w:tr w:rsidR="00EB3510" w14:paraId="4EF47CC6"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7C874D6C" w14:textId="77777777" w:rsidR="00EB3510" w:rsidRDefault="00EB3510" w:rsidP="00EB3510">
            <w:pPr>
              <w:pStyle w:val="TableParagraph"/>
              <w:spacing w:before="155"/>
              <w:ind w:left="56"/>
              <w:rPr>
                <w:sz w:val="19"/>
              </w:rPr>
            </w:pPr>
            <w:r w:rsidRPr="0095228F">
              <w:rPr>
                <w:sz w:val="19"/>
                <w:lang w:val="en-GB"/>
              </w:rPr>
              <w:t xml:space="preserve">Technical equipment and </w:t>
            </w:r>
            <w:r>
              <w:rPr>
                <w:sz w:val="19"/>
                <w:lang w:val="en-GB"/>
              </w:rPr>
              <w:t>cars</w:t>
            </w:r>
          </w:p>
        </w:tc>
        <w:tc>
          <w:tcPr>
            <w:tcW w:w="454" w:type="dxa"/>
            <w:tcBorders>
              <w:top w:val="single" w:sz="4" w:space="0" w:color="000000"/>
              <w:left w:val="single" w:sz="4" w:space="0" w:color="000000"/>
              <w:bottom w:val="single" w:sz="4" w:space="0" w:color="000000"/>
              <w:right w:val="single" w:sz="4" w:space="0" w:color="000000"/>
            </w:tcBorders>
          </w:tcPr>
          <w:p w14:paraId="6DB229EF" w14:textId="77777777" w:rsidR="00EB3510" w:rsidRDefault="00EB3510" w:rsidP="00EB3510">
            <w:pPr>
              <w:pStyle w:val="TableParagraph"/>
              <w:spacing w:before="161"/>
              <w:ind w:left="55" w:right="47"/>
              <w:jc w:val="center"/>
              <w:rPr>
                <w:sz w:val="18"/>
              </w:rPr>
            </w:pPr>
            <w:r>
              <w:rPr>
                <w:sz w:val="18"/>
              </w:rPr>
              <w:t>27</w:t>
            </w:r>
          </w:p>
        </w:tc>
        <w:tc>
          <w:tcPr>
            <w:tcW w:w="3062" w:type="dxa"/>
            <w:gridSpan w:val="2"/>
            <w:tcBorders>
              <w:top w:val="single" w:sz="4" w:space="0" w:color="000000"/>
              <w:left w:val="single" w:sz="4" w:space="0" w:color="000000"/>
              <w:bottom w:val="single" w:sz="4" w:space="0" w:color="000000"/>
              <w:right w:val="single" w:sz="4" w:space="0" w:color="000000"/>
            </w:tcBorders>
          </w:tcPr>
          <w:p w14:paraId="4692E868" w14:textId="77777777" w:rsidR="00EB3510" w:rsidRDefault="00EB3510" w:rsidP="00EB3510">
            <w:pPr>
              <w:pStyle w:val="TableParagraph"/>
              <w:rPr>
                <w:sz w:val="16"/>
              </w:rPr>
            </w:pPr>
          </w:p>
          <w:p w14:paraId="77A42291" w14:textId="1F26B763" w:rsidR="00EB3510" w:rsidRDefault="00EB3510" w:rsidP="00EB3510">
            <w:pPr>
              <w:pStyle w:val="TableParagraph"/>
              <w:ind w:right="46"/>
              <w:jc w:val="right"/>
              <w:rPr>
                <w:rFonts w:ascii="Courier New"/>
                <w:sz w:val="18"/>
              </w:rPr>
            </w:pPr>
            <w:r>
              <w:rPr>
                <w:rFonts w:ascii="Courier New"/>
                <w:color w:val="000080"/>
                <w:w w:val="65"/>
                <w:sz w:val="18"/>
              </w:rPr>
              <w:t>9,243,005</w:t>
            </w:r>
          </w:p>
        </w:tc>
        <w:tc>
          <w:tcPr>
            <w:tcW w:w="1531" w:type="dxa"/>
            <w:gridSpan w:val="2"/>
            <w:tcBorders>
              <w:top w:val="single" w:sz="4" w:space="0" w:color="000000"/>
              <w:left w:val="single" w:sz="4" w:space="0" w:color="000000"/>
              <w:bottom w:val="single" w:sz="4" w:space="0" w:color="000000"/>
              <w:right w:val="single" w:sz="4" w:space="0" w:color="000000"/>
            </w:tcBorders>
          </w:tcPr>
          <w:p w14:paraId="6ECF139A" w14:textId="77777777" w:rsidR="00EB3510" w:rsidRDefault="00EB3510" w:rsidP="00EB3510">
            <w:pPr>
              <w:pStyle w:val="TableParagraph"/>
              <w:rPr>
                <w:sz w:val="16"/>
              </w:rPr>
            </w:pPr>
          </w:p>
          <w:p w14:paraId="192FEFC3" w14:textId="6815A2F9" w:rsidR="00EB3510" w:rsidRDefault="00EB3510" w:rsidP="00EB3510">
            <w:pPr>
              <w:pStyle w:val="TableParagraph"/>
              <w:ind w:right="46"/>
              <w:jc w:val="right"/>
              <w:rPr>
                <w:rFonts w:ascii="Courier New"/>
                <w:sz w:val="18"/>
              </w:rPr>
            </w:pPr>
            <w:r>
              <w:rPr>
                <w:rFonts w:ascii="Courier New"/>
                <w:color w:val="000080"/>
                <w:w w:val="65"/>
                <w:sz w:val="18"/>
              </w:rPr>
              <w:t>1,674,414</w:t>
            </w:r>
          </w:p>
        </w:tc>
        <w:tc>
          <w:tcPr>
            <w:tcW w:w="1531" w:type="dxa"/>
            <w:tcBorders>
              <w:top w:val="single" w:sz="4" w:space="0" w:color="000000"/>
              <w:left w:val="single" w:sz="4" w:space="0" w:color="000000"/>
              <w:bottom w:val="single" w:sz="4" w:space="0" w:color="000000"/>
              <w:right w:val="single" w:sz="6" w:space="0" w:color="000000"/>
            </w:tcBorders>
          </w:tcPr>
          <w:p w14:paraId="5F0DC635" w14:textId="77777777" w:rsidR="00EB3510" w:rsidRDefault="00EB3510" w:rsidP="00EB3510">
            <w:pPr>
              <w:pStyle w:val="TableParagraph"/>
              <w:rPr>
                <w:sz w:val="16"/>
              </w:rPr>
            </w:pPr>
          </w:p>
          <w:p w14:paraId="2E79CC33" w14:textId="66C97041" w:rsidR="00EB3510" w:rsidRDefault="00EB3510" w:rsidP="00EB3510">
            <w:pPr>
              <w:pStyle w:val="TableParagraph"/>
              <w:ind w:right="44"/>
              <w:jc w:val="right"/>
              <w:rPr>
                <w:rFonts w:ascii="Courier New"/>
                <w:sz w:val="18"/>
              </w:rPr>
            </w:pPr>
            <w:r>
              <w:rPr>
                <w:rFonts w:ascii="Courier New"/>
                <w:color w:val="000080"/>
                <w:w w:val="65"/>
                <w:sz w:val="18"/>
              </w:rPr>
              <w:t>51,488</w:t>
            </w: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119B9E6A" w14:textId="77777777" w:rsidR="00EB3510" w:rsidRDefault="00EB3510" w:rsidP="00EB3510">
            <w:pPr>
              <w:pStyle w:val="TableParagraph"/>
              <w:rPr>
                <w:sz w:val="16"/>
              </w:rPr>
            </w:pPr>
          </w:p>
          <w:p w14:paraId="1A1912D7" w14:textId="4B0F4225" w:rsidR="00EB3510" w:rsidRDefault="00EB3510" w:rsidP="00EB3510">
            <w:pPr>
              <w:pStyle w:val="TableParagraph"/>
              <w:ind w:right="47"/>
              <w:jc w:val="right"/>
              <w:rPr>
                <w:rFonts w:ascii="Courier New"/>
                <w:sz w:val="18"/>
              </w:rPr>
            </w:pPr>
            <w:r>
              <w:rPr>
                <w:rFonts w:ascii="Courier New"/>
                <w:color w:val="000080"/>
                <w:w w:val="65"/>
                <w:sz w:val="18"/>
              </w:rPr>
              <w:t>10,865,931</w:t>
            </w:r>
          </w:p>
        </w:tc>
      </w:tr>
      <w:tr w:rsidR="00EB3510" w14:paraId="258B6977"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14639A63" w14:textId="77777777" w:rsidR="00EB3510" w:rsidRDefault="00EB3510" w:rsidP="00EB3510">
            <w:pPr>
              <w:pStyle w:val="TableParagraph"/>
              <w:spacing w:before="155"/>
              <w:ind w:left="56"/>
              <w:rPr>
                <w:sz w:val="19"/>
              </w:rPr>
            </w:pPr>
            <w:r w:rsidRPr="0095228F">
              <w:rPr>
                <w:sz w:val="19"/>
                <w:lang w:val="en-GB"/>
              </w:rPr>
              <w:t>Technical equipment and furniture</w:t>
            </w:r>
          </w:p>
        </w:tc>
        <w:tc>
          <w:tcPr>
            <w:tcW w:w="454" w:type="dxa"/>
            <w:tcBorders>
              <w:top w:val="single" w:sz="4" w:space="0" w:color="000000"/>
              <w:left w:val="single" w:sz="4" w:space="0" w:color="000000"/>
              <w:bottom w:val="single" w:sz="4" w:space="0" w:color="000000"/>
              <w:right w:val="single" w:sz="4" w:space="0" w:color="000000"/>
            </w:tcBorders>
          </w:tcPr>
          <w:p w14:paraId="4C26955E" w14:textId="77777777" w:rsidR="00EB3510" w:rsidRDefault="00EB3510" w:rsidP="00EB3510">
            <w:pPr>
              <w:pStyle w:val="TableParagraph"/>
              <w:spacing w:before="161"/>
              <w:ind w:left="55" w:right="47"/>
              <w:jc w:val="center"/>
              <w:rPr>
                <w:sz w:val="18"/>
              </w:rPr>
            </w:pPr>
            <w:r>
              <w:rPr>
                <w:sz w:val="18"/>
              </w:rPr>
              <w:t>28</w:t>
            </w:r>
          </w:p>
        </w:tc>
        <w:tc>
          <w:tcPr>
            <w:tcW w:w="3062" w:type="dxa"/>
            <w:gridSpan w:val="2"/>
            <w:tcBorders>
              <w:top w:val="single" w:sz="4" w:space="0" w:color="000000"/>
              <w:left w:val="single" w:sz="4" w:space="0" w:color="000000"/>
              <w:bottom w:val="single" w:sz="4" w:space="0" w:color="000000"/>
              <w:right w:val="single" w:sz="4" w:space="0" w:color="000000"/>
            </w:tcBorders>
          </w:tcPr>
          <w:p w14:paraId="585D354F" w14:textId="77777777" w:rsidR="00EB3510" w:rsidRDefault="00EB3510" w:rsidP="00EB3510">
            <w:pPr>
              <w:pStyle w:val="TableParagraph"/>
              <w:rPr>
                <w:sz w:val="16"/>
              </w:rPr>
            </w:pPr>
          </w:p>
          <w:p w14:paraId="62A803C4" w14:textId="229E360F" w:rsidR="00EB3510" w:rsidRDefault="00EB3510" w:rsidP="00EB3510">
            <w:pPr>
              <w:pStyle w:val="TableParagraph"/>
              <w:ind w:right="46"/>
              <w:jc w:val="right"/>
              <w:rPr>
                <w:rFonts w:ascii="Courier New"/>
                <w:sz w:val="18"/>
              </w:rPr>
            </w:pPr>
            <w:r>
              <w:rPr>
                <w:rFonts w:ascii="Courier New"/>
                <w:color w:val="000080"/>
                <w:w w:val="65"/>
                <w:sz w:val="18"/>
              </w:rPr>
              <w:t>586,366</w:t>
            </w:r>
          </w:p>
        </w:tc>
        <w:tc>
          <w:tcPr>
            <w:tcW w:w="1531" w:type="dxa"/>
            <w:gridSpan w:val="2"/>
            <w:tcBorders>
              <w:top w:val="single" w:sz="4" w:space="0" w:color="000000"/>
              <w:left w:val="single" w:sz="4" w:space="0" w:color="000000"/>
              <w:bottom w:val="single" w:sz="4" w:space="0" w:color="000000"/>
              <w:right w:val="single" w:sz="4" w:space="0" w:color="000000"/>
            </w:tcBorders>
          </w:tcPr>
          <w:p w14:paraId="62A5530A" w14:textId="77777777" w:rsidR="00EB3510" w:rsidRDefault="00EB3510" w:rsidP="00EB3510">
            <w:pPr>
              <w:pStyle w:val="TableParagraph"/>
              <w:rPr>
                <w:sz w:val="16"/>
              </w:rPr>
            </w:pPr>
          </w:p>
          <w:p w14:paraId="7B6F827E" w14:textId="49A62241" w:rsidR="00EB3510" w:rsidRDefault="00EB3510" w:rsidP="00EB3510">
            <w:pPr>
              <w:pStyle w:val="TableParagraph"/>
              <w:ind w:right="46"/>
              <w:jc w:val="right"/>
              <w:rPr>
                <w:rFonts w:ascii="Courier New"/>
                <w:sz w:val="18"/>
              </w:rPr>
            </w:pPr>
            <w:r>
              <w:rPr>
                <w:rFonts w:ascii="Courier New"/>
                <w:color w:val="000080"/>
                <w:w w:val="65"/>
                <w:sz w:val="18"/>
              </w:rPr>
              <w:t>35,705</w:t>
            </w:r>
          </w:p>
        </w:tc>
        <w:tc>
          <w:tcPr>
            <w:tcW w:w="1531" w:type="dxa"/>
            <w:tcBorders>
              <w:top w:val="single" w:sz="4" w:space="0" w:color="000000"/>
              <w:left w:val="single" w:sz="4" w:space="0" w:color="000000"/>
              <w:bottom w:val="single" w:sz="4" w:space="0" w:color="000000"/>
              <w:right w:val="single" w:sz="6" w:space="0" w:color="000000"/>
            </w:tcBorders>
          </w:tcPr>
          <w:p w14:paraId="7FEE1022" w14:textId="77777777" w:rsidR="00EB3510" w:rsidRDefault="00EB3510" w:rsidP="00EB3510">
            <w:pPr>
              <w:pStyle w:val="TableParagraph"/>
              <w:rPr>
                <w:sz w:val="16"/>
              </w:rPr>
            </w:pPr>
          </w:p>
          <w:p w14:paraId="6AEDEC00" w14:textId="417E0C21" w:rsidR="00EB3510" w:rsidRDefault="00EB3510" w:rsidP="00EB3510">
            <w:pPr>
              <w:pStyle w:val="TableParagraph"/>
              <w:ind w:right="44"/>
              <w:jc w:val="right"/>
              <w:rPr>
                <w:rFonts w:ascii="Courier New"/>
                <w:sz w:val="18"/>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44839B62" w14:textId="77777777" w:rsidR="00EB3510" w:rsidRDefault="00EB3510" w:rsidP="00EB3510">
            <w:pPr>
              <w:pStyle w:val="TableParagraph"/>
              <w:rPr>
                <w:sz w:val="16"/>
              </w:rPr>
            </w:pPr>
          </w:p>
          <w:p w14:paraId="07ECE149" w14:textId="7D019A01" w:rsidR="00EB3510" w:rsidRDefault="00EB3510" w:rsidP="00EB3510">
            <w:pPr>
              <w:pStyle w:val="TableParagraph"/>
              <w:ind w:right="47"/>
              <w:jc w:val="right"/>
              <w:rPr>
                <w:rFonts w:ascii="Courier New"/>
                <w:sz w:val="18"/>
              </w:rPr>
            </w:pPr>
            <w:r>
              <w:rPr>
                <w:rFonts w:ascii="Courier New"/>
                <w:color w:val="000080"/>
                <w:w w:val="65"/>
                <w:sz w:val="18"/>
              </w:rPr>
              <w:t>622,071</w:t>
            </w:r>
          </w:p>
        </w:tc>
      </w:tr>
      <w:tr w:rsidR="00EB3510" w14:paraId="76FAD65F"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7059B9B1" w14:textId="77777777" w:rsidR="00EB3510" w:rsidRDefault="00EB3510" w:rsidP="00EB3510">
            <w:pPr>
              <w:pStyle w:val="TableParagraph"/>
              <w:spacing w:before="155"/>
              <w:ind w:left="56"/>
              <w:rPr>
                <w:sz w:val="19"/>
              </w:rPr>
            </w:pPr>
            <w:r w:rsidRPr="0095228F">
              <w:rPr>
                <w:sz w:val="19"/>
                <w:lang w:val="en-GB"/>
              </w:rPr>
              <w:t>Real estate investments</w:t>
            </w:r>
          </w:p>
        </w:tc>
        <w:tc>
          <w:tcPr>
            <w:tcW w:w="454" w:type="dxa"/>
            <w:tcBorders>
              <w:top w:val="single" w:sz="4" w:space="0" w:color="000000"/>
              <w:left w:val="single" w:sz="4" w:space="0" w:color="000000"/>
              <w:bottom w:val="single" w:sz="4" w:space="0" w:color="000000"/>
              <w:right w:val="single" w:sz="4" w:space="0" w:color="000000"/>
            </w:tcBorders>
          </w:tcPr>
          <w:p w14:paraId="3D35B5BC" w14:textId="77777777" w:rsidR="00EB3510" w:rsidRDefault="00EB3510" w:rsidP="00EB3510">
            <w:pPr>
              <w:pStyle w:val="TableParagraph"/>
              <w:spacing w:before="161"/>
              <w:ind w:left="55" w:right="47"/>
              <w:jc w:val="center"/>
              <w:rPr>
                <w:sz w:val="18"/>
              </w:rPr>
            </w:pPr>
            <w:r>
              <w:rPr>
                <w:sz w:val="18"/>
              </w:rPr>
              <w:t>29</w:t>
            </w:r>
          </w:p>
        </w:tc>
        <w:tc>
          <w:tcPr>
            <w:tcW w:w="3062" w:type="dxa"/>
            <w:gridSpan w:val="2"/>
            <w:tcBorders>
              <w:top w:val="single" w:sz="4" w:space="0" w:color="000000"/>
              <w:left w:val="single" w:sz="4" w:space="0" w:color="000000"/>
              <w:bottom w:val="single" w:sz="4" w:space="0" w:color="000000"/>
              <w:right w:val="single" w:sz="4" w:space="0" w:color="000000"/>
            </w:tcBorders>
          </w:tcPr>
          <w:p w14:paraId="5089BFA4" w14:textId="77777777" w:rsidR="00EB3510" w:rsidRDefault="00EB3510" w:rsidP="00EB3510">
            <w:pPr>
              <w:pStyle w:val="TableParagraph"/>
              <w:rPr>
                <w:rFonts w:ascii="Times New Roman"/>
                <w:sz w:val="16"/>
              </w:rPr>
            </w:pPr>
          </w:p>
        </w:tc>
        <w:tc>
          <w:tcPr>
            <w:tcW w:w="1531" w:type="dxa"/>
            <w:gridSpan w:val="2"/>
            <w:tcBorders>
              <w:top w:val="single" w:sz="4" w:space="0" w:color="000000"/>
              <w:left w:val="single" w:sz="4" w:space="0" w:color="000000"/>
              <w:bottom w:val="single" w:sz="4" w:space="0" w:color="000000"/>
              <w:right w:val="single" w:sz="4" w:space="0" w:color="000000"/>
            </w:tcBorders>
          </w:tcPr>
          <w:p w14:paraId="4F89E852" w14:textId="77777777" w:rsidR="00EB3510" w:rsidRDefault="00EB3510" w:rsidP="00EB3510">
            <w:pPr>
              <w:pStyle w:val="TableParagraph"/>
              <w:rPr>
                <w:rFonts w:ascii="Times New Roman"/>
                <w:sz w:val="16"/>
              </w:rPr>
            </w:pPr>
          </w:p>
        </w:tc>
        <w:tc>
          <w:tcPr>
            <w:tcW w:w="1531" w:type="dxa"/>
            <w:tcBorders>
              <w:top w:val="single" w:sz="4" w:space="0" w:color="000000"/>
              <w:left w:val="single" w:sz="4" w:space="0" w:color="000000"/>
              <w:bottom w:val="single" w:sz="4" w:space="0" w:color="000000"/>
              <w:right w:val="single" w:sz="6" w:space="0" w:color="000000"/>
            </w:tcBorders>
          </w:tcPr>
          <w:p w14:paraId="78A26149" w14:textId="77777777" w:rsidR="00EB3510" w:rsidRDefault="00EB3510" w:rsidP="00EB3510">
            <w:pPr>
              <w:pStyle w:val="TableParagraph"/>
              <w:rPr>
                <w:rFonts w:ascii="Times New Roman"/>
                <w:sz w:val="16"/>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087B2303" w14:textId="77777777" w:rsidR="00EB3510" w:rsidRDefault="00EB3510" w:rsidP="00EB3510">
            <w:pPr>
              <w:pStyle w:val="TableParagraph"/>
              <w:rPr>
                <w:rFonts w:ascii="Times New Roman"/>
                <w:sz w:val="16"/>
              </w:rPr>
            </w:pPr>
          </w:p>
        </w:tc>
      </w:tr>
      <w:tr w:rsidR="00EB3510" w14:paraId="734FC67E" w14:textId="77777777">
        <w:trPr>
          <w:trHeight w:val="554"/>
        </w:trPr>
        <w:tc>
          <w:tcPr>
            <w:tcW w:w="2948" w:type="dxa"/>
            <w:tcBorders>
              <w:top w:val="single" w:sz="4" w:space="0" w:color="000000"/>
              <w:left w:val="single" w:sz="4" w:space="0" w:color="000000"/>
              <w:bottom w:val="single" w:sz="6" w:space="0" w:color="000000"/>
              <w:right w:val="single" w:sz="4" w:space="0" w:color="000000"/>
            </w:tcBorders>
          </w:tcPr>
          <w:p w14:paraId="0FFEE1C4" w14:textId="77777777" w:rsidR="00EB3510" w:rsidRDefault="00EB3510" w:rsidP="00EB3510">
            <w:pPr>
              <w:pStyle w:val="TableParagraph"/>
              <w:spacing w:before="41" w:line="249" w:lineRule="auto"/>
              <w:ind w:left="56" w:right="200"/>
              <w:rPr>
                <w:sz w:val="19"/>
              </w:rPr>
            </w:pPr>
            <w:r w:rsidRPr="0095228F">
              <w:rPr>
                <w:sz w:val="19"/>
                <w:lang w:val="en-GB"/>
              </w:rPr>
              <w:t>Tangible assets of exploitation and evaluation of mineral resources</w:t>
            </w:r>
          </w:p>
        </w:tc>
        <w:tc>
          <w:tcPr>
            <w:tcW w:w="454" w:type="dxa"/>
            <w:tcBorders>
              <w:top w:val="single" w:sz="4" w:space="0" w:color="000000"/>
              <w:left w:val="single" w:sz="4" w:space="0" w:color="000000"/>
              <w:bottom w:val="single" w:sz="6" w:space="0" w:color="000000"/>
              <w:right w:val="single" w:sz="4" w:space="0" w:color="000000"/>
            </w:tcBorders>
          </w:tcPr>
          <w:p w14:paraId="4027DB5E" w14:textId="77777777" w:rsidR="00EB3510" w:rsidRDefault="00EB3510" w:rsidP="00EB3510">
            <w:pPr>
              <w:pStyle w:val="TableParagraph"/>
              <w:spacing w:before="161"/>
              <w:ind w:left="55" w:right="47"/>
              <w:jc w:val="center"/>
              <w:rPr>
                <w:sz w:val="18"/>
              </w:rPr>
            </w:pPr>
            <w:r>
              <w:rPr>
                <w:sz w:val="18"/>
              </w:rPr>
              <w:t>30</w:t>
            </w:r>
          </w:p>
        </w:tc>
        <w:tc>
          <w:tcPr>
            <w:tcW w:w="3062" w:type="dxa"/>
            <w:gridSpan w:val="2"/>
            <w:tcBorders>
              <w:top w:val="single" w:sz="4" w:space="0" w:color="000000"/>
              <w:left w:val="single" w:sz="4" w:space="0" w:color="000000"/>
              <w:bottom w:val="single" w:sz="6" w:space="0" w:color="000000"/>
              <w:right w:val="single" w:sz="4" w:space="0" w:color="000000"/>
            </w:tcBorders>
          </w:tcPr>
          <w:p w14:paraId="541783B5" w14:textId="77777777" w:rsidR="00EB3510" w:rsidRDefault="00EB3510" w:rsidP="00EB3510">
            <w:pPr>
              <w:pStyle w:val="TableParagraph"/>
              <w:rPr>
                <w:rFonts w:ascii="Times New Roman"/>
                <w:sz w:val="16"/>
              </w:rPr>
            </w:pPr>
          </w:p>
        </w:tc>
        <w:tc>
          <w:tcPr>
            <w:tcW w:w="1531" w:type="dxa"/>
            <w:gridSpan w:val="2"/>
            <w:tcBorders>
              <w:top w:val="single" w:sz="4" w:space="0" w:color="000000"/>
              <w:left w:val="single" w:sz="4" w:space="0" w:color="000000"/>
              <w:bottom w:val="single" w:sz="6" w:space="0" w:color="000000"/>
              <w:right w:val="single" w:sz="4" w:space="0" w:color="000000"/>
            </w:tcBorders>
          </w:tcPr>
          <w:p w14:paraId="25249970" w14:textId="77777777" w:rsidR="00EB3510" w:rsidRDefault="00EB3510" w:rsidP="00EB3510">
            <w:pPr>
              <w:pStyle w:val="TableParagraph"/>
              <w:rPr>
                <w:rFonts w:ascii="Times New Roman"/>
                <w:sz w:val="16"/>
              </w:rPr>
            </w:pPr>
          </w:p>
        </w:tc>
        <w:tc>
          <w:tcPr>
            <w:tcW w:w="1531" w:type="dxa"/>
            <w:tcBorders>
              <w:top w:val="single" w:sz="4" w:space="0" w:color="000000"/>
              <w:left w:val="single" w:sz="4" w:space="0" w:color="000000"/>
              <w:bottom w:val="single" w:sz="6" w:space="0" w:color="000000"/>
              <w:right w:val="single" w:sz="6" w:space="0" w:color="000000"/>
            </w:tcBorders>
          </w:tcPr>
          <w:p w14:paraId="081F19A2" w14:textId="77777777" w:rsidR="00EB3510" w:rsidRDefault="00EB3510" w:rsidP="00EB3510">
            <w:pPr>
              <w:pStyle w:val="TableParagraph"/>
              <w:rPr>
                <w:rFonts w:ascii="Times New Roman"/>
                <w:sz w:val="16"/>
              </w:rPr>
            </w:pPr>
          </w:p>
        </w:tc>
        <w:tc>
          <w:tcPr>
            <w:tcW w:w="1500" w:type="dxa"/>
            <w:tcBorders>
              <w:top w:val="single" w:sz="4" w:space="0" w:color="000000"/>
              <w:left w:val="single" w:sz="6" w:space="0" w:color="000000"/>
              <w:bottom w:val="single" w:sz="6" w:space="0" w:color="000000"/>
              <w:right w:val="single" w:sz="4" w:space="0" w:color="000000"/>
            </w:tcBorders>
            <w:shd w:val="clear" w:color="auto" w:fill="FFFFC7"/>
          </w:tcPr>
          <w:p w14:paraId="2C271B51" w14:textId="77777777" w:rsidR="00EB3510" w:rsidRDefault="00EB3510" w:rsidP="00EB3510">
            <w:pPr>
              <w:pStyle w:val="TableParagraph"/>
              <w:rPr>
                <w:rFonts w:ascii="Times New Roman"/>
                <w:sz w:val="16"/>
              </w:rPr>
            </w:pPr>
          </w:p>
        </w:tc>
      </w:tr>
      <w:tr w:rsidR="00EB3510" w14:paraId="187A94B4" w14:textId="77777777">
        <w:trPr>
          <w:trHeight w:val="554"/>
        </w:trPr>
        <w:tc>
          <w:tcPr>
            <w:tcW w:w="2948" w:type="dxa"/>
            <w:tcBorders>
              <w:top w:val="single" w:sz="6" w:space="0" w:color="000000"/>
              <w:left w:val="single" w:sz="4" w:space="0" w:color="000000"/>
              <w:bottom w:val="single" w:sz="4" w:space="0" w:color="000000"/>
              <w:right w:val="single" w:sz="4" w:space="0" w:color="000000"/>
            </w:tcBorders>
          </w:tcPr>
          <w:p w14:paraId="567EC855" w14:textId="77777777" w:rsidR="00EB3510" w:rsidRDefault="00EB3510" w:rsidP="00EB3510">
            <w:pPr>
              <w:pStyle w:val="TableParagraph"/>
              <w:spacing w:before="152"/>
              <w:ind w:left="56"/>
              <w:rPr>
                <w:sz w:val="19"/>
              </w:rPr>
            </w:pPr>
            <w:r w:rsidRPr="00A22022">
              <w:rPr>
                <w:sz w:val="19"/>
              </w:rPr>
              <w:t>Productive plants</w:t>
            </w:r>
          </w:p>
        </w:tc>
        <w:tc>
          <w:tcPr>
            <w:tcW w:w="454" w:type="dxa"/>
            <w:tcBorders>
              <w:top w:val="single" w:sz="6" w:space="0" w:color="000000"/>
              <w:left w:val="single" w:sz="4" w:space="0" w:color="000000"/>
              <w:bottom w:val="single" w:sz="4" w:space="0" w:color="000000"/>
              <w:right w:val="single" w:sz="4" w:space="0" w:color="000000"/>
            </w:tcBorders>
          </w:tcPr>
          <w:p w14:paraId="58D848C2" w14:textId="77777777" w:rsidR="00EB3510" w:rsidRDefault="00EB3510" w:rsidP="00EB3510">
            <w:pPr>
              <w:pStyle w:val="TableParagraph"/>
              <w:spacing w:before="159"/>
              <w:ind w:left="55" w:right="47"/>
              <w:jc w:val="center"/>
              <w:rPr>
                <w:sz w:val="18"/>
              </w:rPr>
            </w:pPr>
            <w:r>
              <w:rPr>
                <w:sz w:val="18"/>
              </w:rPr>
              <w:t>31</w:t>
            </w:r>
          </w:p>
        </w:tc>
        <w:tc>
          <w:tcPr>
            <w:tcW w:w="3062" w:type="dxa"/>
            <w:gridSpan w:val="2"/>
            <w:tcBorders>
              <w:top w:val="single" w:sz="6" w:space="0" w:color="000000"/>
              <w:left w:val="single" w:sz="4" w:space="0" w:color="000000"/>
              <w:bottom w:val="single" w:sz="4" w:space="0" w:color="000000"/>
              <w:right w:val="single" w:sz="4" w:space="0" w:color="000000"/>
            </w:tcBorders>
          </w:tcPr>
          <w:p w14:paraId="7C6C192F" w14:textId="77777777" w:rsidR="00EB3510" w:rsidRDefault="00EB3510" w:rsidP="00EB3510">
            <w:pPr>
              <w:pStyle w:val="TableParagraph"/>
              <w:rPr>
                <w:rFonts w:ascii="Times New Roman"/>
                <w:sz w:val="16"/>
              </w:rPr>
            </w:pPr>
          </w:p>
        </w:tc>
        <w:tc>
          <w:tcPr>
            <w:tcW w:w="1531" w:type="dxa"/>
            <w:gridSpan w:val="2"/>
            <w:tcBorders>
              <w:top w:val="single" w:sz="6" w:space="0" w:color="000000"/>
              <w:left w:val="single" w:sz="4" w:space="0" w:color="000000"/>
              <w:bottom w:val="single" w:sz="4" w:space="0" w:color="000000"/>
              <w:right w:val="single" w:sz="4" w:space="0" w:color="000000"/>
            </w:tcBorders>
          </w:tcPr>
          <w:p w14:paraId="5A0F10B1" w14:textId="77777777" w:rsidR="00EB3510" w:rsidRDefault="00EB3510" w:rsidP="00EB3510">
            <w:pPr>
              <w:pStyle w:val="TableParagraph"/>
              <w:rPr>
                <w:rFonts w:ascii="Times New Roman"/>
                <w:sz w:val="16"/>
              </w:rPr>
            </w:pPr>
          </w:p>
        </w:tc>
        <w:tc>
          <w:tcPr>
            <w:tcW w:w="1531" w:type="dxa"/>
            <w:tcBorders>
              <w:top w:val="single" w:sz="6" w:space="0" w:color="000000"/>
              <w:left w:val="single" w:sz="4" w:space="0" w:color="000000"/>
              <w:bottom w:val="single" w:sz="4" w:space="0" w:color="000000"/>
              <w:right w:val="single" w:sz="6" w:space="0" w:color="000000"/>
            </w:tcBorders>
          </w:tcPr>
          <w:p w14:paraId="0F003071" w14:textId="77777777" w:rsidR="00EB3510" w:rsidRDefault="00EB3510" w:rsidP="00EB3510">
            <w:pPr>
              <w:pStyle w:val="TableParagraph"/>
              <w:rPr>
                <w:rFonts w:ascii="Times New Roman"/>
                <w:sz w:val="16"/>
              </w:rPr>
            </w:pPr>
          </w:p>
        </w:tc>
        <w:tc>
          <w:tcPr>
            <w:tcW w:w="1500" w:type="dxa"/>
            <w:tcBorders>
              <w:top w:val="single" w:sz="6" w:space="0" w:color="000000"/>
              <w:left w:val="single" w:sz="6" w:space="0" w:color="000000"/>
              <w:bottom w:val="single" w:sz="4" w:space="0" w:color="000000"/>
              <w:right w:val="single" w:sz="4" w:space="0" w:color="000000"/>
            </w:tcBorders>
            <w:shd w:val="clear" w:color="auto" w:fill="FFFFC7"/>
          </w:tcPr>
          <w:p w14:paraId="154F263C" w14:textId="77777777" w:rsidR="00EB3510" w:rsidRDefault="00EB3510" w:rsidP="00EB3510">
            <w:pPr>
              <w:pStyle w:val="TableParagraph"/>
              <w:rPr>
                <w:rFonts w:ascii="Times New Roman"/>
                <w:sz w:val="16"/>
              </w:rPr>
            </w:pPr>
          </w:p>
        </w:tc>
      </w:tr>
      <w:tr w:rsidR="00EB3510" w14:paraId="217A03B0"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31A78D1E" w14:textId="77777777" w:rsidR="00EB3510" w:rsidRDefault="00EB3510" w:rsidP="00EB3510">
            <w:pPr>
              <w:pStyle w:val="TableParagraph"/>
              <w:spacing w:before="155"/>
              <w:ind w:left="56"/>
              <w:rPr>
                <w:b/>
                <w:sz w:val="19"/>
              </w:rPr>
            </w:pPr>
            <w:r w:rsidRPr="00A22022">
              <w:rPr>
                <w:b/>
                <w:sz w:val="19"/>
                <w:lang w:val="en-GB"/>
              </w:rPr>
              <w:t>TOTAL (row 25 to 31)</w:t>
            </w:r>
          </w:p>
        </w:tc>
        <w:tc>
          <w:tcPr>
            <w:tcW w:w="454" w:type="dxa"/>
            <w:tcBorders>
              <w:top w:val="single" w:sz="4" w:space="0" w:color="000000"/>
              <w:left w:val="single" w:sz="4" w:space="0" w:color="000000"/>
              <w:bottom w:val="single" w:sz="4" w:space="0" w:color="000000"/>
              <w:right w:val="single" w:sz="4" w:space="0" w:color="000000"/>
            </w:tcBorders>
            <w:shd w:val="clear" w:color="auto" w:fill="FFFFC7"/>
          </w:tcPr>
          <w:p w14:paraId="03DD7592" w14:textId="77777777" w:rsidR="00EB3510" w:rsidRDefault="00EB3510" w:rsidP="00EB3510">
            <w:pPr>
              <w:pStyle w:val="TableParagraph"/>
              <w:spacing w:before="161"/>
              <w:ind w:left="55" w:right="47"/>
              <w:jc w:val="center"/>
              <w:rPr>
                <w:sz w:val="18"/>
              </w:rPr>
            </w:pPr>
            <w:r>
              <w:rPr>
                <w:sz w:val="18"/>
              </w:rPr>
              <w:t>32</w:t>
            </w: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FFFFC7"/>
          </w:tcPr>
          <w:p w14:paraId="4E921665" w14:textId="77777777" w:rsidR="00EB3510" w:rsidRDefault="00EB3510" w:rsidP="00EB3510">
            <w:pPr>
              <w:pStyle w:val="TableParagraph"/>
              <w:spacing w:before="8"/>
              <w:rPr>
                <w:sz w:val="15"/>
              </w:rPr>
            </w:pPr>
          </w:p>
          <w:p w14:paraId="68FBFC60" w14:textId="4212A1F8" w:rsidR="00EB3510" w:rsidRDefault="00EB3510" w:rsidP="00EB3510">
            <w:pPr>
              <w:pStyle w:val="TableParagraph"/>
              <w:ind w:right="46"/>
              <w:jc w:val="right"/>
              <w:rPr>
                <w:rFonts w:ascii="Courier New"/>
                <w:b/>
                <w:sz w:val="18"/>
              </w:rPr>
            </w:pPr>
            <w:r>
              <w:rPr>
                <w:rFonts w:ascii="Courier New"/>
                <w:b/>
                <w:color w:val="000080"/>
                <w:w w:val="65"/>
                <w:sz w:val="18"/>
              </w:rPr>
              <w:t>22,439,460</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FFFFC7"/>
          </w:tcPr>
          <w:p w14:paraId="260DF00E" w14:textId="77777777" w:rsidR="00EB3510" w:rsidRDefault="00EB3510" w:rsidP="00EB3510">
            <w:pPr>
              <w:pStyle w:val="TableParagraph"/>
              <w:spacing w:before="8"/>
              <w:rPr>
                <w:sz w:val="15"/>
              </w:rPr>
            </w:pPr>
          </w:p>
          <w:p w14:paraId="7FBF0241" w14:textId="349936A7" w:rsidR="00EB3510" w:rsidRDefault="00EB3510" w:rsidP="00EB3510">
            <w:pPr>
              <w:pStyle w:val="TableParagraph"/>
              <w:ind w:right="46"/>
              <w:jc w:val="right"/>
              <w:rPr>
                <w:rFonts w:ascii="Courier New"/>
                <w:b/>
                <w:sz w:val="18"/>
              </w:rPr>
            </w:pPr>
            <w:r>
              <w:rPr>
                <w:rFonts w:ascii="Courier New"/>
                <w:b/>
                <w:color w:val="000080"/>
                <w:w w:val="65"/>
                <w:sz w:val="18"/>
              </w:rPr>
              <w:t>3,753,539</w:t>
            </w:r>
          </w:p>
        </w:tc>
        <w:tc>
          <w:tcPr>
            <w:tcW w:w="1531" w:type="dxa"/>
            <w:tcBorders>
              <w:top w:val="single" w:sz="4" w:space="0" w:color="000000"/>
              <w:left w:val="single" w:sz="4" w:space="0" w:color="000000"/>
              <w:bottom w:val="single" w:sz="4" w:space="0" w:color="000000"/>
              <w:right w:val="single" w:sz="6" w:space="0" w:color="000000"/>
            </w:tcBorders>
            <w:shd w:val="clear" w:color="auto" w:fill="FFFFC7"/>
          </w:tcPr>
          <w:p w14:paraId="5DC66827" w14:textId="77777777" w:rsidR="00EB3510" w:rsidRDefault="00EB3510" w:rsidP="00EB3510">
            <w:pPr>
              <w:pStyle w:val="TableParagraph"/>
              <w:spacing w:before="8"/>
              <w:rPr>
                <w:sz w:val="15"/>
              </w:rPr>
            </w:pPr>
          </w:p>
          <w:p w14:paraId="1F9699C7" w14:textId="1898439E" w:rsidR="00EB3510" w:rsidRDefault="00EB3510" w:rsidP="00EB3510">
            <w:pPr>
              <w:pStyle w:val="TableParagraph"/>
              <w:ind w:right="44"/>
              <w:jc w:val="right"/>
              <w:rPr>
                <w:rFonts w:ascii="Courier New"/>
                <w:b/>
                <w:sz w:val="18"/>
              </w:rPr>
            </w:pPr>
            <w:r>
              <w:rPr>
                <w:rFonts w:ascii="Courier New"/>
                <w:b/>
                <w:color w:val="000080"/>
                <w:w w:val="65"/>
                <w:sz w:val="18"/>
              </w:rPr>
              <w:t>51,488</w:t>
            </w: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6F963990" w14:textId="77777777" w:rsidR="00EB3510" w:rsidRDefault="00EB3510" w:rsidP="00EB3510">
            <w:pPr>
              <w:pStyle w:val="TableParagraph"/>
              <w:spacing w:before="8"/>
              <w:rPr>
                <w:sz w:val="15"/>
              </w:rPr>
            </w:pPr>
          </w:p>
          <w:p w14:paraId="712B3415" w14:textId="5945D07C" w:rsidR="00EB3510" w:rsidRDefault="00EB3510" w:rsidP="00EB3510">
            <w:pPr>
              <w:pStyle w:val="TableParagraph"/>
              <w:ind w:right="47"/>
              <w:jc w:val="right"/>
              <w:rPr>
                <w:rFonts w:ascii="Courier New"/>
                <w:b/>
                <w:sz w:val="18"/>
              </w:rPr>
            </w:pPr>
            <w:r>
              <w:rPr>
                <w:rFonts w:ascii="Courier New"/>
                <w:b/>
                <w:color w:val="000080"/>
                <w:w w:val="65"/>
                <w:sz w:val="18"/>
              </w:rPr>
              <w:t>26,141,511</w:t>
            </w:r>
          </w:p>
        </w:tc>
      </w:tr>
      <w:tr w:rsidR="00EB3510" w14:paraId="398B1357"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60EC4CBB" w14:textId="77777777" w:rsidR="00EB3510" w:rsidRDefault="00EB3510" w:rsidP="00EB3510">
            <w:pPr>
              <w:pStyle w:val="TableParagraph"/>
              <w:spacing w:before="155"/>
              <w:ind w:left="56"/>
              <w:rPr>
                <w:b/>
                <w:sz w:val="19"/>
              </w:rPr>
            </w:pPr>
            <w:r>
              <w:rPr>
                <w:b/>
                <w:sz w:val="19"/>
              </w:rPr>
              <w:t xml:space="preserve">III. </w:t>
            </w:r>
            <w:r w:rsidRPr="00A22022">
              <w:rPr>
                <w:b/>
                <w:sz w:val="19"/>
                <w:lang w:val="en-GB"/>
              </w:rPr>
              <w:t>Productive biological assets</w:t>
            </w:r>
          </w:p>
        </w:tc>
        <w:tc>
          <w:tcPr>
            <w:tcW w:w="454" w:type="dxa"/>
            <w:tcBorders>
              <w:top w:val="single" w:sz="4" w:space="0" w:color="000000"/>
              <w:left w:val="single" w:sz="4" w:space="0" w:color="000000"/>
              <w:bottom w:val="single" w:sz="4" w:space="0" w:color="000000"/>
              <w:right w:val="single" w:sz="4" w:space="0" w:color="000000"/>
            </w:tcBorders>
          </w:tcPr>
          <w:p w14:paraId="64487AF2" w14:textId="77777777" w:rsidR="00EB3510" w:rsidRDefault="00EB3510" w:rsidP="00EB3510">
            <w:pPr>
              <w:pStyle w:val="TableParagraph"/>
              <w:spacing w:before="161"/>
              <w:ind w:left="55" w:right="47"/>
              <w:jc w:val="center"/>
              <w:rPr>
                <w:sz w:val="18"/>
              </w:rPr>
            </w:pPr>
            <w:r>
              <w:rPr>
                <w:sz w:val="18"/>
              </w:rPr>
              <w:t>33</w:t>
            </w:r>
          </w:p>
        </w:tc>
        <w:tc>
          <w:tcPr>
            <w:tcW w:w="3062" w:type="dxa"/>
            <w:gridSpan w:val="2"/>
            <w:tcBorders>
              <w:top w:val="single" w:sz="4" w:space="0" w:color="000000"/>
              <w:left w:val="single" w:sz="4" w:space="0" w:color="000000"/>
              <w:bottom w:val="single" w:sz="4" w:space="0" w:color="000000"/>
              <w:right w:val="single" w:sz="4" w:space="0" w:color="000000"/>
            </w:tcBorders>
          </w:tcPr>
          <w:p w14:paraId="4BA18E06" w14:textId="77777777" w:rsidR="00EB3510" w:rsidRDefault="00EB3510" w:rsidP="00EB3510">
            <w:pPr>
              <w:pStyle w:val="TableParagraph"/>
              <w:rPr>
                <w:rFonts w:ascii="Times New Roman"/>
                <w:sz w:val="16"/>
              </w:rPr>
            </w:pPr>
          </w:p>
        </w:tc>
        <w:tc>
          <w:tcPr>
            <w:tcW w:w="1531" w:type="dxa"/>
            <w:gridSpan w:val="2"/>
            <w:tcBorders>
              <w:top w:val="single" w:sz="4" w:space="0" w:color="000000"/>
              <w:left w:val="single" w:sz="4" w:space="0" w:color="000000"/>
              <w:bottom w:val="single" w:sz="4" w:space="0" w:color="000000"/>
              <w:right w:val="single" w:sz="4" w:space="0" w:color="000000"/>
            </w:tcBorders>
          </w:tcPr>
          <w:p w14:paraId="0FD25C8A" w14:textId="77777777" w:rsidR="00EB3510" w:rsidRDefault="00EB3510" w:rsidP="00EB3510">
            <w:pPr>
              <w:pStyle w:val="TableParagraph"/>
              <w:rPr>
                <w:rFonts w:ascii="Times New Roman"/>
                <w:sz w:val="16"/>
              </w:rPr>
            </w:pPr>
          </w:p>
        </w:tc>
        <w:tc>
          <w:tcPr>
            <w:tcW w:w="1531" w:type="dxa"/>
            <w:tcBorders>
              <w:top w:val="single" w:sz="4" w:space="0" w:color="000000"/>
              <w:left w:val="single" w:sz="4" w:space="0" w:color="000000"/>
              <w:bottom w:val="single" w:sz="4" w:space="0" w:color="000000"/>
              <w:right w:val="single" w:sz="6" w:space="0" w:color="000000"/>
            </w:tcBorders>
          </w:tcPr>
          <w:p w14:paraId="1434E43D" w14:textId="77777777" w:rsidR="00EB3510" w:rsidRDefault="00EB3510" w:rsidP="00EB3510">
            <w:pPr>
              <w:pStyle w:val="TableParagraph"/>
              <w:rPr>
                <w:rFonts w:ascii="Times New Roman"/>
                <w:sz w:val="16"/>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4C24C449" w14:textId="77777777" w:rsidR="00EB3510" w:rsidRDefault="00EB3510" w:rsidP="00EB3510">
            <w:pPr>
              <w:pStyle w:val="TableParagraph"/>
              <w:rPr>
                <w:rFonts w:ascii="Times New Roman"/>
                <w:sz w:val="16"/>
              </w:rPr>
            </w:pPr>
          </w:p>
        </w:tc>
      </w:tr>
      <w:tr w:rsidR="00EB3510" w14:paraId="10E32C2A"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2771BCE2" w14:textId="77777777" w:rsidR="00EB3510" w:rsidRDefault="00EB3510" w:rsidP="00EB3510">
            <w:pPr>
              <w:pStyle w:val="TableParagraph"/>
              <w:spacing w:before="41" w:line="249" w:lineRule="auto"/>
              <w:ind w:left="56" w:right="634"/>
              <w:rPr>
                <w:b/>
                <w:sz w:val="19"/>
              </w:rPr>
            </w:pPr>
            <w:r>
              <w:rPr>
                <w:b/>
                <w:sz w:val="19"/>
              </w:rPr>
              <w:t xml:space="preserve">IV. </w:t>
            </w:r>
            <w:r w:rsidRPr="00A22022">
              <w:rPr>
                <w:b/>
                <w:sz w:val="19"/>
              </w:rPr>
              <w:t>Rights to u</w:t>
            </w:r>
            <w:r>
              <w:rPr>
                <w:b/>
                <w:sz w:val="19"/>
              </w:rPr>
              <w:t>s</w:t>
            </w:r>
            <w:r w:rsidRPr="00A22022">
              <w:rPr>
                <w:b/>
                <w:sz w:val="19"/>
              </w:rPr>
              <w:t>e assets arising from leasing</w:t>
            </w:r>
          </w:p>
        </w:tc>
        <w:tc>
          <w:tcPr>
            <w:tcW w:w="454" w:type="dxa"/>
            <w:tcBorders>
              <w:top w:val="single" w:sz="4" w:space="0" w:color="000000"/>
              <w:left w:val="single" w:sz="4" w:space="0" w:color="000000"/>
              <w:bottom w:val="single" w:sz="4" w:space="0" w:color="000000"/>
              <w:right w:val="single" w:sz="4" w:space="0" w:color="000000"/>
            </w:tcBorders>
          </w:tcPr>
          <w:p w14:paraId="5168007E" w14:textId="77777777" w:rsidR="00EB3510" w:rsidRDefault="00EB3510" w:rsidP="00EB3510">
            <w:pPr>
              <w:pStyle w:val="TableParagraph"/>
              <w:spacing w:before="161"/>
              <w:ind w:left="55" w:right="47"/>
              <w:jc w:val="center"/>
              <w:rPr>
                <w:sz w:val="18"/>
              </w:rPr>
            </w:pPr>
            <w:r>
              <w:rPr>
                <w:sz w:val="18"/>
              </w:rPr>
              <w:t>34</w:t>
            </w:r>
          </w:p>
        </w:tc>
        <w:tc>
          <w:tcPr>
            <w:tcW w:w="3062" w:type="dxa"/>
            <w:gridSpan w:val="2"/>
            <w:tcBorders>
              <w:top w:val="single" w:sz="4" w:space="0" w:color="000000"/>
              <w:left w:val="single" w:sz="4" w:space="0" w:color="000000"/>
              <w:bottom w:val="single" w:sz="4" w:space="0" w:color="000000"/>
              <w:right w:val="single" w:sz="4" w:space="0" w:color="000000"/>
            </w:tcBorders>
          </w:tcPr>
          <w:p w14:paraId="6A43A999" w14:textId="77777777" w:rsidR="00EB3510" w:rsidRDefault="00EB3510" w:rsidP="00EB3510">
            <w:pPr>
              <w:pStyle w:val="TableParagraph"/>
              <w:spacing w:before="8"/>
              <w:rPr>
                <w:sz w:val="15"/>
              </w:rPr>
            </w:pPr>
          </w:p>
          <w:p w14:paraId="60908B20" w14:textId="2992FF44" w:rsidR="00EB3510" w:rsidRDefault="00EB3510" w:rsidP="00EB3510">
            <w:pPr>
              <w:pStyle w:val="TableParagraph"/>
              <w:ind w:right="46"/>
              <w:jc w:val="right"/>
              <w:rPr>
                <w:rFonts w:ascii="Courier New"/>
                <w:b/>
                <w:sz w:val="18"/>
              </w:rPr>
            </w:pPr>
            <w:r>
              <w:rPr>
                <w:rFonts w:ascii="Courier New"/>
                <w:b/>
                <w:color w:val="000080"/>
                <w:w w:val="65"/>
                <w:sz w:val="18"/>
              </w:rPr>
              <w:t>17,764</w:t>
            </w:r>
          </w:p>
        </w:tc>
        <w:tc>
          <w:tcPr>
            <w:tcW w:w="1531" w:type="dxa"/>
            <w:gridSpan w:val="2"/>
            <w:tcBorders>
              <w:top w:val="single" w:sz="4" w:space="0" w:color="000000"/>
              <w:left w:val="single" w:sz="4" w:space="0" w:color="000000"/>
              <w:bottom w:val="single" w:sz="4" w:space="0" w:color="000000"/>
              <w:right w:val="single" w:sz="4" w:space="0" w:color="000000"/>
            </w:tcBorders>
          </w:tcPr>
          <w:p w14:paraId="24362DFB" w14:textId="77777777" w:rsidR="00EB3510" w:rsidRDefault="00EB3510" w:rsidP="00EB3510">
            <w:pPr>
              <w:pStyle w:val="TableParagraph"/>
              <w:spacing w:before="8"/>
              <w:rPr>
                <w:sz w:val="15"/>
              </w:rPr>
            </w:pPr>
          </w:p>
          <w:p w14:paraId="4D8ECA7A" w14:textId="0CC8CFA9" w:rsidR="00EB3510" w:rsidRDefault="00EB3510" w:rsidP="00EB3510">
            <w:pPr>
              <w:pStyle w:val="TableParagraph"/>
              <w:ind w:right="46"/>
              <w:jc w:val="right"/>
              <w:rPr>
                <w:rFonts w:ascii="Courier New"/>
                <w:b/>
                <w:sz w:val="18"/>
              </w:rPr>
            </w:pPr>
            <w:r>
              <w:rPr>
                <w:rFonts w:ascii="Courier New"/>
                <w:b/>
                <w:color w:val="000080"/>
                <w:w w:val="65"/>
                <w:sz w:val="18"/>
              </w:rPr>
              <w:t>14,212</w:t>
            </w:r>
          </w:p>
        </w:tc>
        <w:tc>
          <w:tcPr>
            <w:tcW w:w="1531" w:type="dxa"/>
            <w:tcBorders>
              <w:top w:val="single" w:sz="4" w:space="0" w:color="000000"/>
              <w:left w:val="single" w:sz="4" w:space="0" w:color="000000"/>
              <w:bottom w:val="single" w:sz="4" w:space="0" w:color="000000"/>
              <w:right w:val="single" w:sz="6" w:space="0" w:color="000000"/>
            </w:tcBorders>
          </w:tcPr>
          <w:p w14:paraId="79FA916B" w14:textId="77777777" w:rsidR="00EB3510" w:rsidRDefault="00EB3510" w:rsidP="00EB3510">
            <w:pPr>
              <w:pStyle w:val="TableParagraph"/>
              <w:rPr>
                <w:rFonts w:ascii="Times New Roman"/>
                <w:sz w:val="16"/>
              </w:rPr>
            </w:pP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1CA9B3AE" w14:textId="77777777" w:rsidR="00EB3510" w:rsidRDefault="00EB3510" w:rsidP="00EB3510">
            <w:pPr>
              <w:pStyle w:val="TableParagraph"/>
              <w:spacing w:before="8"/>
              <w:rPr>
                <w:sz w:val="15"/>
              </w:rPr>
            </w:pPr>
          </w:p>
          <w:p w14:paraId="355ECCCA" w14:textId="795E16AD" w:rsidR="00EB3510" w:rsidRDefault="00EB3510" w:rsidP="00EB3510">
            <w:pPr>
              <w:pStyle w:val="TableParagraph"/>
              <w:ind w:right="47"/>
              <w:jc w:val="right"/>
              <w:rPr>
                <w:rFonts w:ascii="Courier New"/>
                <w:b/>
                <w:sz w:val="18"/>
              </w:rPr>
            </w:pPr>
            <w:r>
              <w:rPr>
                <w:rFonts w:ascii="Courier New"/>
                <w:b/>
                <w:color w:val="000080"/>
                <w:w w:val="65"/>
                <w:sz w:val="18"/>
              </w:rPr>
              <w:t>31,976</w:t>
            </w:r>
          </w:p>
        </w:tc>
      </w:tr>
      <w:tr w:rsidR="00EB3510" w14:paraId="35079FBB"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7622055F" w14:textId="77777777" w:rsidR="00EB3510" w:rsidRPr="00A22022" w:rsidRDefault="00EB3510" w:rsidP="00EB3510">
            <w:pPr>
              <w:pStyle w:val="TableParagraph"/>
              <w:spacing w:before="54" w:line="249" w:lineRule="auto"/>
              <w:ind w:left="56" w:right="824"/>
              <w:rPr>
                <w:b/>
                <w:sz w:val="19"/>
                <w:lang w:val="en-GB"/>
              </w:rPr>
            </w:pPr>
            <w:r w:rsidRPr="00A22022">
              <w:rPr>
                <w:b/>
                <w:sz w:val="19"/>
                <w:lang w:val="en-GB"/>
              </w:rPr>
              <w:t xml:space="preserve">DEPRECIATION – TOTAL </w:t>
            </w:r>
          </w:p>
          <w:p w14:paraId="1234FD9C" w14:textId="77777777" w:rsidR="00EB3510" w:rsidRDefault="00EB3510" w:rsidP="00EB3510">
            <w:pPr>
              <w:pStyle w:val="TableParagraph"/>
              <w:spacing w:before="54" w:line="249" w:lineRule="auto"/>
              <w:ind w:left="56" w:right="824"/>
              <w:rPr>
                <w:b/>
                <w:sz w:val="19"/>
              </w:rPr>
            </w:pPr>
            <w:r w:rsidRPr="00A22022">
              <w:rPr>
                <w:b/>
                <w:sz w:val="19"/>
                <w:lang w:val="en-GB"/>
              </w:rPr>
              <w:t>(row 24 + 32+ 33 + 34)</w:t>
            </w:r>
          </w:p>
        </w:tc>
        <w:tc>
          <w:tcPr>
            <w:tcW w:w="454" w:type="dxa"/>
            <w:tcBorders>
              <w:top w:val="single" w:sz="4" w:space="0" w:color="000000"/>
              <w:left w:val="single" w:sz="4" w:space="0" w:color="000000"/>
              <w:bottom w:val="single" w:sz="4" w:space="0" w:color="000000"/>
              <w:right w:val="single" w:sz="4" w:space="0" w:color="000000"/>
            </w:tcBorders>
            <w:shd w:val="clear" w:color="auto" w:fill="FFFFC7"/>
          </w:tcPr>
          <w:p w14:paraId="15F1F2F6" w14:textId="77777777" w:rsidR="00EB3510" w:rsidRDefault="00EB3510" w:rsidP="00EB3510">
            <w:pPr>
              <w:pStyle w:val="TableParagraph"/>
              <w:spacing w:before="161"/>
              <w:ind w:left="55" w:right="47"/>
              <w:jc w:val="center"/>
              <w:rPr>
                <w:sz w:val="18"/>
              </w:rPr>
            </w:pPr>
            <w:r>
              <w:rPr>
                <w:sz w:val="18"/>
              </w:rPr>
              <w:t>35</w:t>
            </w: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FFFFC7"/>
          </w:tcPr>
          <w:p w14:paraId="342E4454" w14:textId="77777777" w:rsidR="00EB3510" w:rsidRDefault="00EB3510" w:rsidP="00EB3510">
            <w:pPr>
              <w:pStyle w:val="TableParagraph"/>
              <w:rPr>
                <w:sz w:val="16"/>
              </w:rPr>
            </w:pPr>
          </w:p>
          <w:p w14:paraId="40AB1C94" w14:textId="6E9D5EED" w:rsidR="00EB3510" w:rsidRDefault="00EB3510" w:rsidP="00EB3510">
            <w:pPr>
              <w:pStyle w:val="TableParagraph"/>
              <w:ind w:right="46"/>
              <w:jc w:val="right"/>
              <w:rPr>
                <w:rFonts w:ascii="Courier New"/>
                <w:sz w:val="18"/>
              </w:rPr>
            </w:pPr>
            <w:r>
              <w:rPr>
                <w:rFonts w:ascii="Courier New"/>
                <w:color w:val="000080"/>
                <w:w w:val="65"/>
                <w:sz w:val="18"/>
              </w:rPr>
              <w:t>24,019,909</w:t>
            </w:r>
          </w:p>
        </w:tc>
        <w:tc>
          <w:tcPr>
            <w:tcW w:w="1531" w:type="dxa"/>
            <w:gridSpan w:val="2"/>
            <w:tcBorders>
              <w:top w:val="single" w:sz="4" w:space="0" w:color="000000"/>
              <w:left w:val="single" w:sz="4" w:space="0" w:color="000000"/>
              <w:bottom w:val="single" w:sz="4" w:space="0" w:color="000000"/>
              <w:right w:val="single" w:sz="4" w:space="0" w:color="000000"/>
            </w:tcBorders>
            <w:shd w:val="clear" w:color="auto" w:fill="FFFFC7"/>
          </w:tcPr>
          <w:p w14:paraId="7F7441D6" w14:textId="77777777" w:rsidR="00EB3510" w:rsidRDefault="00EB3510" w:rsidP="00EB3510">
            <w:pPr>
              <w:pStyle w:val="TableParagraph"/>
              <w:rPr>
                <w:sz w:val="16"/>
              </w:rPr>
            </w:pPr>
          </w:p>
          <w:p w14:paraId="2A0EBA69" w14:textId="76BB78AD" w:rsidR="00EB3510" w:rsidRDefault="00EB3510" w:rsidP="00EB3510">
            <w:pPr>
              <w:pStyle w:val="TableParagraph"/>
              <w:ind w:right="46"/>
              <w:jc w:val="right"/>
              <w:rPr>
                <w:rFonts w:ascii="Courier New"/>
                <w:sz w:val="18"/>
              </w:rPr>
            </w:pPr>
            <w:r>
              <w:rPr>
                <w:rFonts w:ascii="Courier New"/>
                <w:color w:val="000080"/>
                <w:w w:val="65"/>
                <w:sz w:val="18"/>
              </w:rPr>
              <w:t>4,116,856</w:t>
            </w:r>
          </w:p>
        </w:tc>
        <w:tc>
          <w:tcPr>
            <w:tcW w:w="1531" w:type="dxa"/>
            <w:tcBorders>
              <w:top w:val="single" w:sz="4" w:space="0" w:color="000000"/>
              <w:left w:val="single" w:sz="4" w:space="0" w:color="000000"/>
              <w:bottom w:val="single" w:sz="4" w:space="0" w:color="000000"/>
              <w:right w:val="single" w:sz="6" w:space="0" w:color="000000"/>
            </w:tcBorders>
            <w:shd w:val="clear" w:color="auto" w:fill="FFFFC7"/>
          </w:tcPr>
          <w:p w14:paraId="121217CD" w14:textId="77777777" w:rsidR="00EB3510" w:rsidRDefault="00EB3510" w:rsidP="00EB3510">
            <w:pPr>
              <w:pStyle w:val="TableParagraph"/>
              <w:rPr>
                <w:sz w:val="16"/>
              </w:rPr>
            </w:pPr>
          </w:p>
          <w:p w14:paraId="5B27DC27" w14:textId="0F25439A" w:rsidR="00EB3510" w:rsidRDefault="00EB3510" w:rsidP="00EB3510">
            <w:pPr>
              <w:pStyle w:val="TableParagraph"/>
              <w:ind w:right="44"/>
              <w:jc w:val="right"/>
              <w:rPr>
                <w:rFonts w:ascii="Courier New"/>
                <w:sz w:val="18"/>
              </w:rPr>
            </w:pPr>
            <w:r>
              <w:rPr>
                <w:rFonts w:ascii="Courier New"/>
                <w:color w:val="000080"/>
                <w:w w:val="65"/>
                <w:sz w:val="18"/>
              </w:rPr>
              <w:t>51,488</w:t>
            </w:r>
          </w:p>
        </w:tc>
        <w:tc>
          <w:tcPr>
            <w:tcW w:w="1500" w:type="dxa"/>
            <w:tcBorders>
              <w:top w:val="single" w:sz="4" w:space="0" w:color="000000"/>
              <w:left w:val="single" w:sz="6" w:space="0" w:color="000000"/>
              <w:bottom w:val="single" w:sz="4" w:space="0" w:color="000000"/>
              <w:right w:val="single" w:sz="4" w:space="0" w:color="000000"/>
            </w:tcBorders>
            <w:shd w:val="clear" w:color="auto" w:fill="FFFFC7"/>
          </w:tcPr>
          <w:p w14:paraId="2335A55A" w14:textId="77777777" w:rsidR="00EB3510" w:rsidRDefault="00EB3510" w:rsidP="00EB3510">
            <w:pPr>
              <w:pStyle w:val="TableParagraph"/>
              <w:rPr>
                <w:sz w:val="16"/>
              </w:rPr>
            </w:pPr>
          </w:p>
          <w:p w14:paraId="5C1537B9" w14:textId="5701DE3D" w:rsidR="00EB3510" w:rsidRDefault="00EB3510" w:rsidP="00EB3510">
            <w:pPr>
              <w:pStyle w:val="TableParagraph"/>
              <w:ind w:right="47"/>
              <w:jc w:val="right"/>
              <w:rPr>
                <w:rFonts w:ascii="Courier New"/>
                <w:sz w:val="18"/>
              </w:rPr>
            </w:pPr>
            <w:r>
              <w:rPr>
                <w:rFonts w:ascii="Courier New"/>
                <w:color w:val="000080"/>
                <w:w w:val="65"/>
                <w:sz w:val="18"/>
              </w:rPr>
              <w:t>28,085,277</w:t>
            </w:r>
          </w:p>
        </w:tc>
      </w:tr>
    </w:tbl>
    <w:p w14:paraId="00879584" w14:textId="3AD35C32" w:rsidR="005A2FD7" w:rsidRDefault="005A2FD7">
      <w:pPr>
        <w:pStyle w:val="BodyText"/>
        <w:spacing w:before="4"/>
        <w:rPr>
          <w:sz w:val="8"/>
        </w:rPr>
      </w:pPr>
    </w:p>
    <w:p w14:paraId="5984CB7F" w14:textId="567F9F1A" w:rsidR="00B16665" w:rsidRDefault="00B16665">
      <w:pPr>
        <w:pStyle w:val="BodyText"/>
        <w:spacing w:before="4"/>
        <w:rPr>
          <w:sz w:val="8"/>
        </w:rPr>
      </w:pPr>
    </w:p>
    <w:p w14:paraId="79078BB9" w14:textId="31882BE6" w:rsidR="00B16665" w:rsidRDefault="00B16665">
      <w:pPr>
        <w:pStyle w:val="BodyText"/>
        <w:spacing w:before="4"/>
        <w:rPr>
          <w:sz w:val="8"/>
        </w:rPr>
      </w:pPr>
    </w:p>
    <w:p w14:paraId="5008DB6A" w14:textId="7ED64892" w:rsidR="00B16665" w:rsidRDefault="00B16665">
      <w:pPr>
        <w:pStyle w:val="BodyText"/>
        <w:spacing w:before="4"/>
        <w:rPr>
          <w:sz w:val="8"/>
        </w:rPr>
      </w:pPr>
    </w:p>
    <w:p w14:paraId="7DAB0BC9" w14:textId="25F01CE0" w:rsidR="00B16665" w:rsidRDefault="00B16665">
      <w:pPr>
        <w:pStyle w:val="BodyText"/>
        <w:spacing w:before="4"/>
        <w:rPr>
          <w:sz w:val="8"/>
        </w:rPr>
      </w:pPr>
    </w:p>
    <w:p w14:paraId="079084C9" w14:textId="4E42CA77" w:rsidR="00B16665" w:rsidRDefault="00B16665">
      <w:pPr>
        <w:pStyle w:val="BodyText"/>
        <w:spacing w:before="4"/>
        <w:rPr>
          <w:sz w:val="8"/>
        </w:rPr>
      </w:pPr>
    </w:p>
    <w:p w14:paraId="735E20F4" w14:textId="7D2315CA" w:rsidR="00B16665" w:rsidRDefault="00B16665">
      <w:pPr>
        <w:pStyle w:val="BodyText"/>
        <w:spacing w:before="4"/>
        <w:rPr>
          <w:sz w:val="8"/>
        </w:rPr>
      </w:pPr>
    </w:p>
    <w:p w14:paraId="4607EEFA" w14:textId="3967CBC1" w:rsidR="00B16665" w:rsidRDefault="00B16665">
      <w:pPr>
        <w:pStyle w:val="BodyText"/>
        <w:spacing w:before="4"/>
        <w:rPr>
          <w:sz w:val="8"/>
        </w:rPr>
      </w:pPr>
    </w:p>
    <w:p w14:paraId="5E008A45" w14:textId="55C56D21" w:rsidR="00B16665" w:rsidRDefault="00B16665">
      <w:pPr>
        <w:pStyle w:val="BodyText"/>
        <w:spacing w:before="4"/>
        <w:rPr>
          <w:sz w:val="8"/>
        </w:rPr>
      </w:pPr>
    </w:p>
    <w:p w14:paraId="11F872B1" w14:textId="0354B2C4" w:rsidR="00B16665" w:rsidRDefault="00B16665">
      <w:pPr>
        <w:pStyle w:val="BodyText"/>
        <w:spacing w:before="4"/>
        <w:rPr>
          <w:sz w:val="8"/>
        </w:rPr>
      </w:pPr>
    </w:p>
    <w:p w14:paraId="635AC119" w14:textId="2BAEC942" w:rsidR="00B16665" w:rsidRDefault="00B16665">
      <w:pPr>
        <w:pStyle w:val="BodyText"/>
        <w:spacing w:before="4"/>
        <w:rPr>
          <w:sz w:val="8"/>
        </w:rPr>
      </w:pPr>
    </w:p>
    <w:p w14:paraId="6B6BA60A" w14:textId="1BCDCF43" w:rsidR="00B16665" w:rsidRDefault="00B16665">
      <w:pPr>
        <w:pStyle w:val="BodyText"/>
        <w:spacing w:before="4"/>
        <w:rPr>
          <w:sz w:val="8"/>
        </w:rPr>
      </w:pPr>
    </w:p>
    <w:p w14:paraId="4194FA1B" w14:textId="0B4BC391" w:rsidR="00B16665" w:rsidRDefault="00B16665">
      <w:pPr>
        <w:pStyle w:val="BodyText"/>
        <w:spacing w:before="4"/>
        <w:rPr>
          <w:sz w:val="8"/>
        </w:rPr>
      </w:pPr>
    </w:p>
    <w:p w14:paraId="749A3869" w14:textId="5B7310D3" w:rsidR="00B16665" w:rsidRDefault="00B16665">
      <w:pPr>
        <w:pStyle w:val="BodyText"/>
        <w:spacing w:before="4"/>
        <w:rPr>
          <w:sz w:val="8"/>
        </w:rPr>
      </w:pPr>
    </w:p>
    <w:p w14:paraId="68595214" w14:textId="45AECAE4" w:rsidR="00B16665" w:rsidRDefault="00B16665">
      <w:pPr>
        <w:pStyle w:val="BodyText"/>
        <w:spacing w:before="4"/>
        <w:rPr>
          <w:sz w:val="8"/>
        </w:rPr>
      </w:pPr>
    </w:p>
    <w:p w14:paraId="5DAA6FCF" w14:textId="6E903003" w:rsidR="00B16665" w:rsidRDefault="00B16665">
      <w:pPr>
        <w:pStyle w:val="BodyText"/>
        <w:spacing w:before="4"/>
        <w:rPr>
          <w:sz w:val="8"/>
        </w:rPr>
      </w:pPr>
    </w:p>
    <w:p w14:paraId="2C8EDECC" w14:textId="00060DC2" w:rsidR="00B16665" w:rsidRDefault="00B16665">
      <w:pPr>
        <w:pStyle w:val="BodyText"/>
        <w:spacing w:before="4"/>
        <w:rPr>
          <w:sz w:val="8"/>
        </w:rPr>
      </w:pPr>
    </w:p>
    <w:p w14:paraId="034A7032" w14:textId="59BEE1CA" w:rsidR="00B16665" w:rsidRDefault="00B16665">
      <w:pPr>
        <w:pStyle w:val="BodyText"/>
        <w:spacing w:before="4"/>
        <w:rPr>
          <w:sz w:val="8"/>
        </w:rPr>
      </w:pPr>
    </w:p>
    <w:p w14:paraId="0AE8EFA7" w14:textId="253E7ED6" w:rsidR="00B16665" w:rsidRDefault="00B16665">
      <w:pPr>
        <w:pStyle w:val="BodyText"/>
        <w:spacing w:before="4"/>
        <w:rPr>
          <w:sz w:val="8"/>
        </w:rPr>
      </w:pPr>
    </w:p>
    <w:p w14:paraId="69948ED0" w14:textId="0337AED0" w:rsidR="00B16665" w:rsidRDefault="00B16665">
      <w:pPr>
        <w:pStyle w:val="BodyText"/>
        <w:spacing w:before="4"/>
        <w:rPr>
          <w:sz w:val="8"/>
        </w:rPr>
      </w:pPr>
    </w:p>
    <w:p w14:paraId="0A3A0E99" w14:textId="704EBD6D" w:rsidR="00B16665" w:rsidRDefault="00B16665">
      <w:pPr>
        <w:pStyle w:val="BodyText"/>
        <w:spacing w:before="4"/>
        <w:rPr>
          <w:sz w:val="8"/>
        </w:rPr>
      </w:pPr>
    </w:p>
    <w:p w14:paraId="17C5F820" w14:textId="20CC9FCB" w:rsidR="00B16665" w:rsidRDefault="00B16665">
      <w:pPr>
        <w:pStyle w:val="BodyText"/>
        <w:spacing w:before="4"/>
        <w:rPr>
          <w:sz w:val="8"/>
        </w:rPr>
      </w:pPr>
    </w:p>
    <w:p w14:paraId="113AD6A2" w14:textId="77777777" w:rsidR="00B16665" w:rsidRDefault="00B16665">
      <w:pPr>
        <w:pStyle w:val="BodyText"/>
        <w:spacing w:before="4"/>
        <w:rPr>
          <w:sz w:val="8"/>
        </w:rPr>
      </w:pPr>
    </w:p>
    <w:tbl>
      <w:tblPr>
        <w:tblW w:w="0" w:type="auto"/>
        <w:tblInd w:w="1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551"/>
        <w:gridCol w:w="396"/>
        <w:gridCol w:w="453"/>
        <w:gridCol w:w="3061"/>
        <w:gridCol w:w="1530"/>
        <w:gridCol w:w="1530"/>
        <w:gridCol w:w="1499"/>
      </w:tblGrid>
      <w:tr w:rsidR="005A2FD7" w14:paraId="796CB11D" w14:textId="77777777">
        <w:trPr>
          <w:trHeight w:val="533"/>
        </w:trPr>
        <w:tc>
          <w:tcPr>
            <w:tcW w:w="9521" w:type="dxa"/>
            <w:gridSpan w:val="6"/>
            <w:tcBorders>
              <w:left w:val="single" w:sz="4" w:space="0" w:color="000000"/>
              <w:bottom w:val="single" w:sz="4" w:space="0" w:color="000000"/>
              <w:right w:val="single" w:sz="4" w:space="0" w:color="000000"/>
            </w:tcBorders>
          </w:tcPr>
          <w:p w14:paraId="6C7F8E7D" w14:textId="77777777" w:rsidR="005A2FD7" w:rsidRDefault="00A22022">
            <w:pPr>
              <w:pStyle w:val="TableParagraph"/>
              <w:numPr>
                <w:ilvl w:val="0"/>
                <w:numId w:val="1"/>
              </w:numPr>
              <w:tabs>
                <w:tab w:val="left" w:pos="533"/>
              </w:tabs>
              <w:spacing w:before="132"/>
              <w:rPr>
                <w:b/>
                <w:sz w:val="20"/>
              </w:rPr>
            </w:pPr>
            <w:r w:rsidRPr="000369B8">
              <w:rPr>
                <w:rStyle w:val="Bodytext29pt"/>
                <w:b/>
                <w:sz w:val="16"/>
                <w:szCs w:val="16"/>
                <w:lang w:val="en-GB"/>
              </w:rPr>
              <w:lastRenderedPageBreak/>
              <w:t>IMPAIRMENT ADJUSTMENTS STATEMENT</w:t>
            </w:r>
          </w:p>
        </w:tc>
        <w:tc>
          <w:tcPr>
            <w:tcW w:w="1499" w:type="dxa"/>
            <w:tcBorders>
              <w:left w:val="single" w:sz="4" w:space="0" w:color="000000"/>
              <w:bottom w:val="single" w:sz="4" w:space="0" w:color="000000"/>
              <w:right w:val="single" w:sz="4" w:space="0" w:color="000000"/>
            </w:tcBorders>
          </w:tcPr>
          <w:p w14:paraId="748A51B0" w14:textId="77777777" w:rsidR="005A2FD7" w:rsidRDefault="005A2FD7">
            <w:pPr>
              <w:pStyle w:val="TableParagraph"/>
              <w:rPr>
                <w:rFonts w:ascii="Times New Roman"/>
                <w:sz w:val="16"/>
              </w:rPr>
            </w:pPr>
          </w:p>
        </w:tc>
      </w:tr>
      <w:tr w:rsidR="005A2FD7" w14:paraId="6D067E1E" w14:textId="77777777">
        <w:trPr>
          <w:trHeight w:val="781"/>
        </w:trPr>
        <w:tc>
          <w:tcPr>
            <w:tcW w:w="2947" w:type="dxa"/>
            <w:gridSpan w:val="2"/>
            <w:tcBorders>
              <w:top w:val="single" w:sz="4" w:space="0" w:color="000000"/>
              <w:left w:val="single" w:sz="4" w:space="0" w:color="000000"/>
              <w:bottom w:val="single" w:sz="6" w:space="0" w:color="000000"/>
              <w:right w:val="single" w:sz="4" w:space="0" w:color="000000"/>
            </w:tcBorders>
          </w:tcPr>
          <w:p w14:paraId="59D3A031" w14:textId="77777777" w:rsidR="005A2FD7" w:rsidRDefault="005A2FD7">
            <w:pPr>
              <w:pStyle w:val="TableParagraph"/>
              <w:spacing w:before="10"/>
              <w:rPr>
                <w:sz w:val="23"/>
              </w:rPr>
            </w:pPr>
          </w:p>
          <w:p w14:paraId="26B55EFB" w14:textId="77777777" w:rsidR="005A2FD7" w:rsidRDefault="00A22022">
            <w:pPr>
              <w:pStyle w:val="TableParagraph"/>
              <w:ind w:left="473"/>
              <w:rPr>
                <w:b/>
                <w:sz w:val="18"/>
              </w:rPr>
            </w:pPr>
            <w:r w:rsidRPr="00A22022">
              <w:rPr>
                <w:b/>
                <w:sz w:val="18"/>
              </w:rPr>
              <w:t>Non-current assets</w:t>
            </w:r>
          </w:p>
        </w:tc>
        <w:tc>
          <w:tcPr>
            <w:tcW w:w="453" w:type="dxa"/>
            <w:tcBorders>
              <w:top w:val="single" w:sz="4" w:space="0" w:color="000000"/>
              <w:left w:val="single" w:sz="4" w:space="0" w:color="000000"/>
              <w:bottom w:val="single" w:sz="6" w:space="0" w:color="000000"/>
              <w:right w:val="single" w:sz="4" w:space="0" w:color="000000"/>
            </w:tcBorders>
          </w:tcPr>
          <w:p w14:paraId="17097B3C" w14:textId="77777777" w:rsidR="005A2FD7" w:rsidRDefault="005A2FD7">
            <w:pPr>
              <w:pStyle w:val="TableParagraph"/>
              <w:rPr>
                <w:sz w:val="12"/>
              </w:rPr>
            </w:pPr>
          </w:p>
          <w:p w14:paraId="61C95B2D" w14:textId="77777777" w:rsidR="005A2FD7" w:rsidRDefault="00A22022">
            <w:pPr>
              <w:pStyle w:val="TableParagraph"/>
              <w:spacing w:before="104" w:line="249" w:lineRule="auto"/>
              <w:ind w:left="97" w:right="65" w:firstLine="46"/>
              <w:rPr>
                <w:b/>
                <w:sz w:val="12"/>
              </w:rPr>
            </w:pPr>
            <w:r>
              <w:rPr>
                <w:b/>
                <w:sz w:val="12"/>
              </w:rPr>
              <w:t>Row no</w:t>
            </w:r>
          </w:p>
        </w:tc>
        <w:tc>
          <w:tcPr>
            <w:tcW w:w="3061" w:type="dxa"/>
            <w:tcBorders>
              <w:top w:val="single" w:sz="4" w:space="0" w:color="000000"/>
              <w:left w:val="single" w:sz="4" w:space="0" w:color="000000"/>
              <w:bottom w:val="single" w:sz="6" w:space="0" w:color="000000"/>
              <w:right w:val="single" w:sz="4" w:space="0" w:color="000000"/>
            </w:tcBorders>
          </w:tcPr>
          <w:p w14:paraId="04BBB7E6" w14:textId="77777777" w:rsidR="005A2FD7" w:rsidRDefault="005A2FD7">
            <w:pPr>
              <w:pStyle w:val="TableParagraph"/>
              <w:spacing w:before="10"/>
              <w:rPr>
                <w:sz w:val="23"/>
              </w:rPr>
            </w:pPr>
          </w:p>
          <w:p w14:paraId="308AB145" w14:textId="77777777" w:rsidR="005A2FD7" w:rsidRDefault="00A22022">
            <w:pPr>
              <w:pStyle w:val="TableParagraph"/>
              <w:ind w:left="1057" w:right="1044"/>
              <w:jc w:val="center"/>
              <w:rPr>
                <w:b/>
                <w:sz w:val="18"/>
              </w:rPr>
            </w:pPr>
            <w:r w:rsidRPr="003354DA">
              <w:rPr>
                <w:rStyle w:val="Bodytext2"/>
                <w:b/>
                <w:lang w:val="en-GB"/>
              </w:rPr>
              <w:t>Opening balance</w:t>
            </w:r>
          </w:p>
        </w:tc>
        <w:tc>
          <w:tcPr>
            <w:tcW w:w="1530" w:type="dxa"/>
            <w:tcBorders>
              <w:top w:val="single" w:sz="4" w:space="0" w:color="000000"/>
              <w:left w:val="single" w:sz="4" w:space="0" w:color="000000"/>
              <w:bottom w:val="single" w:sz="6" w:space="0" w:color="000000"/>
              <w:right w:val="single" w:sz="4" w:space="0" w:color="000000"/>
            </w:tcBorders>
          </w:tcPr>
          <w:p w14:paraId="53BF7F2E" w14:textId="77777777" w:rsidR="005A2FD7" w:rsidRDefault="00A22022">
            <w:pPr>
              <w:pStyle w:val="TableParagraph"/>
              <w:spacing w:before="1"/>
              <w:ind w:left="81" w:right="68"/>
              <w:jc w:val="center"/>
              <w:rPr>
                <w:b/>
                <w:sz w:val="18"/>
              </w:rPr>
            </w:pPr>
            <w:r w:rsidRPr="00A22022">
              <w:rPr>
                <w:b/>
                <w:sz w:val="18"/>
                <w:lang w:val="en-GB"/>
              </w:rPr>
              <w:t>Impairment adjustments set during the year</w:t>
            </w:r>
          </w:p>
        </w:tc>
        <w:tc>
          <w:tcPr>
            <w:tcW w:w="1530" w:type="dxa"/>
            <w:tcBorders>
              <w:top w:val="single" w:sz="4" w:space="0" w:color="000000"/>
              <w:left w:val="single" w:sz="4" w:space="0" w:color="000000"/>
              <w:bottom w:val="single" w:sz="6" w:space="0" w:color="000000"/>
              <w:right w:val="single" w:sz="6" w:space="0" w:color="000000"/>
            </w:tcBorders>
          </w:tcPr>
          <w:p w14:paraId="747EDCC0" w14:textId="77777777" w:rsidR="005A2FD7" w:rsidRDefault="00A22022">
            <w:pPr>
              <w:pStyle w:val="TableParagraph"/>
              <w:spacing w:before="167" w:line="249" w:lineRule="auto"/>
              <w:ind w:left="342" w:right="76" w:hanging="231"/>
              <w:rPr>
                <w:b/>
                <w:sz w:val="18"/>
              </w:rPr>
            </w:pPr>
            <w:r w:rsidRPr="00A22022">
              <w:rPr>
                <w:b/>
                <w:sz w:val="18"/>
              </w:rPr>
              <w:t>Impairment adjustments charged to income</w:t>
            </w:r>
          </w:p>
        </w:tc>
        <w:tc>
          <w:tcPr>
            <w:tcW w:w="1499" w:type="dxa"/>
            <w:tcBorders>
              <w:top w:val="single" w:sz="4" w:space="0" w:color="000000"/>
              <w:left w:val="single" w:sz="6" w:space="0" w:color="000000"/>
              <w:bottom w:val="single" w:sz="6" w:space="0" w:color="000000"/>
              <w:right w:val="single" w:sz="4" w:space="0" w:color="000000"/>
            </w:tcBorders>
          </w:tcPr>
          <w:p w14:paraId="41E7B82C" w14:textId="77777777" w:rsidR="00A22022" w:rsidRDefault="00A22022" w:rsidP="00A22022">
            <w:pPr>
              <w:spacing w:line="216" w:lineRule="exact"/>
              <w:ind w:right="91"/>
              <w:jc w:val="center"/>
              <w:rPr>
                <w:rStyle w:val="Bodytext2"/>
                <w:b/>
                <w:lang w:val="en-GB"/>
              </w:rPr>
            </w:pPr>
            <w:r w:rsidRPr="003354DA">
              <w:rPr>
                <w:rStyle w:val="Bodytext2"/>
                <w:b/>
                <w:lang w:val="en-GB"/>
              </w:rPr>
              <w:t>Closing balance</w:t>
            </w:r>
          </w:p>
          <w:p w14:paraId="719144BA" w14:textId="77777777" w:rsidR="005A2FD7" w:rsidRDefault="00A22022" w:rsidP="00A22022">
            <w:pPr>
              <w:pStyle w:val="TableParagraph"/>
              <w:spacing w:before="167" w:line="249" w:lineRule="auto"/>
              <w:ind w:left="29" w:right="-4" w:firstLine="315"/>
              <w:rPr>
                <w:b/>
                <w:sz w:val="18"/>
              </w:rPr>
            </w:pPr>
            <w:r w:rsidRPr="003354DA">
              <w:rPr>
                <w:rStyle w:val="Bodytext2"/>
                <w:b/>
                <w:lang w:val="en-GB"/>
              </w:rPr>
              <w:t>(c</w:t>
            </w:r>
            <w:r>
              <w:rPr>
                <w:rStyle w:val="Bodytext2"/>
                <w:b/>
                <w:lang w:val="en-GB"/>
              </w:rPr>
              <w:t>ol,</w:t>
            </w:r>
            <w:r w:rsidRPr="003354DA">
              <w:rPr>
                <w:rStyle w:val="Bodytext2"/>
                <w:b/>
                <w:lang w:val="en-GB"/>
              </w:rPr>
              <w:t>13 = 10+11-12)</w:t>
            </w:r>
          </w:p>
        </w:tc>
      </w:tr>
      <w:tr w:rsidR="005A2FD7" w14:paraId="748A937D" w14:textId="77777777">
        <w:trPr>
          <w:trHeight w:val="214"/>
        </w:trPr>
        <w:tc>
          <w:tcPr>
            <w:tcW w:w="2947" w:type="dxa"/>
            <w:gridSpan w:val="2"/>
            <w:tcBorders>
              <w:top w:val="single" w:sz="6" w:space="0" w:color="000000"/>
              <w:left w:val="single" w:sz="4" w:space="0" w:color="000000"/>
              <w:bottom w:val="single" w:sz="4" w:space="0" w:color="000000"/>
              <w:right w:val="single" w:sz="4" w:space="0" w:color="000000"/>
            </w:tcBorders>
          </w:tcPr>
          <w:p w14:paraId="2D212A21" w14:textId="77777777" w:rsidR="005A2FD7" w:rsidRDefault="00EE1B0A">
            <w:pPr>
              <w:pStyle w:val="TableParagraph"/>
              <w:spacing w:before="28"/>
              <w:ind w:left="10"/>
              <w:jc w:val="center"/>
              <w:rPr>
                <w:b/>
                <w:sz w:val="12"/>
              </w:rPr>
            </w:pPr>
            <w:r>
              <w:rPr>
                <w:b/>
                <w:sz w:val="12"/>
              </w:rPr>
              <w:t>A</w:t>
            </w:r>
          </w:p>
        </w:tc>
        <w:tc>
          <w:tcPr>
            <w:tcW w:w="453" w:type="dxa"/>
            <w:tcBorders>
              <w:top w:val="single" w:sz="6" w:space="0" w:color="000000"/>
              <w:left w:val="single" w:sz="4" w:space="0" w:color="000000"/>
              <w:bottom w:val="single" w:sz="4" w:space="0" w:color="000000"/>
              <w:right w:val="single" w:sz="4" w:space="0" w:color="000000"/>
            </w:tcBorders>
          </w:tcPr>
          <w:p w14:paraId="6C59F6BF" w14:textId="77777777" w:rsidR="005A2FD7" w:rsidRDefault="00EE1B0A">
            <w:pPr>
              <w:pStyle w:val="TableParagraph"/>
              <w:spacing w:before="28"/>
              <w:ind w:left="11"/>
              <w:jc w:val="center"/>
              <w:rPr>
                <w:b/>
                <w:sz w:val="12"/>
              </w:rPr>
            </w:pPr>
            <w:r>
              <w:rPr>
                <w:b/>
                <w:sz w:val="12"/>
              </w:rPr>
              <w:t>B</w:t>
            </w:r>
          </w:p>
        </w:tc>
        <w:tc>
          <w:tcPr>
            <w:tcW w:w="3061" w:type="dxa"/>
            <w:tcBorders>
              <w:top w:val="single" w:sz="6" w:space="0" w:color="000000"/>
              <w:left w:val="single" w:sz="4" w:space="0" w:color="000000"/>
              <w:bottom w:val="single" w:sz="4" w:space="0" w:color="000000"/>
              <w:right w:val="single" w:sz="4" w:space="0" w:color="000000"/>
            </w:tcBorders>
          </w:tcPr>
          <w:p w14:paraId="525BF785" w14:textId="77777777" w:rsidR="005A2FD7" w:rsidRDefault="00EE1B0A">
            <w:pPr>
              <w:pStyle w:val="TableParagraph"/>
              <w:spacing w:before="28"/>
              <w:ind w:left="1056" w:right="1044"/>
              <w:jc w:val="center"/>
              <w:rPr>
                <w:b/>
                <w:sz w:val="12"/>
              </w:rPr>
            </w:pPr>
            <w:r>
              <w:rPr>
                <w:b/>
                <w:sz w:val="12"/>
              </w:rPr>
              <w:t>10</w:t>
            </w:r>
          </w:p>
        </w:tc>
        <w:tc>
          <w:tcPr>
            <w:tcW w:w="1530" w:type="dxa"/>
            <w:tcBorders>
              <w:top w:val="single" w:sz="6" w:space="0" w:color="000000"/>
              <w:left w:val="single" w:sz="4" w:space="0" w:color="000000"/>
              <w:bottom w:val="single" w:sz="4" w:space="0" w:color="000000"/>
              <w:right w:val="single" w:sz="4" w:space="0" w:color="000000"/>
            </w:tcBorders>
          </w:tcPr>
          <w:p w14:paraId="2D338627" w14:textId="77777777" w:rsidR="005A2FD7" w:rsidRDefault="00EE1B0A">
            <w:pPr>
              <w:pStyle w:val="TableParagraph"/>
              <w:spacing w:before="28"/>
              <w:ind w:left="81" w:right="68"/>
              <w:jc w:val="center"/>
              <w:rPr>
                <w:b/>
                <w:sz w:val="12"/>
              </w:rPr>
            </w:pPr>
            <w:r>
              <w:rPr>
                <w:b/>
                <w:sz w:val="12"/>
              </w:rPr>
              <w:t>11</w:t>
            </w:r>
          </w:p>
        </w:tc>
        <w:tc>
          <w:tcPr>
            <w:tcW w:w="1530" w:type="dxa"/>
            <w:tcBorders>
              <w:top w:val="single" w:sz="6" w:space="0" w:color="000000"/>
              <w:left w:val="single" w:sz="4" w:space="0" w:color="000000"/>
              <w:bottom w:val="single" w:sz="4" w:space="0" w:color="000000"/>
              <w:right w:val="single" w:sz="6" w:space="0" w:color="000000"/>
            </w:tcBorders>
          </w:tcPr>
          <w:p w14:paraId="2CAE6208" w14:textId="77777777" w:rsidR="005A2FD7" w:rsidRDefault="00EE1B0A">
            <w:pPr>
              <w:pStyle w:val="TableParagraph"/>
              <w:spacing w:before="28"/>
              <w:ind w:left="680" w:right="663"/>
              <w:jc w:val="center"/>
              <w:rPr>
                <w:b/>
                <w:sz w:val="12"/>
              </w:rPr>
            </w:pPr>
            <w:r>
              <w:rPr>
                <w:b/>
                <w:sz w:val="12"/>
              </w:rPr>
              <w:t>12</w:t>
            </w:r>
          </w:p>
        </w:tc>
        <w:tc>
          <w:tcPr>
            <w:tcW w:w="1499" w:type="dxa"/>
            <w:tcBorders>
              <w:top w:val="single" w:sz="6" w:space="0" w:color="000000"/>
              <w:left w:val="single" w:sz="6" w:space="0" w:color="000000"/>
              <w:bottom w:val="single" w:sz="4" w:space="0" w:color="000000"/>
              <w:right w:val="single" w:sz="4" w:space="0" w:color="000000"/>
            </w:tcBorders>
          </w:tcPr>
          <w:p w14:paraId="38F39AE8" w14:textId="77777777" w:rsidR="005A2FD7" w:rsidRDefault="00EE1B0A">
            <w:pPr>
              <w:pStyle w:val="TableParagraph"/>
              <w:spacing w:before="28"/>
              <w:ind w:left="663" w:right="649"/>
              <w:jc w:val="center"/>
              <w:rPr>
                <w:b/>
                <w:sz w:val="12"/>
              </w:rPr>
            </w:pPr>
            <w:r>
              <w:rPr>
                <w:b/>
                <w:sz w:val="12"/>
              </w:rPr>
              <w:t>13</w:t>
            </w:r>
          </w:p>
        </w:tc>
      </w:tr>
      <w:tr w:rsidR="005A2FD7" w14:paraId="2788355F" w14:textId="77777777">
        <w:trPr>
          <w:trHeight w:val="443"/>
        </w:trPr>
        <w:tc>
          <w:tcPr>
            <w:tcW w:w="11020" w:type="dxa"/>
            <w:gridSpan w:val="7"/>
            <w:tcBorders>
              <w:top w:val="single" w:sz="4" w:space="0" w:color="000000"/>
              <w:left w:val="single" w:sz="4" w:space="0" w:color="000000"/>
              <w:bottom w:val="single" w:sz="4" w:space="0" w:color="000000"/>
              <w:right w:val="single" w:sz="4" w:space="0" w:color="000000"/>
            </w:tcBorders>
          </w:tcPr>
          <w:p w14:paraId="0349211E" w14:textId="77777777" w:rsidR="005A2FD7" w:rsidRDefault="00EE1B0A">
            <w:pPr>
              <w:pStyle w:val="TableParagraph"/>
              <w:spacing w:before="98"/>
              <w:ind w:left="56"/>
              <w:rPr>
                <w:b/>
                <w:sz w:val="19"/>
              </w:rPr>
            </w:pPr>
            <w:r>
              <w:rPr>
                <w:b/>
                <w:sz w:val="19"/>
              </w:rPr>
              <w:t xml:space="preserve">I. </w:t>
            </w:r>
            <w:r w:rsidR="00A22022" w:rsidRPr="00A22022">
              <w:rPr>
                <w:b/>
                <w:sz w:val="19"/>
                <w:lang w:val="en-GB"/>
              </w:rPr>
              <w:t>Intangibles</w:t>
            </w:r>
          </w:p>
        </w:tc>
      </w:tr>
      <w:tr w:rsidR="005A2FD7" w14:paraId="7642F667" w14:textId="77777777">
        <w:trPr>
          <w:trHeight w:val="556"/>
        </w:trPr>
        <w:tc>
          <w:tcPr>
            <w:tcW w:w="2947" w:type="dxa"/>
            <w:gridSpan w:val="2"/>
            <w:tcBorders>
              <w:top w:val="single" w:sz="4" w:space="0" w:color="000000"/>
              <w:left w:val="single" w:sz="4" w:space="0" w:color="000000"/>
              <w:bottom w:val="single" w:sz="4" w:space="0" w:color="000000"/>
              <w:right w:val="single" w:sz="4" w:space="0" w:color="000000"/>
            </w:tcBorders>
          </w:tcPr>
          <w:p w14:paraId="2F743D34" w14:textId="77777777" w:rsidR="005A2FD7" w:rsidRDefault="00A22022">
            <w:pPr>
              <w:pStyle w:val="TableParagraph"/>
              <w:spacing w:before="155"/>
              <w:ind w:left="56"/>
              <w:rPr>
                <w:sz w:val="19"/>
              </w:rPr>
            </w:pPr>
            <w:r w:rsidRPr="00A22022">
              <w:rPr>
                <w:sz w:val="19"/>
                <w:lang w:val="en-GB"/>
              </w:rPr>
              <w:t>Set-up and development expenses</w:t>
            </w:r>
          </w:p>
        </w:tc>
        <w:tc>
          <w:tcPr>
            <w:tcW w:w="453" w:type="dxa"/>
            <w:tcBorders>
              <w:top w:val="single" w:sz="4" w:space="0" w:color="000000"/>
              <w:left w:val="single" w:sz="4" w:space="0" w:color="000000"/>
              <w:bottom w:val="single" w:sz="4" w:space="0" w:color="000000"/>
              <w:right w:val="single" w:sz="4" w:space="0" w:color="000000"/>
            </w:tcBorders>
          </w:tcPr>
          <w:p w14:paraId="195CCD82" w14:textId="77777777" w:rsidR="005A2FD7" w:rsidRDefault="00EE1B0A">
            <w:pPr>
              <w:pStyle w:val="TableParagraph"/>
              <w:spacing w:before="161"/>
              <w:ind w:left="52" w:right="41"/>
              <w:jc w:val="center"/>
              <w:rPr>
                <w:sz w:val="18"/>
              </w:rPr>
            </w:pPr>
            <w:r>
              <w:rPr>
                <w:sz w:val="18"/>
              </w:rPr>
              <w:t>36</w:t>
            </w:r>
          </w:p>
        </w:tc>
        <w:tc>
          <w:tcPr>
            <w:tcW w:w="3061" w:type="dxa"/>
            <w:tcBorders>
              <w:top w:val="single" w:sz="4" w:space="0" w:color="000000"/>
              <w:left w:val="single" w:sz="4" w:space="0" w:color="000000"/>
              <w:bottom w:val="single" w:sz="4" w:space="0" w:color="000000"/>
              <w:right w:val="single" w:sz="4" w:space="0" w:color="000000"/>
            </w:tcBorders>
          </w:tcPr>
          <w:p w14:paraId="1844B0FF" w14:textId="77777777" w:rsidR="005A2FD7" w:rsidRDefault="005A2FD7">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1E46E607" w14:textId="77777777" w:rsidR="005A2FD7" w:rsidRDefault="005A2FD7">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20F367A5" w14:textId="77777777" w:rsidR="005A2FD7" w:rsidRDefault="005A2FD7">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34DBFB43" w14:textId="77777777" w:rsidR="005A2FD7" w:rsidRDefault="005A2FD7">
            <w:pPr>
              <w:pStyle w:val="TableParagraph"/>
              <w:rPr>
                <w:rFonts w:ascii="Times New Roman"/>
                <w:sz w:val="16"/>
              </w:rPr>
            </w:pPr>
          </w:p>
        </w:tc>
      </w:tr>
      <w:tr w:rsidR="005A2FD7" w14:paraId="22A11F21" w14:textId="77777777" w:rsidTr="00B16665">
        <w:trPr>
          <w:trHeight w:val="437"/>
        </w:trPr>
        <w:tc>
          <w:tcPr>
            <w:tcW w:w="2947" w:type="dxa"/>
            <w:gridSpan w:val="2"/>
            <w:tcBorders>
              <w:top w:val="single" w:sz="4" w:space="0" w:color="000000"/>
              <w:left w:val="single" w:sz="4" w:space="0" w:color="000000"/>
              <w:bottom w:val="single" w:sz="4" w:space="0" w:color="000000"/>
              <w:right w:val="single" w:sz="4" w:space="0" w:color="000000"/>
            </w:tcBorders>
          </w:tcPr>
          <w:p w14:paraId="01F3CF0C" w14:textId="5A183BEB" w:rsidR="005A2FD7" w:rsidRDefault="000D4C2E">
            <w:pPr>
              <w:pStyle w:val="TableParagraph"/>
              <w:spacing w:before="155"/>
              <w:ind w:left="56"/>
              <w:rPr>
                <w:sz w:val="19"/>
              </w:rPr>
            </w:pPr>
            <w:r w:rsidRPr="00A22022">
              <w:rPr>
                <w:sz w:val="19"/>
                <w:lang w:val="en-GB"/>
              </w:rPr>
              <w:t xml:space="preserve">Intangible assets of exploitation and evaluation of mineral resources </w:t>
            </w:r>
            <w:proofErr w:type="gramStart"/>
            <w:r w:rsidR="00A22022" w:rsidRPr="00A22022">
              <w:rPr>
                <w:sz w:val="19"/>
                <w:lang w:val="en-GB"/>
              </w:rPr>
              <w:t>Other</w:t>
            </w:r>
            <w:proofErr w:type="gramEnd"/>
            <w:r w:rsidR="00A22022" w:rsidRPr="00A22022">
              <w:rPr>
                <w:sz w:val="19"/>
                <w:lang w:val="en-GB"/>
              </w:rPr>
              <w:t xml:space="preserve"> intangibles</w:t>
            </w:r>
          </w:p>
        </w:tc>
        <w:tc>
          <w:tcPr>
            <w:tcW w:w="453" w:type="dxa"/>
            <w:tcBorders>
              <w:top w:val="single" w:sz="4" w:space="0" w:color="000000"/>
              <w:left w:val="single" w:sz="4" w:space="0" w:color="000000"/>
              <w:bottom w:val="single" w:sz="4" w:space="0" w:color="000000"/>
              <w:right w:val="single" w:sz="4" w:space="0" w:color="000000"/>
            </w:tcBorders>
          </w:tcPr>
          <w:p w14:paraId="015ABC21" w14:textId="77777777" w:rsidR="005A2FD7" w:rsidRDefault="00EE1B0A">
            <w:pPr>
              <w:pStyle w:val="TableParagraph"/>
              <w:spacing w:before="161"/>
              <w:ind w:left="52" w:right="41"/>
              <w:jc w:val="center"/>
              <w:rPr>
                <w:sz w:val="18"/>
              </w:rPr>
            </w:pPr>
            <w:r>
              <w:rPr>
                <w:sz w:val="18"/>
              </w:rPr>
              <w:t>37</w:t>
            </w:r>
          </w:p>
        </w:tc>
        <w:tc>
          <w:tcPr>
            <w:tcW w:w="3061" w:type="dxa"/>
            <w:tcBorders>
              <w:top w:val="single" w:sz="4" w:space="0" w:color="000000"/>
              <w:left w:val="single" w:sz="4" w:space="0" w:color="000000"/>
              <w:bottom w:val="single" w:sz="4" w:space="0" w:color="000000"/>
              <w:right w:val="single" w:sz="4" w:space="0" w:color="000000"/>
            </w:tcBorders>
          </w:tcPr>
          <w:p w14:paraId="10EFFD62" w14:textId="77777777" w:rsidR="005A2FD7" w:rsidRDefault="005A2FD7">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61D85656" w14:textId="77777777" w:rsidR="005A2FD7" w:rsidRDefault="005A2FD7">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437501BB" w14:textId="77777777" w:rsidR="005A2FD7" w:rsidRDefault="005A2FD7">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7AD042D7" w14:textId="77777777" w:rsidR="005A2FD7" w:rsidRDefault="005A2FD7">
            <w:pPr>
              <w:pStyle w:val="TableParagraph"/>
              <w:rPr>
                <w:rFonts w:ascii="Times New Roman"/>
                <w:sz w:val="16"/>
              </w:rPr>
            </w:pPr>
          </w:p>
        </w:tc>
      </w:tr>
      <w:tr w:rsidR="005A2FD7" w14:paraId="299A6299" w14:textId="77777777">
        <w:trPr>
          <w:trHeight w:val="556"/>
        </w:trPr>
        <w:tc>
          <w:tcPr>
            <w:tcW w:w="2947" w:type="dxa"/>
            <w:gridSpan w:val="2"/>
            <w:tcBorders>
              <w:top w:val="single" w:sz="4" w:space="0" w:color="000000"/>
              <w:left w:val="single" w:sz="4" w:space="0" w:color="000000"/>
              <w:bottom w:val="single" w:sz="4" w:space="0" w:color="000000"/>
              <w:right w:val="single" w:sz="4" w:space="0" w:color="000000"/>
            </w:tcBorders>
          </w:tcPr>
          <w:p w14:paraId="1A33F38E" w14:textId="64D8ACFC" w:rsidR="005A2FD7" w:rsidRDefault="000D4C2E">
            <w:pPr>
              <w:pStyle w:val="TableParagraph"/>
              <w:spacing w:before="41" w:line="249" w:lineRule="auto"/>
              <w:ind w:left="56" w:right="104"/>
              <w:rPr>
                <w:sz w:val="19"/>
              </w:rPr>
            </w:pPr>
            <w:r w:rsidRPr="00A22022">
              <w:rPr>
                <w:sz w:val="19"/>
                <w:lang w:val="en-GB"/>
              </w:rPr>
              <w:t>Other intangibles</w:t>
            </w:r>
          </w:p>
        </w:tc>
        <w:tc>
          <w:tcPr>
            <w:tcW w:w="453" w:type="dxa"/>
            <w:tcBorders>
              <w:top w:val="single" w:sz="4" w:space="0" w:color="000000"/>
              <w:left w:val="single" w:sz="4" w:space="0" w:color="000000"/>
              <w:bottom w:val="single" w:sz="4" w:space="0" w:color="000000"/>
              <w:right w:val="single" w:sz="4" w:space="0" w:color="000000"/>
            </w:tcBorders>
          </w:tcPr>
          <w:p w14:paraId="56135BC3" w14:textId="77777777" w:rsidR="005A2FD7" w:rsidRDefault="00EE1B0A">
            <w:pPr>
              <w:pStyle w:val="TableParagraph"/>
              <w:spacing w:before="161"/>
              <w:ind w:left="52" w:right="41"/>
              <w:jc w:val="center"/>
              <w:rPr>
                <w:sz w:val="18"/>
              </w:rPr>
            </w:pPr>
            <w:r>
              <w:rPr>
                <w:sz w:val="18"/>
              </w:rPr>
              <w:t>38</w:t>
            </w:r>
          </w:p>
        </w:tc>
        <w:tc>
          <w:tcPr>
            <w:tcW w:w="3061" w:type="dxa"/>
            <w:tcBorders>
              <w:top w:val="single" w:sz="4" w:space="0" w:color="000000"/>
              <w:left w:val="single" w:sz="4" w:space="0" w:color="000000"/>
              <w:bottom w:val="single" w:sz="4" w:space="0" w:color="000000"/>
              <w:right w:val="single" w:sz="4" w:space="0" w:color="000000"/>
            </w:tcBorders>
          </w:tcPr>
          <w:p w14:paraId="3FB42520" w14:textId="77777777" w:rsidR="005A2FD7" w:rsidRDefault="005A2FD7">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7D011BEE" w14:textId="77777777" w:rsidR="005A2FD7" w:rsidRDefault="005A2FD7">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2E997B77" w14:textId="77777777" w:rsidR="005A2FD7" w:rsidRDefault="005A2FD7">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51223D66" w14:textId="77777777" w:rsidR="005A2FD7" w:rsidRDefault="005A2FD7">
            <w:pPr>
              <w:pStyle w:val="TableParagraph"/>
              <w:rPr>
                <w:rFonts w:ascii="Times New Roman"/>
                <w:sz w:val="16"/>
              </w:rPr>
            </w:pPr>
          </w:p>
        </w:tc>
      </w:tr>
      <w:tr w:rsidR="000D4C2E" w14:paraId="2C7F0A7F" w14:textId="77777777">
        <w:trPr>
          <w:trHeight w:val="556"/>
        </w:trPr>
        <w:tc>
          <w:tcPr>
            <w:tcW w:w="2947" w:type="dxa"/>
            <w:gridSpan w:val="2"/>
            <w:tcBorders>
              <w:top w:val="single" w:sz="4" w:space="0" w:color="000000"/>
              <w:left w:val="single" w:sz="4" w:space="0" w:color="000000"/>
              <w:bottom w:val="single" w:sz="4" w:space="0" w:color="000000"/>
              <w:right w:val="single" w:sz="4" w:space="0" w:color="000000"/>
            </w:tcBorders>
          </w:tcPr>
          <w:p w14:paraId="7E8B7186" w14:textId="52FCDE4A" w:rsidR="000D4C2E" w:rsidRPr="00F67770" w:rsidRDefault="000D4C2E">
            <w:pPr>
              <w:pStyle w:val="TableParagraph"/>
              <w:spacing w:before="41" w:line="249" w:lineRule="auto"/>
              <w:ind w:left="56" w:right="104"/>
              <w:rPr>
                <w:sz w:val="19"/>
                <w:lang w:val="en-GB"/>
              </w:rPr>
            </w:pPr>
            <w:r w:rsidRPr="00F67770">
              <w:rPr>
                <w:sz w:val="19"/>
                <w:lang w:val="en-GB"/>
              </w:rPr>
              <w:t>Advance payments for intangible assets</w:t>
            </w:r>
          </w:p>
        </w:tc>
        <w:tc>
          <w:tcPr>
            <w:tcW w:w="453" w:type="dxa"/>
            <w:tcBorders>
              <w:top w:val="single" w:sz="4" w:space="0" w:color="000000"/>
              <w:left w:val="single" w:sz="4" w:space="0" w:color="000000"/>
              <w:bottom w:val="single" w:sz="4" w:space="0" w:color="000000"/>
              <w:right w:val="single" w:sz="4" w:space="0" w:color="000000"/>
            </w:tcBorders>
          </w:tcPr>
          <w:p w14:paraId="468F2BB3" w14:textId="5E935EEB" w:rsidR="000D4C2E" w:rsidRDefault="000D4C2E">
            <w:pPr>
              <w:pStyle w:val="TableParagraph"/>
              <w:spacing w:before="161"/>
              <w:ind w:left="52" w:right="41"/>
              <w:jc w:val="center"/>
              <w:rPr>
                <w:sz w:val="18"/>
              </w:rPr>
            </w:pPr>
            <w:r>
              <w:rPr>
                <w:sz w:val="18"/>
              </w:rPr>
              <w:t>39</w:t>
            </w:r>
          </w:p>
        </w:tc>
        <w:tc>
          <w:tcPr>
            <w:tcW w:w="3061" w:type="dxa"/>
            <w:tcBorders>
              <w:top w:val="single" w:sz="4" w:space="0" w:color="000000"/>
              <w:left w:val="single" w:sz="4" w:space="0" w:color="000000"/>
              <w:bottom w:val="single" w:sz="4" w:space="0" w:color="000000"/>
              <w:right w:val="single" w:sz="4" w:space="0" w:color="000000"/>
            </w:tcBorders>
          </w:tcPr>
          <w:p w14:paraId="7D8C3BFA" w14:textId="77777777" w:rsidR="000D4C2E" w:rsidRDefault="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07E5F0BE" w14:textId="77777777" w:rsidR="000D4C2E" w:rsidRDefault="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1B515383" w14:textId="77777777" w:rsidR="000D4C2E" w:rsidRDefault="000D4C2E">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19FD7BB2" w14:textId="77777777" w:rsidR="000D4C2E" w:rsidRDefault="000D4C2E">
            <w:pPr>
              <w:pStyle w:val="TableParagraph"/>
              <w:rPr>
                <w:rFonts w:ascii="Times New Roman"/>
                <w:sz w:val="16"/>
              </w:rPr>
            </w:pPr>
          </w:p>
        </w:tc>
      </w:tr>
      <w:tr w:rsidR="005A2FD7" w14:paraId="58149DC3" w14:textId="77777777">
        <w:trPr>
          <w:trHeight w:val="556"/>
        </w:trPr>
        <w:tc>
          <w:tcPr>
            <w:tcW w:w="2947" w:type="dxa"/>
            <w:gridSpan w:val="2"/>
            <w:tcBorders>
              <w:top w:val="single" w:sz="4" w:space="0" w:color="000000"/>
              <w:left w:val="single" w:sz="4" w:space="0" w:color="000000"/>
              <w:bottom w:val="single" w:sz="4" w:space="0" w:color="000000"/>
              <w:right w:val="single" w:sz="4" w:space="0" w:color="000000"/>
            </w:tcBorders>
          </w:tcPr>
          <w:p w14:paraId="22C55AAE" w14:textId="4EB2FE36" w:rsidR="005A2FD7" w:rsidRPr="00F67770" w:rsidRDefault="00A22022">
            <w:pPr>
              <w:pStyle w:val="TableParagraph"/>
              <w:spacing w:before="155"/>
              <w:ind w:left="56"/>
              <w:rPr>
                <w:b/>
                <w:sz w:val="19"/>
              </w:rPr>
            </w:pPr>
            <w:r w:rsidRPr="00F67770">
              <w:rPr>
                <w:b/>
                <w:sz w:val="19"/>
                <w:lang w:val="en-GB"/>
              </w:rPr>
              <w:t>TOTAL (row 36 la 3</w:t>
            </w:r>
            <w:r w:rsidR="000D4C2E" w:rsidRPr="00F67770">
              <w:rPr>
                <w:b/>
                <w:sz w:val="19"/>
                <w:lang w:val="en-GB"/>
              </w:rPr>
              <w:t>9</w:t>
            </w:r>
            <w:r w:rsidRPr="00F67770">
              <w:rPr>
                <w:b/>
                <w:sz w:val="19"/>
                <w:lang w:val="en-GB"/>
              </w:rPr>
              <w:t>)</w:t>
            </w:r>
          </w:p>
        </w:tc>
        <w:tc>
          <w:tcPr>
            <w:tcW w:w="453" w:type="dxa"/>
            <w:tcBorders>
              <w:top w:val="single" w:sz="4" w:space="0" w:color="000000"/>
              <w:left w:val="single" w:sz="4" w:space="0" w:color="000000"/>
              <w:bottom w:val="single" w:sz="4" w:space="0" w:color="000000"/>
              <w:right w:val="single" w:sz="4" w:space="0" w:color="000000"/>
            </w:tcBorders>
            <w:shd w:val="clear" w:color="auto" w:fill="FFFFC7"/>
          </w:tcPr>
          <w:p w14:paraId="0834898D" w14:textId="57BE02C0" w:rsidR="005A2FD7" w:rsidRDefault="000D4C2E">
            <w:pPr>
              <w:pStyle w:val="TableParagraph"/>
              <w:spacing w:before="161"/>
              <w:ind w:left="52" w:right="41"/>
              <w:jc w:val="center"/>
              <w:rPr>
                <w:sz w:val="18"/>
              </w:rPr>
            </w:pPr>
            <w:r>
              <w:rPr>
                <w:sz w:val="18"/>
              </w:rPr>
              <w:t>40</w:t>
            </w:r>
          </w:p>
        </w:tc>
        <w:tc>
          <w:tcPr>
            <w:tcW w:w="3061" w:type="dxa"/>
            <w:tcBorders>
              <w:top w:val="single" w:sz="4" w:space="0" w:color="000000"/>
              <w:left w:val="single" w:sz="4" w:space="0" w:color="000000"/>
              <w:bottom w:val="single" w:sz="4" w:space="0" w:color="000000"/>
              <w:right w:val="single" w:sz="4" w:space="0" w:color="000000"/>
            </w:tcBorders>
            <w:shd w:val="clear" w:color="auto" w:fill="FFFFC7"/>
          </w:tcPr>
          <w:p w14:paraId="628D8C82" w14:textId="77777777" w:rsidR="005A2FD7" w:rsidRDefault="005A2FD7">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shd w:val="clear" w:color="auto" w:fill="FFFFC7"/>
          </w:tcPr>
          <w:p w14:paraId="6B545075" w14:textId="77777777" w:rsidR="005A2FD7" w:rsidRDefault="005A2FD7">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shd w:val="clear" w:color="auto" w:fill="FFFFC7"/>
          </w:tcPr>
          <w:p w14:paraId="1C9F94AA" w14:textId="77777777" w:rsidR="005A2FD7" w:rsidRDefault="005A2FD7">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3116F07C" w14:textId="77777777" w:rsidR="005A2FD7" w:rsidRDefault="005A2FD7">
            <w:pPr>
              <w:pStyle w:val="TableParagraph"/>
              <w:rPr>
                <w:rFonts w:ascii="Times New Roman"/>
                <w:sz w:val="16"/>
              </w:rPr>
            </w:pPr>
          </w:p>
        </w:tc>
      </w:tr>
      <w:tr w:rsidR="005A2FD7" w14:paraId="3B8FAFBF" w14:textId="77777777">
        <w:trPr>
          <w:trHeight w:val="443"/>
        </w:trPr>
        <w:tc>
          <w:tcPr>
            <w:tcW w:w="11020" w:type="dxa"/>
            <w:gridSpan w:val="7"/>
            <w:tcBorders>
              <w:top w:val="single" w:sz="4" w:space="0" w:color="000000"/>
              <w:left w:val="single" w:sz="4" w:space="0" w:color="000000"/>
              <w:bottom w:val="single" w:sz="4" w:space="0" w:color="000000"/>
              <w:right w:val="single" w:sz="4" w:space="0" w:color="000000"/>
            </w:tcBorders>
          </w:tcPr>
          <w:p w14:paraId="29F51E14" w14:textId="77777777" w:rsidR="005A2FD7" w:rsidRPr="00F67770" w:rsidRDefault="00EE1B0A">
            <w:pPr>
              <w:pStyle w:val="TableParagraph"/>
              <w:spacing w:before="98"/>
              <w:ind w:left="56"/>
              <w:rPr>
                <w:b/>
                <w:sz w:val="19"/>
              </w:rPr>
            </w:pPr>
            <w:r w:rsidRPr="00F67770">
              <w:rPr>
                <w:b/>
                <w:sz w:val="19"/>
              </w:rPr>
              <w:t xml:space="preserve">II. </w:t>
            </w:r>
            <w:r w:rsidR="00A22022" w:rsidRPr="00F67770">
              <w:rPr>
                <w:b/>
                <w:sz w:val="19"/>
                <w:lang w:val="it-IT"/>
              </w:rPr>
              <w:t>Tangible assets</w:t>
            </w:r>
          </w:p>
        </w:tc>
      </w:tr>
      <w:tr w:rsidR="000D4C2E" w14:paraId="3A338A2B" w14:textId="77777777">
        <w:trPr>
          <w:trHeight w:val="556"/>
        </w:trPr>
        <w:tc>
          <w:tcPr>
            <w:tcW w:w="2947" w:type="dxa"/>
            <w:gridSpan w:val="2"/>
            <w:tcBorders>
              <w:top w:val="single" w:sz="4" w:space="0" w:color="000000"/>
              <w:left w:val="single" w:sz="4" w:space="0" w:color="000000"/>
              <w:bottom w:val="single" w:sz="4" w:space="0" w:color="000000"/>
              <w:right w:val="single" w:sz="4" w:space="0" w:color="000000"/>
            </w:tcBorders>
          </w:tcPr>
          <w:p w14:paraId="1255FAFF" w14:textId="2547DC90" w:rsidR="000D4C2E" w:rsidRPr="00F67770" w:rsidRDefault="00FA75E0" w:rsidP="000D4C2E">
            <w:pPr>
              <w:pStyle w:val="TableParagraph"/>
              <w:spacing w:before="155"/>
              <w:ind w:left="56"/>
              <w:rPr>
                <w:sz w:val="19"/>
              </w:rPr>
            </w:pPr>
            <w:r w:rsidRPr="00F67770">
              <w:rPr>
                <w:sz w:val="19"/>
              </w:rPr>
              <w:t>Land and landscaping</w:t>
            </w:r>
          </w:p>
        </w:tc>
        <w:tc>
          <w:tcPr>
            <w:tcW w:w="453" w:type="dxa"/>
            <w:tcBorders>
              <w:top w:val="single" w:sz="4" w:space="0" w:color="000000"/>
              <w:left w:val="single" w:sz="4" w:space="0" w:color="000000"/>
              <w:bottom w:val="single" w:sz="4" w:space="0" w:color="000000"/>
              <w:right w:val="single" w:sz="4" w:space="0" w:color="000000"/>
            </w:tcBorders>
          </w:tcPr>
          <w:p w14:paraId="078ABC7E" w14:textId="5A94A1AB" w:rsidR="000D4C2E" w:rsidRDefault="000D4C2E" w:rsidP="000D4C2E">
            <w:pPr>
              <w:pStyle w:val="TableParagraph"/>
              <w:spacing w:before="161"/>
              <w:ind w:left="52" w:right="41"/>
              <w:jc w:val="center"/>
              <w:rPr>
                <w:sz w:val="18"/>
              </w:rPr>
            </w:pPr>
            <w:r>
              <w:rPr>
                <w:sz w:val="18"/>
              </w:rPr>
              <w:t>41</w:t>
            </w:r>
          </w:p>
        </w:tc>
        <w:tc>
          <w:tcPr>
            <w:tcW w:w="3061" w:type="dxa"/>
            <w:tcBorders>
              <w:top w:val="single" w:sz="4" w:space="0" w:color="000000"/>
              <w:left w:val="single" w:sz="4" w:space="0" w:color="000000"/>
              <w:bottom w:val="single" w:sz="4" w:space="0" w:color="000000"/>
              <w:right w:val="single" w:sz="4" w:space="0" w:color="000000"/>
            </w:tcBorders>
          </w:tcPr>
          <w:p w14:paraId="706DD58F"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40A6BA19"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573E2154" w14:textId="77777777" w:rsidR="000D4C2E" w:rsidRDefault="000D4C2E" w:rsidP="000D4C2E">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059181F7" w14:textId="77777777" w:rsidR="000D4C2E" w:rsidRDefault="000D4C2E" w:rsidP="000D4C2E">
            <w:pPr>
              <w:pStyle w:val="TableParagraph"/>
              <w:rPr>
                <w:rFonts w:ascii="Times New Roman"/>
                <w:sz w:val="16"/>
              </w:rPr>
            </w:pPr>
          </w:p>
        </w:tc>
      </w:tr>
      <w:tr w:rsidR="000D4C2E" w14:paraId="3D546345" w14:textId="77777777" w:rsidTr="00B16665">
        <w:trPr>
          <w:trHeight w:val="347"/>
        </w:trPr>
        <w:tc>
          <w:tcPr>
            <w:tcW w:w="2947" w:type="dxa"/>
            <w:gridSpan w:val="2"/>
            <w:tcBorders>
              <w:top w:val="single" w:sz="4" w:space="0" w:color="000000"/>
              <w:left w:val="single" w:sz="4" w:space="0" w:color="000000"/>
              <w:bottom w:val="single" w:sz="6" w:space="0" w:color="000000"/>
              <w:right w:val="single" w:sz="4" w:space="0" w:color="000000"/>
            </w:tcBorders>
          </w:tcPr>
          <w:p w14:paraId="66485841" w14:textId="77777777" w:rsidR="000D4C2E" w:rsidRDefault="000D4C2E" w:rsidP="000D4C2E">
            <w:pPr>
              <w:pStyle w:val="TableParagraph"/>
              <w:spacing w:before="155"/>
              <w:ind w:left="56"/>
              <w:rPr>
                <w:sz w:val="19"/>
              </w:rPr>
            </w:pPr>
            <w:r w:rsidRPr="00A22022">
              <w:rPr>
                <w:sz w:val="19"/>
                <w:lang w:val="en-GB"/>
              </w:rPr>
              <w:t>Buildings</w:t>
            </w:r>
          </w:p>
        </w:tc>
        <w:tc>
          <w:tcPr>
            <w:tcW w:w="453" w:type="dxa"/>
            <w:tcBorders>
              <w:top w:val="single" w:sz="4" w:space="0" w:color="000000"/>
              <w:left w:val="single" w:sz="4" w:space="0" w:color="000000"/>
              <w:bottom w:val="single" w:sz="6" w:space="0" w:color="000000"/>
              <w:right w:val="single" w:sz="4" w:space="0" w:color="000000"/>
            </w:tcBorders>
          </w:tcPr>
          <w:p w14:paraId="006E9E24" w14:textId="29884C52" w:rsidR="000D4C2E" w:rsidRDefault="000D4C2E" w:rsidP="000D4C2E">
            <w:pPr>
              <w:pStyle w:val="TableParagraph"/>
              <w:spacing w:before="161"/>
              <w:ind w:left="52" w:right="41"/>
              <w:jc w:val="center"/>
              <w:rPr>
                <w:sz w:val="18"/>
              </w:rPr>
            </w:pPr>
            <w:r>
              <w:rPr>
                <w:sz w:val="18"/>
              </w:rPr>
              <w:t>42</w:t>
            </w:r>
          </w:p>
        </w:tc>
        <w:tc>
          <w:tcPr>
            <w:tcW w:w="3061" w:type="dxa"/>
            <w:tcBorders>
              <w:top w:val="single" w:sz="4" w:space="0" w:color="000000"/>
              <w:left w:val="single" w:sz="4" w:space="0" w:color="000000"/>
              <w:bottom w:val="single" w:sz="6" w:space="0" w:color="000000"/>
              <w:right w:val="single" w:sz="4" w:space="0" w:color="000000"/>
            </w:tcBorders>
          </w:tcPr>
          <w:p w14:paraId="54FD84A5" w14:textId="77777777" w:rsidR="000D4C2E" w:rsidRDefault="000D4C2E" w:rsidP="000D4C2E">
            <w:pPr>
              <w:pStyle w:val="TableParagraph"/>
              <w:rPr>
                <w:sz w:val="16"/>
              </w:rPr>
            </w:pPr>
          </w:p>
          <w:p w14:paraId="0600E587" w14:textId="47808490" w:rsidR="000D4C2E" w:rsidRDefault="000D4C2E" w:rsidP="000D4C2E">
            <w:pPr>
              <w:pStyle w:val="TableParagraph"/>
              <w:ind w:right="43"/>
              <w:jc w:val="right"/>
              <w:rPr>
                <w:rFonts w:ascii="Courier New"/>
                <w:sz w:val="18"/>
              </w:rPr>
            </w:pPr>
            <w:r>
              <w:rPr>
                <w:rFonts w:ascii="Courier New"/>
                <w:color w:val="000080"/>
                <w:w w:val="65"/>
                <w:sz w:val="18"/>
              </w:rPr>
              <w:t>3,160,299</w:t>
            </w:r>
          </w:p>
        </w:tc>
        <w:tc>
          <w:tcPr>
            <w:tcW w:w="1530" w:type="dxa"/>
            <w:tcBorders>
              <w:top w:val="single" w:sz="4" w:space="0" w:color="000000"/>
              <w:left w:val="single" w:sz="4" w:space="0" w:color="000000"/>
              <w:bottom w:val="single" w:sz="6" w:space="0" w:color="000000"/>
              <w:right w:val="single" w:sz="4" w:space="0" w:color="000000"/>
            </w:tcBorders>
          </w:tcPr>
          <w:p w14:paraId="6B721C1B"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6" w:space="0" w:color="000000"/>
              <w:right w:val="single" w:sz="6" w:space="0" w:color="000000"/>
            </w:tcBorders>
          </w:tcPr>
          <w:p w14:paraId="13AD38E0" w14:textId="77777777" w:rsidR="000D4C2E" w:rsidRDefault="000D4C2E" w:rsidP="000D4C2E">
            <w:pPr>
              <w:pStyle w:val="TableParagraph"/>
              <w:rPr>
                <w:sz w:val="16"/>
              </w:rPr>
            </w:pPr>
          </w:p>
          <w:p w14:paraId="776BAB62" w14:textId="0CB019CB" w:rsidR="000D4C2E" w:rsidRDefault="00FA75E0" w:rsidP="000D4C2E">
            <w:pPr>
              <w:pStyle w:val="TableParagraph"/>
              <w:ind w:right="39"/>
              <w:jc w:val="right"/>
              <w:rPr>
                <w:rFonts w:ascii="Courier New"/>
                <w:sz w:val="18"/>
              </w:rPr>
            </w:pPr>
            <w:r>
              <w:rPr>
                <w:rFonts w:ascii="Courier New"/>
                <w:color w:val="000080"/>
                <w:w w:val="65"/>
                <w:sz w:val="18"/>
              </w:rPr>
              <w:t>1,085,972</w:t>
            </w:r>
          </w:p>
        </w:tc>
        <w:tc>
          <w:tcPr>
            <w:tcW w:w="1499" w:type="dxa"/>
            <w:tcBorders>
              <w:top w:val="single" w:sz="4" w:space="0" w:color="000000"/>
              <w:left w:val="single" w:sz="6" w:space="0" w:color="000000"/>
              <w:bottom w:val="single" w:sz="6" w:space="0" w:color="000000"/>
              <w:right w:val="single" w:sz="4" w:space="0" w:color="000000"/>
            </w:tcBorders>
            <w:shd w:val="clear" w:color="auto" w:fill="FFFFC7"/>
          </w:tcPr>
          <w:p w14:paraId="789ACFC6" w14:textId="77777777" w:rsidR="000D4C2E" w:rsidRDefault="000D4C2E" w:rsidP="000D4C2E">
            <w:pPr>
              <w:pStyle w:val="TableParagraph"/>
              <w:rPr>
                <w:sz w:val="16"/>
              </w:rPr>
            </w:pPr>
          </w:p>
          <w:p w14:paraId="6621E4D3" w14:textId="633550E0" w:rsidR="000D4C2E" w:rsidRDefault="00FA75E0" w:rsidP="000D4C2E">
            <w:pPr>
              <w:pStyle w:val="TableParagraph"/>
              <w:ind w:right="41"/>
              <w:jc w:val="right"/>
              <w:rPr>
                <w:rFonts w:ascii="Courier New"/>
                <w:sz w:val="18"/>
              </w:rPr>
            </w:pPr>
            <w:r>
              <w:rPr>
                <w:rFonts w:ascii="Courier New"/>
                <w:color w:val="000080"/>
                <w:w w:val="65"/>
                <w:sz w:val="18"/>
              </w:rPr>
              <w:t>2,074,327</w:t>
            </w:r>
          </w:p>
        </w:tc>
      </w:tr>
      <w:tr w:rsidR="000D4C2E" w14:paraId="7512AE5D" w14:textId="77777777" w:rsidTr="00B16665">
        <w:trPr>
          <w:trHeight w:val="405"/>
        </w:trPr>
        <w:tc>
          <w:tcPr>
            <w:tcW w:w="2947" w:type="dxa"/>
            <w:gridSpan w:val="2"/>
            <w:tcBorders>
              <w:top w:val="single" w:sz="6" w:space="0" w:color="000000"/>
              <w:left w:val="single" w:sz="4" w:space="0" w:color="000000"/>
              <w:bottom w:val="single" w:sz="4" w:space="0" w:color="000000"/>
              <w:right w:val="single" w:sz="4" w:space="0" w:color="000000"/>
            </w:tcBorders>
          </w:tcPr>
          <w:p w14:paraId="69712821" w14:textId="77777777" w:rsidR="000D4C2E" w:rsidRDefault="000D4C2E" w:rsidP="000D4C2E">
            <w:pPr>
              <w:pStyle w:val="TableParagraph"/>
              <w:spacing w:before="152"/>
              <w:ind w:left="56"/>
              <w:rPr>
                <w:sz w:val="19"/>
              </w:rPr>
            </w:pPr>
            <w:r w:rsidRPr="00A22022">
              <w:rPr>
                <w:sz w:val="19"/>
                <w:lang w:val="en-GB"/>
              </w:rPr>
              <w:t xml:space="preserve">Technical equipment and </w:t>
            </w:r>
            <w:r>
              <w:rPr>
                <w:sz w:val="19"/>
                <w:lang w:val="en-GB"/>
              </w:rPr>
              <w:t>cars</w:t>
            </w:r>
          </w:p>
        </w:tc>
        <w:tc>
          <w:tcPr>
            <w:tcW w:w="453" w:type="dxa"/>
            <w:tcBorders>
              <w:top w:val="single" w:sz="6" w:space="0" w:color="000000"/>
              <w:left w:val="single" w:sz="4" w:space="0" w:color="000000"/>
              <w:bottom w:val="single" w:sz="4" w:space="0" w:color="000000"/>
              <w:right w:val="single" w:sz="4" w:space="0" w:color="000000"/>
            </w:tcBorders>
          </w:tcPr>
          <w:p w14:paraId="351D6091" w14:textId="1D8181B5" w:rsidR="000D4C2E" w:rsidRDefault="000D4C2E" w:rsidP="000D4C2E">
            <w:pPr>
              <w:pStyle w:val="TableParagraph"/>
              <w:spacing w:before="159"/>
              <w:ind w:left="52" w:right="41"/>
              <w:jc w:val="center"/>
              <w:rPr>
                <w:sz w:val="18"/>
              </w:rPr>
            </w:pPr>
            <w:r>
              <w:rPr>
                <w:sz w:val="18"/>
              </w:rPr>
              <w:t>43</w:t>
            </w:r>
          </w:p>
        </w:tc>
        <w:tc>
          <w:tcPr>
            <w:tcW w:w="3061" w:type="dxa"/>
            <w:tcBorders>
              <w:top w:val="single" w:sz="6" w:space="0" w:color="000000"/>
              <w:left w:val="single" w:sz="4" w:space="0" w:color="000000"/>
              <w:bottom w:val="single" w:sz="4" w:space="0" w:color="000000"/>
              <w:right w:val="single" w:sz="4" w:space="0" w:color="000000"/>
            </w:tcBorders>
          </w:tcPr>
          <w:p w14:paraId="430E67B4" w14:textId="77777777" w:rsidR="000D4C2E" w:rsidRDefault="000D4C2E" w:rsidP="000D4C2E">
            <w:pPr>
              <w:pStyle w:val="TableParagraph"/>
              <w:rPr>
                <w:rFonts w:ascii="Times New Roman"/>
                <w:sz w:val="16"/>
              </w:rPr>
            </w:pPr>
          </w:p>
        </w:tc>
        <w:tc>
          <w:tcPr>
            <w:tcW w:w="1530" w:type="dxa"/>
            <w:tcBorders>
              <w:top w:val="single" w:sz="6" w:space="0" w:color="000000"/>
              <w:left w:val="single" w:sz="4" w:space="0" w:color="000000"/>
              <w:bottom w:val="single" w:sz="4" w:space="0" w:color="000000"/>
              <w:right w:val="single" w:sz="4" w:space="0" w:color="000000"/>
            </w:tcBorders>
          </w:tcPr>
          <w:p w14:paraId="1AAD33BE" w14:textId="77777777" w:rsidR="000D4C2E" w:rsidRDefault="000D4C2E" w:rsidP="000D4C2E">
            <w:pPr>
              <w:pStyle w:val="TableParagraph"/>
              <w:rPr>
                <w:rFonts w:ascii="Times New Roman"/>
                <w:sz w:val="16"/>
              </w:rPr>
            </w:pPr>
          </w:p>
        </w:tc>
        <w:tc>
          <w:tcPr>
            <w:tcW w:w="1530" w:type="dxa"/>
            <w:tcBorders>
              <w:top w:val="single" w:sz="6" w:space="0" w:color="000000"/>
              <w:left w:val="single" w:sz="4" w:space="0" w:color="000000"/>
              <w:bottom w:val="single" w:sz="4" w:space="0" w:color="000000"/>
              <w:right w:val="single" w:sz="6" w:space="0" w:color="000000"/>
            </w:tcBorders>
          </w:tcPr>
          <w:p w14:paraId="01A6C137" w14:textId="77777777" w:rsidR="000D4C2E" w:rsidRDefault="000D4C2E" w:rsidP="000D4C2E">
            <w:pPr>
              <w:pStyle w:val="TableParagraph"/>
              <w:rPr>
                <w:rFonts w:ascii="Times New Roman"/>
                <w:sz w:val="16"/>
              </w:rPr>
            </w:pPr>
          </w:p>
        </w:tc>
        <w:tc>
          <w:tcPr>
            <w:tcW w:w="1499" w:type="dxa"/>
            <w:tcBorders>
              <w:top w:val="single" w:sz="6" w:space="0" w:color="000000"/>
              <w:left w:val="single" w:sz="6" w:space="0" w:color="000000"/>
              <w:bottom w:val="single" w:sz="4" w:space="0" w:color="000000"/>
              <w:right w:val="single" w:sz="4" w:space="0" w:color="000000"/>
            </w:tcBorders>
            <w:shd w:val="clear" w:color="auto" w:fill="FFFFC7"/>
          </w:tcPr>
          <w:p w14:paraId="754F0F81" w14:textId="77777777" w:rsidR="000D4C2E" w:rsidRDefault="000D4C2E" w:rsidP="000D4C2E">
            <w:pPr>
              <w:pStyle w:val="TableParagraph"/>
              <w:rPr>
                <w:rFonts w:ascii="Times New Roman"/>
                <w:sz w:val="16"/>
              </w:rPr>
            </w:pPr>
          </w:p>
        </w:tc>
      </w:tr>
      <w:tr w:rsidR="000D4C2E" w14:paraId="429EBF9C" w14:textId="77777777" w:rsidTr="00B16665">
        <w:trPr>
          <w:trHeight w:val="383"/>
        </w:trPr>
        <w:tc>
          <w:tcPr>
            <w:tcW w:w="2947" w:type="dxa"/>
            <w:gridSpan w:val="2"/>
            <w:tcBorders>
              <w:top w:val="single" w:sz="4" w:space="0" w:color="000000"/>
              <w:left w:val="single" w:sz="4" w:space="0" w:color="000000"/>
              <w:bottom w:val="single" w:sz="4" w:space="0" w:color="000000"/>
              <w:right w:val="single" w:sz="4" w:space="0" w:color="000000"/>
            </w:tcBorders>
          </w:tcPr>
          <w:p w14:paraId="68B81DBE" w14:textId="77777777" w:rsidR="000D4C2E" w:rsidRDefault="000D4C2E" w:rsidP="000D4C2E">
            <w:pPr>
              <w:pStyle w:val="TableParagraph"/>
              <w:spacing w:before="155"/>
              <w:ind w:left="56"/>
              <w:rPr>
                <w:sz w:val="19"/>
              </w:rPr>
            </w:pPr>
            <w:r w:rsidRPr="00A22022">
              <w:rPr>
                <w:sz w:val="19"/>
              </w:rPr>
              <w:t xml:space="preserve"> Other equipment and furniture</w:t>
            </w:r>
          </w:p>
        </w:tc>
        <w:tc>
          <w:tcPr>
            <w:tcW w:w="453" w:type="dxa"/>
            <w:tcBorders>
              <w:top w:val="single" w:sz="4" w:space="0" w:color="000000"/>
              <w:left w:val="single" w:sz="4" w:space="0" w:color="000000"/>
              <w:bottom w:val="single" w:sz="4" w:space="0" w:color="000000"/>
              <w:right w:val="single" w:sz="4" w:space="0" w:color="000000"/>
            </w:tcBorders>
          </w:tcPr>
          <w:p w14:paraId="7A59FAE1" w14:textId="6A263DF2" w:rsidR="000D4C2E" w:rsidRDefault="000D4C2E" w:rsidP="000D4C2E">
            <w:pPr>
              <w:pStyle w:val="TableParagraph"/>
              <w:spacing w:before="161"/>
              <w:ind w:left="52" w:right="41"/>
              <w:jc w:val="center"/>
              <w:rPr>
                <w:sz w:val="18"/>
              </w:rPr>
            </w:pPr>
            <w:r>
              <w:rPr>
                <w:sz w:val="18"/>
              </w:rPr>
              <w:t>44</w:t>
            </w:r>
          </w:p>
        </w:tc>
        <w:tc>
          <w:tcPr>
            <w:tcW w:w="3061" w:type="dxa"/>
            <w:tcBorders>
              <w:top w:val="single" w:sz="4" w:space="0" w:color="000000"/>
              <w:left w:val="single" w:sz="4" w:space="0" w:color="000000"/>
              <w:bottom w:val="single" w:sz="4" w:space="0" w:color="000000"/>
              <w:right w:val="single" w:sz="4" w:space="0" w:color="000000"/>
            </w:tcBorders>
          </w:tcPr>
          <w:p w14:paraId="68FA896A"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6E769520"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5643E2DC" w14:textId="77777777" w:rsidR="000D4C2E" w:rsidRDefault="000D4C2E" w:rsidP="000D4C2E">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0563040B" w14:textId="77777777" w:rsidR="000D4C2E" w:rsidRDefault="000D4C2E" w:rsidP="000D4C2E">
            <w:pPr>
              <w:pStyle w:val="TableParagraph"/>
              <w:rPr>
                <w:rFonts w:ascii="Times New Roman"/>
                <w:sz w:val="16"/>
              </w:rPr>
            </w:pPr>
          </w:p>
        </w:tc>
      </w:tr>
      <w:tr w:rsidR="000D4C2E" w14:paraId="318B688F" w14:textId="77777777">
        <w:trPr>
          <w:trHeight w:val="556"/>
        </w:trPr>
        <w:tc>
          <w:tcPr>
            <w:tcW w:w="2947" w:type="dxa"/>
            <w:gridSpan w:val="2"/>
            <w:tcBorders>
              <w:top w:val="single" w:sz="4" w:space="0" w:color="000000"/>
              <w:left w:val="single" w:sz="4" w:space="0" w:color="000000"/>
              <w:bottom w:val="single" w:sz="4" w:space="0" w:color="000000"/>
              <w:right w:val="single" w:sz="4" w:space="0" w:color="000000"/>
            </w:tcBorders>
          </w:tcPr>
          <w:p w14:paraId="5F29A48D" w14:textId="77777777" w:rsidR="000D4C2E" w:rsidRDefault="000D4C2E" w:rsidP="000D4C2E">
            <w:pPr>
              <w:pStyle w:val="TableParagraph"/>
              <w:spacing w:before="155"/>
              <w:ind w:left="56"/>
              <w:rPr>
                <w:sz w:val="19"/>
              </w:rPr>
            </w:pPr>
            <w:r w:rsidRPr="00A22022">
              <w:rPr>
                <w:sz w:val="19"/>
                <w:lang w:val="en-GB"/>
              </w:rPr>
              <w:t>Real estate investments</w:t>
            </w:r>
          </w:p>
        </w:tc>
        <w:tc>
          <w:tcPr>
            <w:tcW w:w="453" w:type="dxa"/>
            <w:tcBorders>
              <w:top w:val="single" w:sz="4" w:space="0" w:color="000000"/>
              <w:left w:val="single" w:sz="4" w:space="0" w:color="000000"/>
              <w:bottom w:val="single" w:sz="4" w:space="0" w:color="000000"/>
              <w:right w:val="single" w:sz="4" w:space="0" w:color="000000"/>
            </w:tcBorders>
          </w:tcPr>
          <w:p w14:paraId="5ED68F55" w14:textId="77777777" w:rsidR="000D4C2E" w:rsidRDefault="000D4C2E" w:rsidP="000D4C2E">
            <w:pPr>
              <w:pStyle w:val="TableParagraph"/>
              <w:spacing w:before="10"/>
              <w:rPr>
                <w:sz w:val="23"/>
              </w:rPr>
            </w:pPr>
          </w:p>
          <w:p w14:paraId="5B9AB01B" w14:textId="6845975A" w:rsidR="000D4C2E" w:rsidRDefault="000D4C2E" w:rsidP="000D4C2E">
            <w:pPr>
              <w:pStyle w:val="TableParagraph"/>
              <w:spacing w:before="161"/>
              <w:ind w:left="52" w:right="41"/>
              <w:jc w:val="center"/>
              <w:rPr>
                <w:sz w:val="18"/>
              </w:rPr>
            </w:pPr>
            <w:r>
              <w:rPr>
                <w:sz w:val="18"/>
              </w:rPr>
              <w:t>45</w:t>
            </w:r>
          </w:p>
        </w:tc>
        <w:tc>
          <w:tcPr>
            <w:tcW w:w="3061" w:type="dxa"/>
            <w:tcBorders>
              <w:top w:val="single" w:sz="4" w:space="0" w:color="000000"/>
              <w:left w:val="single" w:sz="4" w:space="0" w:color="000000"/>
              <w:bottom w:val="single" w:sz="4" w:space="0" w:color="000000"/>
              <w:right w:val="single" w:sz="4" w:space="0" w:color="000000"/>
            </w:tcBorders>
          </w:tcPr>
          <w:p w14:paraId="5862D173"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620A1A38"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389CB055" w14:textId="77777777" w:rsidR="000D4C2E" w:rsidRDefault="000D4C2E" w:rsidP="000D4C2E">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6E258C7C" w14:textId="77777777" w:rsidR="000D4C2E" w:rsidRDefault="000D4C2E" w:rsidP="000D4C2E">
            <w:pPr>
              <w:pStyle w:val="TableParagraph"/>
              <w:rPr>
                <w:rFonts w:ascii="Times New Roman"/>
                <w:sz w:val="16"/>
              </w:rPr>
            </w:pPr>
          </w:p>
        </w:tc>
      </w:tr>
      <w:tr w:rsidR="000D4C2E" w14:paraId="2523616C" w14:textId="77777777">
        <w:trPr>
          <w:trHeight w:val="783"/>
        </w:trPr>
        <w:tc>
          <w:tcPr>
            <w:tcW w:w="2947" w:type="dxa"/>
            <w:gridSpan w:val="2"/>
            <w:tcBorders>
              <w:top w:val="single" w:sz="4" w:space="0" w:color="000000"/>
              <w:left w:val="single" w:sz="4" w:space="0" w:color="000000"/>
              <w:bottom w:val="single" w:sz="4" w:space="0" w:color="000000"/>
              <w:right w:val="single" w:sz="4" w:space="0" w:color="000000"/>
            </w:tcBorders>
          </w:tcPr>
          <w:p w14:paraId="4C370500" w14:textId="77777777" w:rsidR="000D4C2E" w:rsidRDefault="000D4C2E" w:rsidP="000D4C2E">
            <w:pPr>
              <w:pStyle w:val="TableParagraph"/>
              <w:spacing w:before="40" w:line="249" w:lineRule="auto"/>
              <w:ind w:left="56" w:right="199"/>
              <w:rPr>
                <w:sz w:val="19"/>
              </w:rPr>
            </w:pPr>
            <w:r w:rsidRPr="00A22022">
              <w:rPr>
                <w:sz w:val="19"/>
                <w:lang w:val="en-GB"/>
              </w:rPr>
              <w:t>Cost-evaluated tangible assets of exploitation and evaluation of mineral resources</w:t>
            </w:r>
          </w:p>
        </w:tc>
        <w:tc>
          <w:tcPr>
            <w:tcW w:w="453" w:type="dxa"/>
            <w:tcBorders>
              <w:top w:val="single" w:sz="4" w:space="0" w:color="000000"/>
              <w:left w:val="single" w:sz="4" w:space="0" w:color="000000"/>
              <w:bottom w:val="single" w:sz="4" w:space="0" w:color="000000"/>
              <w:right w:val="single" w:sz="4" w:space="0" w:color="000000"/>
            </w:tcBorders>
          </w:tcPr>
          <w:p w14:paraId="4971CE71" w14:textId="77777777" w:rsidR="000D4C2E" w:rsidRDefault="000D4C2E" w:rsidP="000D4C2E">
            <w:pPr>
              <w:pStyle w:val="TableParagraph"/>
              <w:spacing w:before="10"/>
              <w:rPr>
                <w:sz w:val="23"/>
              </w:rPr>
            </w:pPr>
          </w:p>
          <w:p w14:paraId="05D28439" w14:textId="2E09B119" w:rsidR="000D4C2E" w:rsidRDefault="000D4C2E" w:rsidP="000D4C2E">
            <w:pPr>
              <w:pStyle w:val="TableParagraph"/>
              <w:ind w:left="52" w:right="41"/>
              <w:jc w:val="center"/>
              <w:rPr>
                <w:sz w:val="18"/>
              </w:rPr>
            </w:pPr>
            <w:r>
              <w:rPr>
                <w:sz w:val="18"/>
              </w:rPr>
              <w:t>46</w:t>
            </w:r>
          </w:p>
        </w:tc>
        <w:tc>
          <w:tcPr>
            <w:tcW w:w="3061" w:type="dxa"/>
            <w:tcBorders>
              <w:top w:val="single" w:sz="4" w:space="0" w:color="000000"/>
              <w:left w:val="single" w:sz="4" w:space="0" w:color="000000"/>
              <w:bottom w:val="single" w:sz="4" w:space="0" w:color="000000"/>
              <w:right w:val="single" w:sz="4" w:space="0" w:color="000000"/>
            </w:tcBorders>
          </w:tcPr>
          <w:p w14:paraId="78273D6B"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146C335A"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15FAB261" w14:textId="77777777" w:rsidR="000D4C2E" w:rsidRDefault="000D4C2E" w:rsidP="000D4C2E">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4D99ECEF" w14:textId="77777777" w:rsidR="000D4C2E" w:rsidRDefault="000D4C2E" w:rsidP="000D4C2E">
            <w:pPr>
              <w:pStyle w:val="TableParagraph"/>
              <w:rPr>
                <w:rFonts w:ascii="Times New Roman"/>
                <w:sz w:val="16"/>
              </w:rPr>
            </w:pPr>
          </w:p>
        </w:tc>
      </w:tr>
      <w:tr w:rsidR="000D4C2E" w14:paraId="4A107C68" w14:textId="77777777" w:rsidTr="00B16665">
        <w:trPr>
          <w:trHeight w:val="347"/>
        </w:trPr>
        <w:tc>
          <w:tcPr>
            <w:tcW w:w="2947" w:type="dxa"/>
            <w:gridSpan w:val="2"/>
            <w:tcBorders>
              <w:top w:val="single" w:sz="4" w:space="0" w:color="000000"/>
              <w:left w:val="single" w:sz="4" w:space="0" w:color="000000"/>
              <w:bottom w:val="single" w:sz="4" w:space="0" w:color="000000"/>
              <w:right w:val="single" w:sz="4" w:space="0" w:color="000000"/>
            </w:tcBorders>
          </w:tcPr>
          <w:p w14:paraId="595D227B" w14:textId="77777777" w:rsidR="000D4C2E" w:rsidRDefault="000D4C2E" w:rsidP="000D4C2E">
            <w:pPr>
              <w:pStyle w:val="TableParagraph"/>
              <w:spacing w:before="4"/>
              <w:rPr>
                <w:sz w:val="23"/>
              </w:rPr>
            </w:pPr>
          </w:p>
          <w:p w14:paraId="6500B601" w14:textId="77777777" w:rsidR="000D4C2E" w:rsidRDefault="000D4C2E" w:rsidP="000D4C2E">
            <w:pPr>
              <w:pStyle w:val="TableParagraph"/>
              <w:ind w:left="56"/>
              <w:rPr>
                <w:sz w:val="19"/>
              </w:rPr>
            </w:pPr>
            <w:r w:rsidRPr="00A22022">
              <w:rPr>
                <w:sz w:val="19"/>
                <w:lang w:val="en-GB"/>
              </w:rPr>
              <w:t>Productive plants</w:t>
            </w:r>
          </w:p>
        </w:tc>
        <w:tc>
          <w:tcPr>
            <w:tcW w:w="453" w:type="dxa"/>
            <w:tcBorders>
              <w:top w:val="single" w:sz="4" w:space="0" w:color="000000"/>
              <w:left w:val="single" w:sz="4" w:space="0" w:color="000000"/>
              <w:bottom w:val="single" w:sz="4" w:space="0" w:color="000000"/>
              <w:right w:val="single" w:sz="4" w:space="0" w:color="000000"/>
            </w:tcBorders>
          </w:tcPr>
          <w:p w14:paraId="7ACEA1A7" w14:textId="42A32552" w:rsidR="000D4C2E" w:rsidRDefault="000D4C2E" w:rsidP="000D4C2E">
            <w:pPr>
              <w:pStyle w:val="TableParagraph"/>
              <w:ind w:left="52" w:right="41"/>
              <w:jc w:val="center"/>
              <w:rPr>
                <w:sz w:val="18"/>
              </w:rPr>
            </w:pPr>
            <w:r>
              <w:rPr>
                <w:sz w:val="18"/>
              </w:rPr>
              <w:t>47</w:t>
            </w:r>
          </w:p>
        </w:tc>
        <w:tc>
          <w:tcPr>
            <w:tcW w:w="3061" w:type="dxa"/>
            <w:tcBorders>
              <w:top w:val="single" w:sz="4" w:space="0" w:color="000000"/>
              <w:left w:val="single" w:sz="4" w:space="0" w:color="000000"/>
              <w:bottom w:val="single" w:sz="4" w:space="0" w:color="000000"/>
              <w:right w:val="single" w:sz="4" w:space="0" w:color="000000"/>
            </w:tcBorders>
          </w:tcPr>
          <w:p w14:paraId="641C8CEF"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3657A409"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5B3CC6BC" w14:textId="77777777" w:rsidR="000D4C2E" w:rsidRDefault="000D4C2E" w:rsidP="000D4C2E">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45A0EF7E" w14:textId="77777777" w:rsidR="000D4C2E" w:rsidRDefault="000D4C2E" w:rsidP="000D4C2E">
            <w:pPr>
              <w:pStyle w:val="TableParagraph"/>
              <w:rPr>
                <w:rFonts w:ascii="Times New Roman"/>
                <w:sz w:val="16"/>
              </w:rPr>
            </w:pPr>
          </w:p>
        </w:tc>
      </w:tr>
      <w:tr w:rsidR="000D4C2E" w14:paraId="208A90DF" w14:textId="77777777" w:rsidTr="00B16665">
        <w:trPr>
          <w:trHeight w:val="365"/>
        </w:trPr>
        <w:tc>
          <w:tcPr>
            <w:tcW w:w="2947" w:type="dxa"/>
            <w:gridSpan w:val="2"/>
            <w:tcBorders>
              <w:top w:val="single" w:sz="4" w:space="0" w:color="000000"/>
              <w:left w:val="single" w:sz="4" w:space="0" w:color="000000"/>
              <w:bottom w:val="single" w:sz="4" w:space="0" w:color="000000"/>
              <w:right w:val="single" w:sz="4" w:space="0" w:color="000000"/>
            </w:tcBorders>
          </w:tcPr>
          <w:p w14:paraId="75816E21" w14:textId="77777777" w:rsidR="000D4C2E" w:rsidRDefault="000D4C2E" w:rsidP="000D4C2E">
            <w:pPr>
              <w:pStyle w:val="TableParagraph"/>
              <w:spacing w:before="41" w:line="249" w:lineRule="auto"/>
              <w:ind w:left="56" w:right="273"/>
              <w:rPr>
                <w:sz w:val="19"/>
              </w:rPr>
            </w:pPr>
            <w:r w:rsidRPr="002531C8">
              <w:rPr>
                <w:sz w:val="19"/>
                <w:lang w:val="en-GB"/>
              </w:rPr>
              <w:t>Tangible assets in progress</w:t>
            </w:r>
          </w:p>
        </w:tc>
        <w:tc>
          <w:tcPr>
            <w:tcW w:w="453" w:type="dxa"/>
            <w:tcBorders>
              <w:top w:val="single" w:sz="4" w:space="0" w:color="000000"/>
              <w:left w:val="single" w:sz="4" w:space="0" w:color="000000"/>
              <w:bottom w:val="single" w:sz="4" w:space="0" w:color="000000"/>
              <w:right w:val="single" w:sz="4" w:space="0" w:color="000000"/>
            </w:tcBorders>
          </w:tcPr>
          <w:p w14:paraId="016AEBB7" w14:textId="0E493182" w:rsidR="000D4C2E" w:rsidRDefault="000D4C2E" w:rsidP="000D4C2E">
            <w:pPr>
              <w:pStyle w:val="TableParagraph"/>
              <w:spacing w:before="161"/>
              <w:ind w:left="52" w:right="41"/>
              <w:jc w:val="center"/>
              <w:rPr>
                <w:sz w:val="18"/>
              </w:rPr>
            </w:pPr>
            <w:r>
              <w:rPr>
                <w:sz w:val="18"/>
              </w:rPr>
              <w:t>48</w:t>
            </w:r>
          </w:p>
        </w:tc>
        <w:tc>
          <w:tcPr>
            <w:tcW w:w="3061" w:type="dxa"/>
            <w:tcBorders>
              <w:top w:val="single" w:sz="4" w:space="0" w:color="000000"/>
              <w:left w:val="single" w:sz="4" w:space="0" w:color="000000"/>
              <w:bottom w:val="single" w:sz="4" w:space="0" w:color="000000"/>
              <w:right w:val="single" w:sz="4" w:space="0" w:color="000000"/>
            </w:tcBorders>
          </w:tcPr>
          <w:p w14:paraId="7DE18B8A"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50B338F3"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069CA569" w14:textId="77777777" w:rsidR="000D4C2E" w:rsidRDefault="000D4C2E" w:rsidP="000D4C2E">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42826C89" w14:textId="77777777" w:rsidR="000D4C2E" w:rsidRDefault="000D4C2E" w:rsidP="000D4C2E">
            <w:pPr>
              <w:pStyle w:val="TableParagraph"/>
              <w:rPr>
                <w:rFonts w:ascii="Times New Roman"/>
                <w:sz w:val="16"/>
              </w:rPr>
            </w:pPr>
          </w:p>
        </w:tc>
      </w:tr>
      <w:tr w:rsidR="000D4C2E" w14:paraId="442A41A5" w14:textId="77777777">
        <w:trPr>
          <w:trHeight w:val="556"/>
        </w:trPr>
        <w:tc>
          <w:tcPr>
            <w:tcW w:w="2947" w:type="dxa"/>
            <w:gridSpan w:val="2"/>
            <w:tcBorders>
              <w:top w:val="single" w:sz="4" w:space="0" w:color="000000"/>
              <w:left w:val="single" w:sz="4" w:space="0" w:color="000000"/>
              <w:bottom w:val="single" w:sz="4" w:space="0" w:color="000000"/>
              <w:right w:val="single" w:sz="4" w:space="0" w:color="000000"/>
            </w:tcBorders>
          </w:tcPr>
          <w:p w14:paraId="7EE49153" w14:textId="77777777" w:rsidR="000D4C2E" w:rsidRDefault="000D4C2E" w:rsidP="000D4C2E">
            <w:pPr>
              <w:pStyle w:val="TableParagraph"/>
              <w:spacing w:before="41" w:line="249" w:lineRule="auto"/>
              <w:ind w:left="56" w:right="421"/>
              <w:rPr>
                <w:sz w:val="19"/>
              </w:rPr>
            </w:pPr>
            <w:r w:rsidRPr="002531C8">
              <w:rPr>
                <w:sz w:val="19"/>
                <w:lang w:val="en-GB"/>
              </w:rPr>
              <w:t>Real estate investments in progress</w:t>
            </w:r>
          </w:p>
        </w:tc>
        <w:tc>
          <w:tcPr>
            <w:tcW w:w="453" w:type="dxa"/>
            <w:tcBorders>
              <w:top w:val="single" w:sz="4" w:space="0" w:color="000000"/>
              <w:left w:val="single" w:sz="4" w:space="0" w:color="000000"/>
              <w:bottom w:val="single" w:sz="4" w:space="0" w:color="000000"/>
              <w:right w:val="single" w:sz="4" w:space="0" w:color="000000"/>
            </w:tcBorders>
          </w:tcPr>
          <w:p w14:paraId="21A826F3" w14:textId="0D03320C" w:rsidR="000D4C2E" w:rsidRDefault="000D4C2E" w:rsidP="000D4C2E">
            <w:pPr>
              <w:pStyle w:val="TableParagraph"/>
              <w:spacing w:before="161"/>
              <w:ind w:left="52" w:right="41"/>
              <w:jc w:val="center"/>
              <w:rPr>
                <w:sz w:val="18"/>
              </w:rPr>
            </w:pPr>
            <w:r>
              <w:rPr>
                <w:sz w:val="18"/>
              </w:rPr>
              <w:t>49</w:t>
            </w:r>
          </w:p>
        </w:tc>
        <w:tc>
          <w:tcPr>
            <w:tcW w:w="3061" w:type="dxa"/>
            <w:tcBorders>
              <w:top w:val="single" w:sz="4" w:space="0" w:color="000000"/>
              <w:left w:val="single" w:sz="4" w:space="0" w:color="000000"/>
              <w:bottom w:val="single" w:sz="4" w:space="0" w:color="000000"/>
              <w:right w:val="single" w:sz="4" w:space="0" w:color="000000"/>
            </w:tcBorders>
          </w:tcPr>
          <w:p w14:paraId="4AEAED40"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319C9A33"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5FD46A38" w14:textId="77777777" w:rsidR="000D4C2E" w:rsidRDefault="000D4C2E" w:rsidP="000D4C2E">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72FBE26C" w14:textId="77777777" w:rsidR="000D4C2E" w:rsidRDefault="000D4C2E" w:rsidP="000D4C2E">
            <w:pPr>
              <w:pStyle w:val="TableParagraph"/>
              <w:rPr>
                <w:rFonts w:ascii="Times New Roman"/>
                <w:sz w:val="16"/>
              </w:rPr>
            </w:pPr>
          </w:p>
        </w:tc>
      </w:tr>
      <w:tr w:rsidR="00FA75E0" w14:paraId="60C8DA3B" w14:textId="77777777">
        <w:trPr>
          <w:trHeight w:val="556"/>
        </w:trPr>
        <w:tc>
          <w:tcPr>
            <w:tcW w:w="2947" w:type="dxa"/>
            <w:gridSpan w:val="2"/>
            <w:tcBorders>
              <w:top w:val="single" w:sz="4" w:space="0" w:color="000000"/>
              <w:left w:val="single" w:sz="4" w:space="0" w:color="000000"/>
              <w:bottom w:val="single" w:sz="4" w:space="0" w:color="000000"/>
              <w:right w:val="single" w:sz="4" w:space="0" w:color="000000"/>
            </w:tcBorders>
          </w:tcPr>
          <w:p w14:paraId="2660C3A9" w14:textId="4477E6F1" w:rsidR="00FA75E0" w:rsidRPr="002531C8" w:rsidRDefault="00FA75E0" w:rsidP="000D4C2E">
            <w:pPr>
              <w:pStyle w:val="TableParagraph"/>
              <w:spacing w:before="41" w:line="249" w:lineRule="auto"/>
              <w:ind w:left="56" w:right="421"/>
              <w:rPr>
                <w:sz w:val="19"/>
                <w:lang w:val="en-GB"/>
              </w:rPr>
            </w:pPr>
            <w:r w:rsidRPr="00F67770">
              <w:rPr>
                <w:sz w:val="19"/>
                <w:lang w:val="en-GB"/>
              </w:rPr>
              <w:t>Advances granted for property, plant and equipment</w:t>
            </w:r>
          </w:p>
        </w:tc>
        <w:tc>
          <w:tcPr>
            <w:tcW w:w="453" w:type="dxa"/>
            <w:tcBorders>
              <w:top w:val="single" w:sz="4" w:space="0" w:color="000000"/>
              <w:left w:val="single" w:sz="4" w:space="0" w:color="000000"/>
              <w:bottom w:val="single" w:sz="4" w:space="0" w:color="000000"/>
              <w:right w:val="single" w:sz="4" w:space="0" w:color="000000"/>
            </w:tcBorders>
          </w:tcPr>
          <w:p w14:paraId="693EE942" w14:textId="02806F8C" w:rsidR="00FA75E0" w:rsidRDefault="009F54C9" w:rsidP="000D4C2E">
            <w:pPr>
              <w:pStyle w:val="TableParagraph"/>
              <w:spacing w:before="161"/>
              <w:ind w:left="52" w:right="41"/>
              <w:jc w:val="center"/>
              <w:rPr>
                <w:sz w:val="18"/>
              </w:rPr>
            </w:pPr>
            <w:r>
              <w:rPr>
                <w:sz w:val="18"/>
              </w:rPr>
              <w:t>50</w:t>
            </w:r>
          </w:p>
        </w:tc>
        <w:tc>
          <w:tcPr>
            <w:tcW w:w="3061" w:type="dxa"/>
            <w:tcBorders>
              <w:top w:val="single" w:sz="4" w:space="0" w:color="000000"/>
              <w:left w:val="single" w:sz="4" w:space="0" w:color="000000"/>
              <w:bottom w:val="single" w:sz="4" w:space="0" w:color="000000"/>
              <w:right w:val="single" w:sz="4" w:space="0" w:color="000000"/>
            </w:tcBorders>
          </w:tcPr>
          <w:p w14:paraId="2D877207" w14:textId="77777777" w:rsidR="00FA75E0" w:rsidRDefault="00FA75E0"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402E4358" w14:textId="77777777" w:rsidR="00FA75E0" w:rsidRDefault="00FA75E0"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49DA67C7" w14:textId="77777777" w:rsidR="00FA75E0" w:rsidRDefault="00FA75E0" w:rsidP="000D4C2E">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5ACC0AD8" w14:textId="77777777" w:rsidR="00FA75E0" w:rsidRDefault="00FA75E0" w:rsidP="000D4C2E">
            <w:pPr>
              <w:pStyle w:val="TableParagraph"/>
              <w:rPr>
                <w:rFonts w:ascii="Times New Roman"/>
                <w:sz w:val="16"/>
              </w:rPr>
            </w:pPr>
          </w:p>
        </w:tc>
      </w:tr>
      <w:tr w:rsidR="000D4C2E" w14:paraId="4F00DC23" w14:textId="77777777" w:rsidTr="00B16665">
        <w:trPr>
          <w:trHeight w:val="392"/>
        </w:trPr>
        <w:tc>
          <w:tcPr>
            <w:tcW w:w="2947" w:type="dxa"/>
            <w:gridSpan w:val="2"/>
            <w:tcBorders>
              <w:top w:val="single" w:sz="4" w:space="0" w:color="000000"/>
              <w:left w:val="single" w:sz="4" w:space="0" w:color="000000"/>
              <w:bottom w:val="single" w:sz="4" w:space="0" w:color="000000"/>
              <w:right w:val="single" w:sz="4" w:space="0" w:color="000000"/>
            </w:tcBorders>
          </w:tcPr>
          <w:p w14:paraId="24252CE3" w14:textId="4848B0AD" w:rsidR="000D4C2E" w:rsidRDefault="000D4C2E" w:rsidP="000D4C2E">
            <w:pPr>
              <w:pStyle w:val="TableParagraph"/>
              <w:spacing w:before="155"/>
              <w:ind w:left="56"/>
              <w:rPr>
                <w:b/>
                <w:sz w:val="19"/>
              </w:rPr>
            </w:pPr>
            <w:r>
              <w:rPr>
                <w:b/>
                <w:sz w:val="19"/>
              </w:rPr>
              <w:t>TOTAL (rows 4</w:t>
            </w:r>
            <w:r w:rsidR="009F54C9">
              <w:rPr>
                <w:b/>
                <w:sz w:val="19"/>
              </w:rPr>
              <w:t>1</w:t>
            </w:r>
            <w:r>
              <w:rPr>
                <w:b/>
                <w:sz w:val="19"/>
              </w:rPr>
              <w:t xml:space="preserve"> to </w:t>
            </w:r>
            <w:r w:rsidR="009F54C9">
              <w:rPr>
                <w:b/>
                <w:sz w:val="19"/>
              </w:rPr>
              <w:t>50</w:t>
            </w:r>
            <w:r>
              <w:rPr>
                <w:b/>
                <w:sz w:val="19"/>
              </w:rPr>
              <w:t>)</w:t>
            </w:r>
          </w:p>
        </w:tc>
        <w:tc>
          <w:tcPr>
            <w:tcW w:w="453" w:type="dxa"/>
            <w:tcBorders>
              <w:top w:val="single" w:sz="4" w:space="0" w:color="000000"/>
              <w:left w:val="single" w:sz="4" w:space="0" w:color="000000"/>
              <w:bottom w:val="single" w:sz="4" w:space="0" w:color="000000"/>
              <w:right w:val="single" w:sz="4" w:space="0" w:color="000000"/>
            </w:tcBorders>
            <w:shd w:val="clear" w:color="auto" w:fill="FFFFC7"/>
          </w:tcPr>
          <w:p w14:paraId="4137C10E" w14:textId="22A8D250" w:rsidR="00FA75E0" w:rsidRDefault="000D4C2E" w:rsidP="00FA75E0">
            <w:pPr>
              <w:pStyle w:val="TableParagraph"/>
              <w:spacing w:before="161"/>
              <w:ind w:left="52" w:right="41"/>
              <w:jc w:val="center"/>
              <w:rPr>
                <w:sz w:val="18"/>
              </w:rPr>
            </w:pPr>
            <w:r>
              <w:rPr>
                <w:sz w:val="18"/>
              </w:rPr>
              <w:t>5</w:t>
            </w:r>
            <w:r w:rsidR="00FA75E0">
              <w:rPr>
                <w:sz w:val="18"/>
              </w:rPr>
              <w:t>1</w:t>
            </w:r>
          </w:p>
        </w:tc>
        <w:tc>
          <w:tcPr>
            <w:tcW w:w="3061" w:type="dxa"/>
            <w:tcBorders>
              <w:top w:val="single" w:sz="4" w:space="0" w:color="000000"/>
              <w:left w:val="single" w:sz="4" w:space="0" w:color="000000"/>
              <w:bottom w:val="single" w:sz="4" w:space="0" w:color="000000"/>
              <w:right w:val="single" w:sz="4" w:space="0" w:color="000000"/>
            </w:tcBorders>
            <w:shd w:val="clear" w:color="auto" w:fill="FFFFC7"/>
          </w:tcPr>
          <w:p w14:paraId="12F5FF98" w14:textId="77777777" w:rsidR="000D4C2E" w:rsidRDefault="000D4C2E" w:rsidP="000D4C2E">
            <w:pPr>
              <w:pStyle w:val="TableParagraph"/>
              <w:rPr>
                <w:sz w:val="16"/>
              </w:rPr>
            </w:pPr>
          </w:p>
          <w:p w14:paraId="025B24F7" w14:textId="5E0E7CE5" w:rsidR="000D4C2E" w:rsidRDefault="00FA75E0" w:rsidP="000D4C2E">
            <w:pPr>
              <w:pStyle w:val="TableParagraph"/>
              <w:ind w:right="43"/>
              <w:jc w:val="right"/>
              <w:rPr>
                <w:rFonts w:ascii="Courier New"/>
                <w:sz w:val="18"/>
              </w:rPr>
            </w:pPr>
            <w:r>
              <w:rPr>
                <w:rFonts w:ascii="Courier New"/>
                <w:color w:val="000080"/>
                <w:w w:val="65"/>
                <w:sz w:val="18"/>
              </w:rPr>
              <w:t>3,160,299</w:t>
            </w:r>
          </w:p>
        </w:tc>
        <w:tc>
          <w:tcPr>
            <w:tcW w:w="1530" w:type="dxa"/>
            <w:tcBorders>
              <w:top w:val="single" w:sz="4" w:space="0" w:color="000000"/>
              <w:left w:val="single" w:sz="4" w:space="0" w:color="000000"/>
              <w:bottom w:val="single" w:sz="4" w:space="0" w:color="000000"/>
              <w:right w:val="single" w:sz="4" w:space="0" w:color="000000"/>
            </w:tcBorders>
            <w:shd w:val="clear" w:color="auto" w:fill="FFFFC7"/>
          </w:tcPr>
          <w:p w14:paraId="7DA5DACA"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shd w:val="clear" w:color="auto" w:fill="FFFFC7"/>
          </w:tcPr>
          <w:p w14:paraId="5EC76707" w14:textId="77777777" w:rsidR="000D4C2E" w:rsidRDefault="000D4C2E" w:rsidP="000D4C2E">
            <w:pPr>
              <w:pStyle w:val="TableParagraph"/>
              <w:rPr>
                <w:sz w:val="16"/>
              </w:rPr>
            </w:pPr>
          </w:p>
          <w:p w14:paraId="22C85AD3" w14:textId="6F33B649" w:rsidR="000D4C2E" w:rsidRDefault="00FA75E0" w:rsidP="000D4C2E">
            <w:pPr>
              <w:pStyle w:val="TableParagraph"/>
              <w:ind w:right="39"/>
              <w:jc w:val="right"/>
              <w:rPr>
                <w:rFonts w:ascii="Courier New"/>
                <w:sz w:val="18"/>
              </w:rPr>
            </w:pPr>
            <w:r>
              <w:rPr>
                <w:rFonts w:ascii="Courier New"/>
                <w:color w:val="000080"/>
                <w:w w:val="65"/>
                <w:sz w:val="18"/>
              </w:rPr>
              <w:t>1,085,972</w:t>
            </w: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7B511DFA" w14:textId="77777777" w:rsidR="000D4C2E" w:rsidRDefault="000D4C2E" w:rsidP="000D4C2E">
            <w:pPr>
              <w:pStyle w:val="TableParagraph"/>
              <w:rPr>
                <w:sz w:val="16"/>
              </w:rPr>
            </w:pPr>
          </w:p>
          <w:p w14:paraId="71F7EB0A" w14:textId="6FB490B4" w:rsidR="000D4C2E" w:rsidRDefault="00FA75E0" w:rsidP="000D4C2E">
            <w:pPr>
              <w:pStyle w:val="TableParagraph"/>
              <w:ind w:right="41"/>
              <w:jc w:val="right"/>
              <w:rPr>
                <w:rFonts w:ascii="Courier New"/>
                <w:sz w:val="18"/>
              </w:rPr>
            </w:pPr>
            <w:r>
              <w:rPr>
                <w:rFonts w:ascii="Courier New"/>
                <w:color w:val="000080"/>
                <w:w w:val="65"/>
                <w:sz w:val="18"/>
              </w:rPr>
              <w:t>2,074,327</w:t>
            </w:r>
          </w:p>
        </w:tc>
      </w:tr>
      <w:tr w:rsidR="000D4C2E" w14:paraId="4834ECD3" w14:textId="77777777" w:rsidTr="00B16665">
        <w:trPr>
          <w:trHeight w:val="383"/>
        </w:trPr>
        <w:tc>
          <w:tcPr>
            <w:tcW w:w="2947" w:type="dxa"/>
            <w:gridSpan w:val="2"/>
            <w:tcBorders>
              <w:top w:val="single" w:sz="4" w:space="0" w:color="000000"/>
              <w:left w:val="single" w:sz="4" w:space="0" w:color="000000"/>
              <w:bottom w:val="single" w:sz="4" w:space="0" w:color="000000"/>
              <w:right w:val="single" w:sz="4" w:space="0" w:color="000000"/>
            </w:tcBorders>
          </w:tcPr>
          <w:p w14:paraId="6F0A0E24" w14:textId="77777777" w:rsidR="000D4C2E" w:rsidRDefault="000D4C2E" w:rsidP="000D4C2E">
            <w:pPr>
              <w:pStyle w:val="TableParagraph"/>
              <w:spacing w:before="98"/>
              <w:ind w:left="56"/>
              <w:rPr>
                <w:b/>
                <w:sz w:val="19"/>
              </w:rPr>
            </w:pPr>
            <w:r>
              <w:rPr>
                <w:b/>
                <w:sz w:val="19"/>
              </w:rPr>
              <w:t xml:space="preserve">III. </w:t>
            </w:r>
            <w:r w:rsidRPr="002531C8">
              <w:rPr>
                <w:b/>
                <w:sz w:val="19"/>
                <w:lang w:val="en-GB"/>
              </w:rPr>
              <w:t>Productive biological assets</w:t>
            </w:r>
          </w:p>
        </w:tc>
        <w:tc>
          <w:tcPr>
            <w:tcW w:w="453" w:type="dxa"/>
            <w:tcBorders>
              <w:top w:val="single" w:sz="4" w:space="0" w:color="000000"/>
              <w:left w:val="single" w:sz="4" w:space="0" w:color="000000"/>
              <w:bottom w:val="single" w:sz="4" w:space="0" w:color="000000"/>
              <w:right w:val="single" w:sz="4" w:space="0" w:color="000000"/>
            </w:tcBorders>
          </w:tcPr>
          <w:p w14:paraId="6FCD7CB4" w14:textId="26F2793C" w:rsidR="000D4C2E" w:rsidRDefault="000D4C2E" w:rsidP="000D4C2E">
            <w:pPr>
              <w:pStyle w:val="TableParagraph"/>
              <w:spacing w:before="105"/>
              <w:ind w:left="52" w:right="41"/>
              <w:jc w:val="center"/>
              <w:rPr>
                <w:sz w:val="18"/>
              </w:rPr>
            </w:pPr>
            <w:r>
              <w:rPr>
                <w:sz w:val="18"/>
              </w:rPr>
              <w:t>5</w:t>
            </w:r>
            <w:r w:rsidR="00FA75E0">
              <w:rPr>
                <w:sz w:val="18"/>
              </w:rPr>
              <w:t>2</w:t>
            </w:r>
          </w:p>
        </w:tc>
        <w:tc>
          <w:tcPr>
            <w:tcW w:w="3061" w:type="dxa"/>
            <w:tcBorders>
              <w:top w:val="single" w:sz="4" w:space="0" w:color="000000"/>
              <w:left w:val="single" w:sz="4" w:space="0" w:color="000000"/>
              <w:bottom w:val="single" w:sz="4" w:space="0" w:color="000000"/>
              <w:right w:val="single" w:sz="4" w:space="0" w:color="000000"/>
            </w:tcBorders>
          </w:tcPr>
          <w:p w14:paraId="3935E886"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4" w:space="0" w:color="000000"/>
            </w:tcBorders>
          </w:tcPr>
          <w:p w14:paraId="64261C24"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4" w:space="0" w:color="000000"/>
              <w:right w:val="single" w:sz="6" w:space="0" w:color="000000"/>
            </w:tcBorders>
          </w:tcPr>
          <w:p w14:paraId="25128B83" w14:textId="77777777" w:rsidR="000D4C2E" w:rsidRDefault="000D4C2E" w:rsidP="000D4C2E">
            <w:pPr>
              <w:pStyle w:val="TableParagraph"/>
              <w:rPr>
                <w:rFonts w:ascii="Times New Roman"/>
                <w:sz w:val="16"/>
              </w:rPr>
            </w:pPr>
          </w:p>
        </w:tc>
        <w:tc>
          <w:tcPr>
            <w:tcW w:w="1499" w:type="dxa"/>
            <w:tcBorders>
              <w:top w:val="single" w:sz="4" w:space="0" w:color="000000"/>
              <w:left w:val="single" w:sz="6" w:space="0" w:color="000000"/>
              <w:bottom w:val="single" w:sz="4" w:space="0" w:color="000000"/>
              <w:right w:val="single" w:sz="4" w:space="0" w:color="000000"/>
            </w:tcBorders>
            <w:shd w:val="clear" w:color="auto" w:fill="FFFFC7"/>
          </w:tcPr>
          <w:p w14:paraId="537EF2C9" w14:textId="77777777" w:rsidR="000D4C2E" w:rsidRDefault="000D4C2E" w:rsidP="000D4C2E">
            <w:pPr>
              <w:pStyle w:val="TableParagraph"/>
              <w:rPr>
                <w:rFonts w:ascii="Times New Roman"/>
                <w:sz w:val="16"/>
              </w:rPr>
            </w:pPr>
          </w:p>
        </w:tc>
      </w:tr>
      <w:tr w:rsidR="000D4C2E" w14:paraId="44B9D46E" w14:textId="77777777">
        <w:trPr>
          <w:trHeight w:val="554"/>
        </w:trPr>
        <w:tc>
          <w:tcPr>
            <w:tcW w:w="2947" w:type="dxa"/>
            <w:gridSpan w:val="2"/>
            <w:tcBorders>
              <w:top w:val="single" w:sz="4" w:space="0" w:color="000000"/>
              <w:left w:val="single" w:sz="4" w:space="0" w:color="000000"/>
              <w:bottom w:val="single" w:sz="6" w:space="0" w:color="000000"/>
              <w:right w:val="single" w:sz="4" w:space="0" w:color="000000"/>
            </w:tcBorders>
          </w:tcPr>
          <w:p w14:paraId="316E3265" w14:textId="77777777" w:rsidR="000D4C2E" w:rsidRDefault="000D4C2E" w:rsidP="000D4C2E">
            <w:pPr>
              <w:pStyle w:val="TableParagraph"/>
              <w:spacing w:before="41" w:line="249" w:lineRule="auto"/>
              <w:ind w:left="56" w:right="633"/>
              <w:rPr>
                <w:b/>
                <w:sz w:val="19"/>
              </w:rPr>
            </w:pPr>
            <w:r>
              <w:rPr>
                <w:b/>
                <w:sz w:val="19"/>
              </w:rPr>
              <w:t xml:space="preserve">IV. </w:t>
            </w:r>
            <w:r w:rsidRPr="002531C8">
              <w:rPr>
                <w:b/>
                <w:sz w:val="19"/>
                <w:lang w:val="en-GB"/>
              </w:rPr>
              <w:t>Rights to use leasing assets</w:t>
            </w:r>
          </w:p>
        </w:tc>
        <w:tc>
          <w:tcPr>
            <w:tcW w:w="453" w:type="dxa"/>
            <w:tcBorders>
              <w:top w:val="single" w:sz="4" w:space="0" w:color="000000"/>
              <w:left w:val="single" w:sz="4" w:space="0" w:color="000000"/>
              <w:bottom w:val="single" w:sz="6" w:space="0" w:color="000000"/>
              <w:right w:val="single" w:sz="4" w:space="0" w:color="000000"/>
            </w:tcBorders>
          </w:tcPr>
          <w:p w14:paraId="6B901B10" w14:textId="7FAAE6FC" w:rsidR="000D4C2E" w:rsidRDefault="000D4C2E" w:rsidP="000D4C2E">
            <w:pPr>
              <w:pStyle w:val="TableParagraph"/>
              <w:spacing w:before="161"/>
              <w:ind w:left="52" w:right="41"/>
              <w:jc w:val="center"/>
              <w:rPr>
                <w:sz w:val="18"/>
              </w:rPr>
            </w:pPr>
            <w:r>
              <w:rPr>
                <w:sz w:val="18"/>
              </w:rPr>
              <w:t>5</w:t>
            </w:r>
            <w:r w:rsidR="00FA75E0">
              <w:rPr>
                <w:sz w:val="18"/>
              </w:rPr>
              <w:t>3</w:t>
            </w:r>
          </w:p>
        </w:tc>
        <w:tc>
          <w:tcPr>
            <w:tcW w:w="3061" w:type="dxa"/>
            <w:tcBorders>
              <w:top w:val="single" w:sz="4" w:space="0" w:color="000000"/>
              <w:left w:val="single" w:sz="4" w:space="0" w:color="000000"/>
              <w:bottom w:val="single" w:sz="6" w:space="0" w:color="000000"/>
              <w:right w:val="single" w:sz="4" w:space="0" w:color="000000"/>
            </w:tcBorders>
          </w:tcPr>
          <w:p w14:paraId="126B34DE"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6" w:space="0" w:color="000000"/>
              <w:right w:val="single" w:sz="4" w:space="0" w:color="000000"/>
            </w:tcBorders>
          </w:tcPr>
          <w:p w14:paraId="35D7EC76" w14:textId="77777777" w:rsidR="000D4C2E" w:rsidRDefault="000D4C2E" w:rsidP="000D4C2E">
            <w:pPr>
              <w:pStyle w:val="TableParagraph"/>
              <w:rPr>
                <w:rFonts w:ascii="Times New Roman"/>
                <w:sz w:val="16"/>
              </w:rPr>
            </w:pPr>
          </w:p>
        </w:tc>
        <w:tc>
          <w:tcPr>
            <w:tcW w:w="1530" w:type="dxa"/>
            <w:tcBorders>
              <w:top w:val="single" w:sz="4" w:space="0" w:color="000000"/>
              <w:left w:val="single" w:sz="4" w:space="0" w:color="000000"/>
              <w:bottom w:val="single" w:sz="6" w:space="0" w:color="000000"/>
              <w:right w:val="single" w:sz="6" w:space="0" w:color="000000"/>
            </w:tcBorders>
          </w:tcPr>
          <w:p w14:paraId="37972D1B" w14:textId="77777777" w:rsidR="000D4C2E" w:rsidRDefault="000D4C2E" w:rsidP="000D4C2E">
            <w:pPr>
              <w:pStyle w:val="TableParagraph"/>
              <w:rPr>
                <w:rFonts w:ascii="Times New Roman"/>
                <w:sz w:val="16"/>
              </w:rPr>
            </w:pPr>
          </w:p>
        </w:tc>
        <w:tc>
          <w:tcPr>
            <w:tcW w:w="1499" w:type="dxa"/>
            <w:tcBorders>
              <w:top w:val="single" w:sz="4" w:space="0" w:color="000000"/>
              <w:left w:val="single" w:sz="6" w:space="0" w:color="000000"/>
              <w:bottom w:val="single" w:sz="6" w:space="0" w:color="000000"/>
              <w:right w:val="single" w:sz="4" w:space="0" w:color="000000"/>
            </w:tcBorders>
            <w:shd w:val="clear" w:color="auto" w:fill="FFFFC7"/>
          </w:tcPr>
          <w:p w14:paraId="3DAA2E2A" w14:textId="77777777" w:rsidR="000D4C2E" w:rsidRDefault="000D4C2E" w:rsidP="000D4C2E">
            <w:pPr>
              <w:pStyle w:val="TableParagraph"/>
              <w:rPr>
                <w:rFonts w:ascii="Times New Roman"/>
                <w:sz w:val="16"/>
              </w:rPr>
            </w:pPr>
          </w:p>
        </w:tc>
      </w:tr>
      <w:tr w:rsidR="000D4C2E" w14:paraId="296872F4" w14:textId="77777777">
        <w:trPr>
          <w:trHeight w:val="438"/>
        </w:trPr>
        <w:tc>
          <w:tcPr>
            <w:tcW w:w="2947" w:type="dxa"/>
            <w:gridSpan w:val="2"/>
            <w:tcBorders>
              <w:top w:val="single" w:sz="6" w:space="0" w:color="000000"/>
              <w:left w:val="single" w:sz="4" w:space="0" w:color="000000"/>
              <w:bottom w:val="single" w:sz="6" w:space="0" w:color="000000"/>
              <w:right w:val="single" w:sz="4" w:space="0" w:color="000000"/>
            </w:tcBorders>
          </w:tcPr>
          <w:p w14:paraId="28174B44" w14:textId="77777777" w:rsidR="000D4C2E" w:rsidRDefault="000D4C2E" w:rsidP="000D4C2E">
            <w:pPr>
              <w:pStyle w:val="TableParagraph"/>
              <w:spacing w:before="96"/>
              <w:ind w:left="56"/>
              <w:rPr>
                <w:b/>
                <w:sz w:val="19"/>
              </w:rPr>
            </w:pPr>
            <w:r>
              <w:rPr>
                <w:b/>
                <w:sz w:val="19"/>
              </w:rPr>
              <w:t xml:space="preserve">V. </w:t>
            </w:r>
            <w:r w:rsidRPr="002531C8">
              <w:rPr>
                <w:b/>
                <w:sz w:val="19"/>
                <w:lang w:val="it-IT"/>
              </w:rPr>
              <w:t>Financial assets</w:t>
            </w:r>
          </w:p>
        </w:tc>
        <w:tc>
          <w:tcPr>
            <w:tcW w:w="453" w:type="dxa"/>
            <w:tcBorders>
              <w:top w:val="single" w:sz="6" w:space="0" w:color="000000"/>
              <w:left w:val="single" w:sz="4" w:space="0" w:color="000000"/>
              <w:bottom w:val="single" w:sz="6" w:space="0" w:color="000000"/>
              <w:right w:val="single" w:sz="4" w:space="0" w:color="000000"/>
            </w:tcBorders>
          </w:tcPr>
          <w:p w14:paraId="48B07869" w14:textId="77777777" w:rsidR="000D4C2E" w:rsidRDefault="000D4C2E" w:rsidP="000D4C2E">
            <w:pPr>
              <w:pStyle w:val="TableParagraph"/>
              <w:spacing w:before="8"/>
              <w:rPr>
                <w:sz w:val="23"/>
              </w:rPr>
            </w:pPr>
          </w:p>
          <w:p w14:paraId="20AF383C" w14:textId="056FA832" w:rsidR="000D4C2E" w:rsidRDefault="000D4C2E" w:rsidP="000D4C2E">
            <w:pPr>
              <w:pStyle w:val="TableParagraph"/>
              <w:spacing w:before="102"/>
              <w:ind w:left="52" w:right="41"/>
              <w:jc w:val="center"/>
              <w:rPr>
                <w:sz w:val="18"/>
              </w:rPr>
            </w:pPr>
            <w:r>
              <w:rPr>
                <w:sz w:val="18"/>
              </w:rPr>
              <w:t>5</w:t>
            </w:r>
            <w:r w:rsidR="00FA75E0">
              <w:rPr>
                <w:sz w:val="18"/>
              </w:rPr>
              <w:t>4</w:t>
            </w:r>
          </w:p>
        </w:tc>
        <w:tc>
          <w:tcPr>
            <w:tcW w:w="3061" w:type="dxa"/>
            <w:tcBorders>
              <w:top w:val="single" w:sz="6" w:space="0" w:color="000000"/>
              <w:left w:val="single" w:sz="4" w:space="0" w:color="000000"/>
              <w:bottom w:val="single" w:sz="6" w:space="0" w:color="000000"/>
              <w:right w:val="single" w:sz="4" w:space="0" w:color="000000"/>
            </w:tcBorders>
          </w:tcPr>
          <w:p w14:paraId="7D0D290A" w14:textId="77777777" w:rsidR="000D4C2E" w:rsidRDefault="000D4C2E" w:rsidP="000D4C2E">
            <w:pPr>
              <w:pStyle w:val="TableParagraph"/>
              <w:rPr>
                <w:rFonts w:ascii="Times New Roman"/>
                <w:sz w:val="16"/>
              </w:rPr>
            </w:pPr>
          </w:p>
        </w:tc>
        <w:tc>
          <w:tcPr>
            <w:tcW w:w="1530" w:type="dxa"/>
            <w:tcBorders>
              <w:top w:val="single" w:sz="6" w:space="0" w:color="000000"/>
              <w:left w:val="single" w:sz="4" w:space="0" w:color="000000"/>
              <w:bottom w:val="single" w:sz="6" w:space="0" w:color="000000"/>
              <w:right w:val="single" w:sz="4" w:space="0" w:color="000000"/>
            </w:tcBorders>
          </w:tcPr>
          <w:p w14:paraId="7CEC5D44" w14:textId="77777777" w:rsidR="000D4C2E" w:rsidRDefault="000D4C2E" w:rsidP="000D4C2E">
            <w:pPr>
              <w:pStyle w:val="TableParagraph"/>
              <w:rPr>
                <w:rFonts w:ascii="Times New Roman"/>
                <w:sz w:val="16"/>
              </w:rPr>
            </w:pPr>
          </w:p>
        </w:tc>
        <w:tc>
          <w:tcPr>
            <w:tcW w:w="1530" w:type="dxa"/>
            <w:tcBorders>
              <w:top w:val="single" w:sz="6" w:space="0" w:color="000000"/>
              <w:left w:val="single" w:sz="4" w:space="0" w:color="000000"/>
              <w:bottom w:val="single" w:sz="6" w:space="0" w:color="000000"/>
              <w:right w:val="single" w:sz="6" w:space="0" w:color="000000"/>
            </w:tcBorders>
          </w:tcPr>
          <w:p w14:paraId="12C2E4A1" w14:textId="77777777" w:rsidR="000D4C2E" w:rsidRDefault="000D4C2E" w:rsidP="000D4C2E">
            <w:pPr>
              <w:pStyle w:val="TableParagraph"/>
              <w:rPr>
                <w:rFonts w:ascii="Times New Roman"/>
                <w:sz w:val="16"/>
              </w:rPr>
            </w:pPr>
          </w:p>
        </w:tc>
        <w:tc>
          <w:tcPr>
            <w:tcW w:w="1499" w:type="dxa"/>
            <w:tcBorders>
              <w:top w:val="single" w:sz="6" w:space="0" w:color="000000"/>
              <w:left w:val="single" w:sz="6" w:space="0" w:color="000000"/>
              <w:bottom w:val="single" w:sz="6" w:space="0" w:color="000000"/>
              <w:right w:val="single" w:sz="4" w:space="0" w:color="000000"/>
            </w:tcBorders>
            <w:shd w:val="clear" w:color="auto" w:fill="FFFFC7"/>
          </w:tcPr>
          <w:p w14:paraId="59C9AFC1" w14:textId="77777777" w:rsidR="000D4C2E" w:rsidRDefault="000D4C2E" w:rsidP="000D4C2E">
            <w:pPr>
              <w:pStyle w:val="TableParagraph"/>
              <w:rPr>
                <w:rFonts w:ascii="Times New Roman"/>
                <w:sz w:val="16"/>
              </w:rPr>
            </w:pPr>
          </w:p>
        </w:tc>
      </w:tr>
      <w:tr w:rsidR="00FA75E0" w14:paraId="71A630A1" w14:textId="77777777">
        <w:trPr>
          <w:trHeight w:val="781"/>
        </w:trPr>
        <w:tc>
          <w:tcPr>
            <w:tcW w:w="2947" w:type="dxa"/>
            <w:gridSpan w:val="2"/>
            <w:tcBorders>
              <w:top w:val="single" w:sz="6" w:space="0" w:color="000000"/>
              <w:left w:val="single" w:sz="4" w:space="0" w:color="000000"/>
              <w:bottom w:val="single" w:sz="4" w:space="0" w:color="000000"/>
              <w:right w:val="single" w:sz="4" w:space="0" w:color="000000"/>
            </w:tcBorders>
          </w:tcPr>
          <w:p w14:paraId="270ECD70" w14:textId="5E76582E" w:rsidR="00FA75E0" w:rsidRDefault="00FA75E0" w:rsidP="00FA75E0">
            <w:pPr>
              <w:pStyle w:val="TableParagraph"/>
              <w:spacing w:before="51" w:line="249" w:lineRule="auto"/>
              <w:ind w:left="56" w:right="516"/>
              <w:rPr>
                <w:b/>
                <w:sz w:val="19"/>
              </w:rPr>
            </w:pPr>
            <w:r w:rsidRPr="002531C8">
              <w:rPr>
                <w:b/>
                <w:sz w:val="19"/>
                <w:lang w:val="en-GB"/>
              </w:rPr>
              <w:t>IMP</w:t>
            </w:r>
            <w:r>
              <w:rPr>
                <w:b/>
                <w:sz w:val="19"/>
                <w:lang w:val="en-GB"/>
              </w:rPr>
              <w:t>AIRMENT ADJUSTMENTS – TOTAL (</w:t>
            </w:r>
            <w:r w:rsidR="009F54C9">
              <w:rPr>
                <w:b/>
                <w:sz w:val="19"/>
                <w:lang w:val="en-GB"/>
              </w:rPr>
              <w:t>40</w:t>
            </w:r>
            <w:r w:rsidRPr="002531C8">
              <w:rPr>
                <w:b/>
                <w:sz w:val="19"/>
                <w:lang w:val="en-GB"/>
              </w:rPr>
              <w:t xml:space="preserve"> + </w:t>
            </w:r>
            <w:r w:rsidR="009F54C9">
              <w:rPr>
                <w:b/>
                <w:sz w:val="19"/>
                <w:lang w:val="en-GB"/>
              </w:rPr>
              <w:t>51</w:t>
            </w:r>
            <w:r w:rsidRPr="002531C8">
              <w:rPr>
                <w:b/>
                <w:sz w:val="19"/>
                <w:lang w:val="en-GB"/>
              </w:rPr>
              <w:t xml:space="preserve"> + 5</w:t>
            </w:r>
            <w:r w:rsidR="009F54C9">
              <w:rPr>
                <w:b/>
                <w:sz w:val="19"/>
                <w:lang w:val="en-GB"/>
              </w:rPr>
              <w:t>2</w:t>
            </w:r>
            <w:r w:rsidRPr="002531C8">
              <w:rPr>
                <w:b/>
                <w:sz w:val="19"/>
                <w:lang w:val="en-GB"/>
              </w:rPr>
              <w:t xml:space="preserve"> + 5</w:t>
            </w:r>
            <w:r w:rsidR="009F54C9">
              <w:rPr>
                <w:b/>
                <w:sz w:val="19"/>
                <w:lang w:val="en-GB"/>
              </w:rPr>
              <w:t>3</w:t>
            </w:r>
            <w:r w:rsidRPr="002531C8">
              <w:rPr>
                <w:b/>
                <w:sz w:val="19"/>
                <w:lang w:val="en-GB"/>
              </w:rPr>
              <w:t xml:space="preserve"> + 5</w:t>
            </w:r>
            <w:r w:rsidR="009F54C9">
              <w:rPr>
                <w:b/>
                <w:sz w:val="19"/>
                <w:lang w:val="en-GB"/>
              </w:rPr>
              <w:t>4</w:t>
            </w:r>
            <w:r w:rsidRPr="002531C8">
              <w:rPr>
                <w:b/>
                <w:sz w:val="19"/>
                <w:lang w:val="en-GB"/>
              </w:rPr>
              <w:t>)</w:t>
            </w:r>
          </w:p>
        </w:tc>
        <w:tc>
          <w:tcPr>
            <w:tcW w:w="453" w:type="dxa"/>
            <w:tcBorders>
              <w:top w:val="single" w:sz="6" w:space="0" w:color="000000"/>
              <w:left w:val="single" w:sz="4" w:space="0" w:color="000000"/>
              <w:bottom w:val="single" w:sz="4" w:space="0" w:color="000000"/>
              <w:right w:val="single" w:sz="4" w:space="0" w:color="000000"/>
            </w:tcBorders>
            <w:shd w:val="clear" w:color="auto" w:fill="FFFFC7"/>
          </w:tcPr>
          <w:p w14:paraId="7DEC1082" w14:textId="77777777" w:rsidR="00FA75E0" w:rsidRDefault="00FA75E0" w:rsidP="00FA75E0">
            <w:pPr>
              <w:pStyle w:val="TableParagraph"/>
              <w:spacing w:before="8"/>
              <w:rPr>
                <w:sz w:val="23"/>
              </w:rPr>
            </w:pPr>
          </w:p>
          <w:p w14:paraId="64424EB9" w14:textId="7B68C646" w:rsidR="00FA75E0" w:rsidRDefault="00FA75E0" w:rsidP="00FA75E0">
            <w:pPr>
              <w:pStyle w:val="TableParagraph"/>
              <w:ind w:left="52" w:right="41"/>
              <w:jc w:val="center"/>
              <w:rPr>
                <w:sz w:val="18"/>
              </w:rPr>
            </w:pPr>
            <w:r>
              <w:rPr>
                <w:sz w:val="18"/>
              </w:rPr>
              <w:t>55</w:t>
            </w:r>
          </w:p>
        </w:tc>
        <w:tc>
          <w:tcPr>
            <w:tcW w:w="3061" w:type="dxa"/>
            <w:tcBorders>
              <w:top w:val="single" w:sz="6" w:space="0" w:color="000000"/>
              <w:left w:val="single" w:sz="4" w:space="0" w:color="000000"/>
              <w:bottom w:val="single" w:sz="4" w:space="0" w:color="000000"/>
              <w:right w:val="single" w:sz="4" w:space="0" w:color="000000"/>
            </w:tcBorders>
            <w:shd w:val="clear" w:color="auto" w:fill="FFFFC7"/>
          </w:tcPr>
          <w:p w14:paraId="4C6EDB49" w14:textId="77777777" w:rsidR="00FA75E0" w:rsidRDefault="00FA75E0" w:rsidP="00FA75E0">
            <w:pPr>
              <w:pStyle w:val="TableParagraph"/>
              <w:rPr>
                <w:sz w:val="16"/>
              </w:rPr>
            </w:pPr>
          </w:p>
          <w:p w14:paraId="60C10F4D" w14:textId="53DF4FEB" w:rsidR="00FA75E0" w:rsidRDefault="00FA75E0" w:rsidP="00FA75E0">
            <w:pPr>
              <w:pStyle w:val="TableParagraph"/>
              <w:ind w:right="43"/>
              <w:jc w:val="right"/>
              <w:rPr>
                <w:rFonts w:ascii="Courier New"/>
                <w:sz w:val="18"/>
              </w:rPr>
            </w:pPr>
            <w:r>
              <w:rPr>
                <w:rFonts w:ascii="Courier New"/>
                <w:color w:val="000080"/>
                <w:w w:val="65"/>
                <w:sz w:val="18"/>
              </w:rPr>
              <w:t>3,160,299</w:t>
            </w:r>
          </w:p>
        </w:tc>
        <w:tc>
          <w:tcPr>
            <w:tcW w:w="1530" w:type="dxa"/>
            <w:tcBorders>
              <w:top w:val="single" w:sz="6" w:space="0" w:color="000000"/>
              <w:left w:val="single" w:sz="4" w:space="0" w:color="000000"/>
              <w:bottom w:val="single" w:sz="4" w:space="0" w:color="000000"/>
              <w:right w:val="single" w:sz="4" w:space="0" w:color="000000"/>
            </w:tcBorders>
            <w:shd w:val="clear" w:color="auto" w:fill="FFFFC7"/>
          </w:tcPr>
          <w:p w14:paraId="6974D78F" w14:textId="77777777" w:rsidR="00FA75E0" w:rsidRDefault="00FA75E0" w:rsidP="00FA75E0">
            <w:pPr>
              <w:pStyle w:val="TableParagraph"/>
              <w:rPr>
                <w:rFonts w:ascii="Times New Roman"/>
                <w:sz w:val="16"/>
              </w:rPr>
            </w:pPr>
          </w:p>
        </w:tc>
        <w:tc>
          <w:tcPr>
            <w:tcW w:w="1530" w:type="dxa"/>
            <w:tcBorders>
              <w:top w:val="single" w:sz="6" w:space="0" w:color="000000"/>
              <w:left w:val="single" w:sz="4" w:space="0" w:color="000000"/>
              <w:bottom w:val="single" w:sz="4" w:space="0" w:color="000000"/>
              <w:right w:val="single" w:sz="6" w:space="0" w:color="000000"/>
            </w:tcBorders>
            <w:shd w:val="clear" w:color="auto" w:fill="FFFFC7"/>
          </w:tcPr>
          <w:p w14:paraId="462683E2" w14:textId="77777777" w:rsidR="00FA75E0" w:rsidRDefault="00FA75E0" w:rsidP="00FA75E0">
            <w:pPr>
              <w:pStyle w:val="TableParagraph"/>
              <w:rPr>
                <w:sz w:val="16"/>
              </w:rPr>
            </w:pPr>
          </w:p>
          <w:p w14:paraId="0918E919" w14:textId="4E9E60D9" w:rsidR="00FA75E0" w:rsidRDefault="00FA75E0" w:rsidP="00FA75E0">
            <w:pPr>
              <w:pStyle w:val="TableParagraph"/>
              <w:ind w:right="39"/>
              <w:jc w:val="right"/>
              <w:rPr>
                <w:rFonts w:ascii="Courier New"/>
                <w:sz w:val="18"/>
              </w:rPr>
            </w:pPr>
            <w:r>
              <w:rPr>
                <w:rFonts w:ascii="Courier New"/>
                <w:color w:val="000080"/>
                <w:w w:val="65"/>
                <w:sz w:val="18"/>
              </w:rPr>
              <w:t>1,085,972</w:t>
            </w:r>
          </w:p>
        </w:tc>
        <w:tc>
          <w:tcPr>
            <w:tcW w:w="1499" w:type="dxa"/>
            <w:tcBorders>
              <w:top w:val="single" w:sz="6" w:space="0" w:color="000000"/>
              <w:left w:val="single" w:sz="6" w:space="0" w:color="000000"/>
              <w:bottom w:val="single" w:sz="4" w:space="0" w:color="000000"/>
              <w:right w:val="single" w:sz="4" w:space="0" w:color="000000"/>
            </w:tcBorders>
            <w:shd w:val="clear" w:color="auto" w:fill="FFFFC7"/>
          </w:tcPr>
          <w:p w14:paraId="7EF450F6" w14:textId="77777777" w:rsidR="00FA75E0" w:rsidRDefault="00FA75E0" w:rsidP="00FA75E0">
            <w:pPr>
              <w:pStyle w:val="TableParagraph"/>
              <w:rPr>
                <w:sz w:val="16"/>
              </w:rPr>
            </w:pPr>
          </w:p>
          <w:p w14:paraId="3F6DC833" w14:textId="7DD2EEC4" w:rsidR="00FA75E0" w:rsidRDefault="00FA75E0" w:rsidP="00FA75E0">
            <w:pPr>
              <w:pStyle w:val="TableParagraph"/>
              <w:ind w:right="41"/>
              <w:jc w:val="right"/>
              <w:rPr>
                <w:rFonts w:ascii="Courier New"/>
                <w:sz w:val="18"/>
              </w:rPr>
            </w:pPr>
            <w:r>
              <w:rPr>
                <w:rFonts w:ascii="Courier New"/>
                <w:color w:val="000080"/>
                <w:w w:val="65"/>
                <w:sz w:val="18"/>
              </w:rPr>
              <w:t>2,074,327</w:t>
            </w:r>
          </w:p>
        </w:tc>
      </w:tr>
      <w:tr w:rsidR="000D4C2E" w14:paraId="27B93716" w14:textId="77777777">
        <w:trPr>
          <w:trHeight w:val="500"/>
        </w:trPr>
        <w:tc>
          <w:tcPr>
            <w:tcW w:w="2551" w:type="dxa"/>
            <w:tcBorders>
              <w:top w:val="single" w:sz="4" w:space="0" w:color="000000"/>
              <w:left w:val="single" w:sz="4" w:space="0" w:color="000000"/>
              <w:bottom w:val="single" w:sz="4" w:space="0" w:color="000000"/>
              <w:right w:val="single" w:sz="4" w:space="0" w:color="000000"/>
            </w:tcBorders>
            <w:shd w:val="clear" w:color="auto" w:fill="FF0000"/>
          </w:tcPr>
          <w:p w14:paraId="0FA4841B" w14:textId="77777777" w:rsidR="000D4C2E" w:rsidRDefault="000D4C2E" w:rsidP="000D4C2E">
            <w:pPr>
              <w:pStyle w:val="TableParagraph"/>
              <w:spacing w:before="133"/>
              <w:ind w:left="345"/>
              <w:rPr>
                <w:b/>
                <w:sz w:val="18"/>
              </w:rPr>
            </w:pPr>
            <w:r>
              <w:rPr>
                <w:b/>
                <w:color w:val="FFFFFF"/>
                <w:sz w:val="18"/>
              </w:rPr>
              <w:t>VALIDATED FORM</w:t>
            </w:r>
          </w:p>
        </w:tc>
        <w:tc>
          <w:tcPr>
            <w:tcW w:w="8469" w:type="dxa"/>
            <w:gridSpan w:val="6"/>
            <w:tcBorders>
              <w:top w:val="single" w:sz="4" w:space="0" w:color="000000"/>
              <w:left w:val="single" w:sz="4" w:space="0" w:color="000000"/>
              <w:bottom w:val="single" w:sz="4" w:space="0" w:color="000000"/>
              <w:right w:val="single" w:sz="4" w:space="0" w:color="000000"/>
            </w:tcBorders>
          </w:tcPr>
          <w:p w14:paraId="356CBDC6" w14:textId="1550E632" w:rsidR="000D4C2E" w:rsidRDefault="000D4C2E" w:rsidP="000D4C2E">
            <w:pPr>
              <w:pStyle w:val="TableParagraph"/>
              <w:spacing w:before="133"/>
              <w:ind w:left="1033" w:right="1354"/>
              <w:jc w:val="center"/>
              <w:rPr>
                <w:rFonts w:ascii="Courier New"/>
                <w:sz w:val="20"/>
              </w:rPr>
            </w:pPr>
            <w:r w:rsidRPr="002531C8">
              <w:rPr>
                <w:position w:val="1"/>
                <w:sz w:val="18"/>
              </w:rPr>
              <w:t>Control amount Form 40</w:t>
            </w:r>
            <w:r>
              <w:rPr>
                <w:position w:val="1"/>
                <w:sz w:val="18"/>
              </w:rPr>
              <w:t xml:space="preserve">: </w:t>
            </w:r>
            <w:r w:rsidR="009F54C9">
              <w:rPr>
                <w:rFonts w:ascii="Courier New"/>
                <w:color w:val="000080"/>
                <w:sz w:val="20"/>
              </w:rPr>
              <w:t>801353984</w:t>
            </w:r>
            <w:r>
              <w:rPr>
                <w:rFonts w:ascii="Courier New"/>
                <w:color w:val="000080"/>
                <w:sz w:val="20"/>
              </w:rPr>
              <w:t xml:space="preserve"> / 11</w:t>
            </w:r>
            <w:r w:rsidR="009F54C9">
              <w:rPr>
                <w:rFonts w:ascii="Courier New"/>
                <w:color w:val="000080"/>
                <w:sz w:val="20"/>
              </w:rPr>
              <w:t>638047683</w:t>
            </w:r>
            <w:r>
              <w:rPr>
                <w:rFonts w:ascii="Courier New"/>
                <w:color w:val="000080"/>
                <w:sz w:val="20"/>
              </w:rPr>
              <w:t>.38000</w:t>
            </w:r>
            <w:r w:rsidR="009F54C9">
              <w:rPr>
                <w:rFonts w:ascii="Courier New"/>
                <w:color w:val="000080"/>
                <w:sz w:val="20"/>
              </w:rPr>
              <w:t>3</w:t>
            </w:r>
          </w:p>
        </w:tc>
      </w:tr>
    </w:tbl>
    <w:p w14:paraId="07831EE3" w14:textId="77777777" w:rsidR="005A2FD7" w:rsidRDefault="005A2FD7">
      <w:pPr>
        <w:jc w:val="center"/>
        <w:rPr>
          <w:rFonts w:ascii="Courier New"/>
          <w:sz w:val="20"/>
        </w:rPr>
        <w:sectPr w:rsidR="005A2FD7">
          <w:pgSz w:w="11910" w:h="16840"/>
          <w:pgMar w:top="840" w:right="220" w:bottom="520" w:left="160" w:header="380" w:footer="312" w:gutter="0"/>
          <w:cols w:space="720"/>
        </w:sectPr>
      </w:pPr>
    </w:p>
    <w:p w14:paraId="4C44A06A" w14:textId="77777777" w:rsidR="005A2FD7" w:rsidRDefault="00E940A9">
      <w:pPr>
        <w:ind w:left="2731"/>
        <w:rPr>
          <w:b/>
          <w:sz w:val="16"/>
        </w:rPr>
      </w:pPr>
      <w:r>
        <w:rPr>
          <w:noProof/>
        </w:rPr>
        <mc:AlternateContent>
          <mc:Choice Requires="wps">
            <w:drawing>
              <wp:anchor distT="0" distB="0" distL="114300" distR="114300" simplePos="0" relativeHeight="251711488" behindDoc="0" locked="0" layoutInCell="1" allowOverlap="1" wp14:anchorId="64A30752" wp14:editId="5D5CAEA0">
                <wp:simplePos x="0" y="0"/>
                <wp:positionH relativeFrom="page">
                  <wp:posOffset>179705</wp:posOffset>
                </wp:positionH>
                <wp:positionV relativeFrom="paragraph">
                  <wp:posOffset>54610</wp:posOffset>
                </wp:positionV>
                <wp:extent cx="801370" cy="142240"/>
                <wp:effectExtent l="0" t="0" r="0" b="0"/>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DD3C5" w14:textId="77777777" w:rsidR="00F32746" w:rsidRDefault="00F32746">
                            <w:pPr>
                              <w:spacing w:line="223" w:lineRule="exact"/>
                              <w:rPr>
                                <w:b/>
                                <w:sz w:val="18"/>
                              </w:rPr>
                            </w:pPr>
                            <w:r>
                              <w:rPr>
                                <w:b/>
                                <w:sz w:val="20"/>
                              </w:rPr>
                              <w:t xml:space="preserve">Signatures </w:t>
                            </w:r>
                            <w:r>
                              <w:rPr>
                                <w:b/>
                                <w:spacing w:val="-20"/>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30752" id="Text Box 15" o:spid="_x0000_s1067" type="#_x0000_t202" style="position:absolute;left:0;text-align:left;margin-left:14.15pt;margin-top:4.3pt;width:63.1pt;height:11.2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" filled="f" stroked="f">
                <v:textbox inset="0,0,0,0">
                  <w:txbxContent>
                    <w:p w14:paraId="3FEDD3C5" w14:textId="77777777" w:rsidR="00F32746" w:rsidRDefault="00F32746">
                      <w:pPr>
                        <w:spacing w:line="223" w:lineRule="exact"/>
                        <w:rPr>
                          <w:b/>
                          <w:sz w:val="18"/>
                        </w:rPr>
                      </w:pPr>
                      <w:r>
                        <w:rPr>
                          <w:b/>
                          <w:sz w:val="20"/>
                        </w:rPr>
                        <w:t xml:space="preserve">Signatures </w:t>
                      </w:r>
                      <w:r>
                        <w:rPr>
                          <w:b/>
                          <w:spacing w:val="-20"/>
                          <w:sz w:val="18"/>
                        </w:rPr>
                        <w:t>►</w:t>
                      </w:r>
                    </w:p>
                  </w:txbxContent>
                </v:textbox>
                <w10:wrap anchorx="page"/>
              </v:shape>
            </w:pict>
          </mc:Fallback>
        </mc:AlternateContent>
      </w:r>
      <w:r w:rsidR="00EE1B0A">
        <w:rPr>
          <w:b/>
          <w:sz w:val="16"/>
        </w:rPr>
        <w:t>Administrator</w:t>
      </w:r>
    </w:p>
    <w:p w14:paraId="7FCAD3F4" w14:textId="77777777" w:rsidR="005A2FD7" w:rsidRDefault="002531C8">
      <w:pPr>
        <w:spacing w:before="37"/>
        <w:ind w:left="2731"/>
        <w:rPr>
          <w:sz w:val="13"/>
        </w:rPr>
      </w:pPr>
      <w:r>
        <w:rPr>
          <w:sz w:val="13"/>
        </w:rPr>
        <w:t>Surname and first name</w:t>
      </w:r>
    </w:p>
    <w:p w14:paraId="2332227E" w14:textId="77777777" w:rsidR="005A2FD7" w:rsidRDefault="00EE1B0A">
      <w:pPr>
        <w:pStyle w:val="Heading1"/>
        <w:ind w:left="2731"/>
      </w:pPr>
      <w:r>
        <w:rPr>
          <w:color w:val="000080"/>
        </w:rPr>
        <w:t>ANASTASOF LAURIAN</w:t>
      </w:r>
    </w:p>
    <w:p w14:paraId="5561F026" w14:textId="77777777" w:rsidR="005A2FD7" w:rsidRDefault="00EE1B0A">
      <w:pPr>
        <w:ind w:left="1548"/>
        <w:rPr>
          <w:b/>
          <w:sz w:val="16"/>
        </w:rPr>
      </w:pPr>
      <w:r>
        <w:br w:type="column"/>
      </w:r>
      <w:r w:rsidR="002531C8">
        <w:rPr>
          <w:b/>
          <w:sz w:val="16"/>
        </w:rPr>
        <w:t>D</w:t>
      </w:r>
      <w:r w:rsidR="00F70BEB">
        <w:rPr>
          <w:b/>
          <w:sz w:val="16"/>
        </w:rPr>
        <w:t>row</w:t>
      </w:r>
      <w:r w:rsidR="002531C8">
        <w:rPr>
          <w:b/>
          <w:sz w:val="16"/>
        </w:rPr>
        <w:t>n by</w:t>
      </w:r>
    </w:p>
    <w:p w14:paraId="2946BA5F" w14:textId="77777777" w:rsidR="005A2FD7" w:rsidRDefault="002531C8">
      <w:pPr>
        <w:spacing w:before="37"/>
        <w:ind w:left="1548"/>
        <w:rPr>
          <w:sz w:val="13"/>
        </w:rPr>
      </w:pPr>
      <w:r>
        <w:rPr>
          <w:sz w:val="13"/>
        </w:rPr>
        <w:t>Surname and first name</w:t>
      </w:r>
    </w:p>
    <w:p w14:paraId="19689CD1" w14:textId="77777777" w:rsidR="005A2FD7" w:rsidRDefault="00EE1B0A">
      <w:pPr>
        <w:pStyle w:val="Heading1"/>
      </w:pPr>
      <w:r>
        <w:rPr>
          <w:color w:val="000080"/>
        </w:rPr>
        <w:t>DUMITRESCU ION</w:t>
      </w:r>
    </w:p>
    <w:p w14:paraId="5D54AA48" w14:textId="77777777" w:rsidR="005A2FD7" w:rsidRDefault="005A2FD7">
      <w:pPr>
        <w:sectPr w:rsidR="005A2FD7">
          <w:type w:val="continuous"/>
          <w:pgSz w:w="11910" w:h="16840"/>
          <w:pgMar w:top="840" w:right="220" w:bottom="500" w:left="160" w:header="720" w:footer="720" w:gutter="0"/>
          <w:cols w:num="2" w:space="720" w:equalWidth="0">
            <w:col w:w="4772" w:space="40"/>
            <w:col w:w="6718"/>
          </w:cols>
        </w:sectPr>
      </w:pPr>
    </w:p>
    <w:p w14:paraId="14157A61" w14:textId="77777777" w:rsidR="005A2FD7" w:rsidRDefault="005A2FD7">
      <w:pPr>
        <w:pStyle w:val="BodyText"/>
        <w:spacing w:before="10"/>
        <w:rPr>
          <w:rFonts w:ascii="Courier New"/>
          <w:sz w:val="4"/>
        </w:rPr>
      </w:pPr>
    </w:p>
    <w:p w14:paraId="17049622" w14:textId="77777777" w:rsidR="005A2FD7" w:rsidRDefault="006A6B1A">
      <w:pPr>
        <w:pStyle w:val="BodyText"/>
        <w:ind w:left="103"/>
        <w:rPr>
          <w:rFonts w:ascii="Courier New"/>
          <w:sz w:val="20"/>
        </w:rPr>
      </w:pPr>
      <w:r>
        <w:rPr>
          <w:rFonts w:ascii="Courier New"/>
          <w:sz w:val="20"/>
        </w:rPr>
        <w:br/>
      </w:r>
      <w:r w:rsidR="00E940A9">
        <w:rPr>
          <w:rFonts w:ascii="Courier New"/>
          <w:noProof/>
          <w:sz w:val="20"/>
        </w:rPr>
        <mc:AlternateContent>
          <mc:Choice Requires="wpg">
            <w:drawing>
              <wp:inline distT="0" distB="0" distL="0" distR="0" wp14:anchorId="47A42829" wp14:editId="7FA58648">
                <wp:extent cx="7026910" cy="366395"/>
                <wp:effectExtent l="9525" t="9525" r="12065" b="5080"/>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6910" cy="366395"/>
                          <a:chOff x="0" y="0"/>
                          <a:chExt cx="11066" cy="577"/>
                        </a:xfrm>
                      </wpg:grpSpPr>
                      <wps:wsp>
                        <wps:cNvPr id="8" name="Line 14"/>
                        <wps:cNvCnPr/>
                        <wps:spPr bwMode="auto">
                          <a:xfrm>
                            <a:off x="0" y="562"/>
                            <a:ext cx="11065"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9" name="Line 13"/>
                        <wps:cNvCnPr/>
                        <wps:spPr bwMode="auto">
                          <a:xfrm>
                            <a:off x="0" y="32"/>
                            <a:ext cx="2561" cy="0"/>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a:off x="2608" y="5"/>
                            <a:ext cx="355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 name="Line 11"/>
                        <wps:cNvCnPr/>
                        <wps:spPr bwMode="auto">
                          <a:xfrm>
                            <a:off x="2556" y="28"/>
                            <a:ext cx="0" cy="521"/>
                          </a:xfrm>
                          <a:prstGeom prst="line">
                            <a:avLst/>
                          </a:prstGeom>
                          <a:noFill/>
                          <a:ln w="17996">
                            <a:solidFill>
                              <a:srgbClr val="000000"/>
                            </a:solidFill>
                            <a:round/>
                            <a:headEnd/>
                            <a:tailEnd/>
                          </a:ln>
                          <a:extLst>
                            <a:ext uri="{909E8E84-426E-40DD-AFC4-6F175D3DCCD1}">
                              <a14:hiddenFill xmlns:a14="http://schemas.microsoft.com/office/drawing/2010/main">
                                <a:noFill/>
                              </a14:hiddenFill>
                            </a:ext>
                          </a:extLst>
                        </wps:spPr>
                        <wps:bodyPr/>
                      </wps:wsp>
                      <wps:wsp>
                        <wps:cNvPr id="12" name="Line 10"/>
                        <wps:cNvCnPr/>
                        <wps:spPr bwMode="auto">
                          <a:xfrm>
                            <a:off x="6236" y="5"/>
                            <a:ext cx="417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wps:spPr bwMode="auto">
                          <a:xfrm>
                            <a:off x="6236" y="534"/>
                            <a:ext cx="417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8"/>
                        <wps:cNvSpPr txBox="1">
                          <a:spLocks noChangeArrowheads="1"/>
                        </wps:cNvSpPr>
                        <wps:spPr bwMode="auto">
                          <a:xfrm>
                            <a:off x="2612" y="66"/>
                            <a:ext cx="656" cy="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4D47BE" w14:textId="77777777" w:rsidR="00F32746" w:rsidRDefault="00F32746">
                              <w:pPr>
                                <w:spacing w:line="145" w:lineRule="exact"/>
                                <w:rPr>
                                  <w:sz w:val="13"/>
                                </w:rPr>
                              </w:pPr>
                              <w:r>
                                <w:rPr>
                                  <w:sz w:val="13"/>
                                </w:rPr>
                                <w:t>Signature</w:t>
                              </w:r>
                            </w:p>
                          </w:txbxContent>
                        </wps:txbx>
                        <wps:bodyPr rot="0" vert="horz" wrap="square" lIns="0" tIns="0" rIns="0" bIns="0" anchor="t" anchorCtr="0" upright="1">
                          <a:noAutofit/>
                        </wps:bodyPr>
                      </wps:wsp>
                      <wps:wsp>
                        <wps:cNvPr id="15" name="Text Box 7"/>
                        <wps:cNvSpPr txBox="1">
                          <a:spLocks noChangeArrowheads="1"/>
                        </wps:cNvSpPr>
                        <wps:spPr bwMode="auto">
                          <a:xfrm>
                            <a:off x="6241" y="66"/>
                            <a:ext cx="2414"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9D134" w14:textId="77777777" w:rsidR="00F32746" w:rsidRDefault="00F32746">
                              <w:pPr>
                                <w:spacing w:line="145" w:lineRule="exact"/>
                                <w:rPr>
                                  <w:sz w:val="13"/>
                                </w:rPr>
                              </w:pPr>
                              <w:r>
                                <w:rPr>
                                  <w:sz w:val="13"/>
                                </w:rPr>
                                <w:t>Quality</w:t>
                              </w:r>
                            </w:p>
                            <w:p w14:paraId="3A0B6E97" w14:textId="77777777" w:rsidR="00F32746" w:rsidRDefault="00F32746">
                              <w:pPr>
                                <w:spacing w:before="61"/>
                                <w:rPr>
                                  <w:rFonts w:ascii="Courier New"/>
                                  <w:sz w:val="19"/>
                                </w:rPr>
                              </w:pPr>
                              <w:r>
                                <w:rPr>
                                  <w:rFonts w:ascii="Courier New"/>
                                  <w:color w:val="000080"/>
                                  <w:sz w:val="19"/>
                                </w:rPr>
                                <w:t>11</w:t>
                              </w:r>
                              <w:r>
                                <w:rPr>
                                  <w:rFonts w:ascii="Courier New"/>
                                  <w:color w:val="000080"/>
                                  <w:sz w:val="19"/>
                                </w:rPr>
                                <w:t>—</w:t>
                              </w:r>
                              <w:r>
                                <w:rPr>
                                  <w:rFonts w:ascii="Courier New"/>
                                  <w:color w:val="000080"/>
                                  <w:sz w:val="19"/>
                                </w:rPr>
                                <w:t>Economic Manager</w:t>
                              </w:r>
                            </w:p>
                          </w:txbxContent>
                        </wps:txbx>
                        <wps:bodyPr rot="0" vert="horz" wrap="square" lIns="0" tIns="0" rIns="0" bIns="0" anchor="t" anchorCtr="0" upright="1">
                          <a:noAutofit/>
                        </wps:bodyPr>
                      </wps:wsp>
                    </wpg:wgp>
                  </a:graphicData>
                </a:graphic>
              </wp:inline>
            </w:drawing>
          </mc:Choice>
          <mc:Fallback>
            <w:pict>
              <v:group w14:anchorId="47A42829" id="Group 6" o:spid="_x0000_s1068" style="width:553.3pt;height:28.85pt;mso-position-horizontal-relative:char;mso-position-vertical-relative:line" coordsize="11066,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">
                <v:line id="Line 14" o:spid="_x0000_s1069" style="position:absolute;visibility:visible;mso-wrap-style:square" from="0,562" to="1106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" strokeweight=".49989mm"/>
                <v:line id="Line 13" o:spid="_x0000_s1070" style="position:absolute;visibility:visible;mso-wrap-style:square" from="0,32" to="256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" strokeweight=".49989mm"/>
                <v:line id="Line 12" o:spid="_x0000_s1071" style="position:absolute;visibility:visible;mso-wrap-style:square" from="2608,5" to="61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" strokeweight=".5pt"/>
                <v:line id="Line 11" o:spid="_x0000_s1072" style="position:absolute;visibility:visible;mso-wrap-style:square" from="2556,28" to="2556,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" strokeweight=".49989mm"/>
                <v:line id="Line 10" o:spid="_x0000_s1073" style="position:absolute;visibility:visible;mso-wrap-style:square" from="6236,5" to="104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9" o:spid="_x0000_s1074" style="position:absolute;visibility:visible;mso-wrap-style:square" from="6236,534" to="10413,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shape id="Text Box 8" o:spid="_x0000_s1075" type="#_x0000_t202" style="position:absolute;left:2612;top:66;width:656;height: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84D47BE" w14:textId="77777777" w:rsidR="00F32746" w:rsidRDefault="00F32746">
                        <w:pPr>
                          <w:spacing w:line="145" w:lineRule="exact"/>
                          <w:rPr>
                            <w:sz w:val="13"/>
                          </w:rPr>
                        </w:pPr>
                        <w:r>
                          <w:rPr>
                            <w:sz w:val="13"/>
                          </w:rPr>
                          <w:t>Signature</w:t>
                        </w:r>
                      </w:p>
                    </w:txbxContent>
                  </v:textbox>
                </v:shape>
                <v:shape id="Text Box 7" o:spid="_x0000_s1076" type="#_x0000_t202" style="position:absolute;left:6241;top:66;width:2414;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19E9D134" w14:textId="77777777" w:rsidR="00F32746" w:rsidRDefault="00F32746">
                        <w:pPr>
                          <w:spacing w:line="145" w:lineRule="exact"/>
                          <w:rPr>
                            <w:sz w:val="13"/>
                          </w:rPr>
                        </w:pPr>
                        <w:r>
                          <w:rPr>
                            <w:sz w:val="13"/>
                          </w:rPr>
                          <w:t>Quality</w:t>
                        </w:r>
                      </w:p>
                      <w:p w14:paraId="3A0B6E97" w14:textId="77777777" w:rsidR="00F32746" w:rsidRDefault="00F32746">
                        <w:pPr>
                          <w:spacing w:before="61"/>
                          <w:rPr>
                            <w:rFonts w:ascii="Courier New"/>
                            <w:sz w:val="19"/>
                          </w:rPr>
                        </w:pPr>
                        <w:r>
                          <w:rPr>
                            <w:rFonts w:ascii="Courier New"/>
                            <w:color w:val="000080"/>
                            <w:sz w:val="19"/>
                          </w:rPr>
                          <w:t>11</w:t>
                        </w:r>
                        <w:r>
                          <w:rPr>
                            <w:rFonts w:ascii="Courier New"/>
                            <w:color w:val="000080"/>
                            <w:sz w:val="19"/>
                          </w:rPr>
                          <w:t>—</w:t>
                        </w:r>
                        <w:r>
                          <w:rPr>
                            <w:rFonts w:ascii="Courier New"/>
                            <w:color w:val="000080"/>
                            <w:sz w:val="19"/>
                          </w:rPr>
                          <w:t>Economic Manager</w:t>
                        </w:r>
                      </w:p>
                    </w:txbxContent>
                  </v:textbox>
                </v:shape>
                <w10:anchorlock/>
              </v:group>
            </w:pict>
          </mc:Fallback>
        </mc:AlternateContent>
      </w:r>
    </w:p>
    <w:p w14:paraId="2600675A" w14:textId="77777777" w:rsidR="005A2FD7" w:rsidRDefault="005A2FD7">
      <w:pPr>
        <w:rPr>
          <w:rFonts w:ascii="Courier New"/>
          <w:sz w:val="20"/>
        </w:rPr>
        <w:sectPr w:rsidR="005A2FD7">
          <w:type w:val="continuous"/>
          <w:pgSz w:w="11910" w:h="16840"/>
          <w:pgMar w:top="840" w:right="220" w:bottom="500" w:left="160" w:header="720" w:footer="720" w:gutter="0"/>
          <w:cols w:space="720"/>
        </w:sectPr>
      </w:pPr>
    </w:p>
    <w:p w14:paraId="7889A8BB" w14:textId="77777777" w:rsidR="005A2FD7" w:rsidRDefault="005A2FD7">
      <w:pPr>
        <w:pStyle w:val="BodyText"/>
        <w:spacing w:before="3"/>
        <w:rPr>
          <w:rFonts w:ascii="Courier New"/>
          <w:sz w:val="9"/>
        </w:rPr>
      </w:pPr>
    </w:p>
    <w:p w14:paraId="541B013F" w14:textId="77777777" w:rsidR="005A2FD7" w:rsidRDefault="00E940A9">
      <w:pPr>
        <w:pStyle w:val="BodyText"/>
        <w:spacing w:line="20" w:lineRule="exact"/>
        <w:ind w:left="113"/>
        <w:rPr>
          <w:rFonts w:ascii="Courier New"/>
          <w:sz w:val="2"/>
        </w:rPr>
      </w:pPr>
      <w:r>
        <w:rPr>
          <w:rFonts w:ascii="Courier New"/>
          <w:noProof/>
          <w:sz w:val="2"/>
        </w:rPr>
        <mc:AlternateContent>
          <mc:Choice Requires="wpg">
            <w:drawing>
              <wp:inline distT="0" distB="0" distL="0" distR="0" wp14:anchorId="0C1D6CC0" wp14:editId="5FE1A723">
                <wp:extent cx="7026910" cy="6350"/>
                <wp:effectExtent l="9525" t="9525" r="12065" b="3175"/>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6910" cy="6350"/>
                          <a:chOff x="0" y="0"/>
                          <a:chExt cx="11066" cy="10"/>
                        </a:xfrm>
                      </wpg:grpSpPr>
                      <wps:wsp>
                        <wps:cNvPr id="305" name="Line 5"/>
                        <wps:cNvCnPr/>
                        <wps:spPr bwMode="auto">
                          <a:xfrm>
                            <a:off x="0" y="5"/>
                            <a:ext cx="1106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78F248" id="Group 4" o:spid="_x0000_s1026" style="width:553.3pt;height:.5pt;mso-position-horizontal-relative:char;mso-position-vertical-relative:line" coordsize="1106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">
                <v:line id="Line 5" o:spid="_x0000_s1027" style="position:absolute;visibility:visible;mso-wrap-style:square" from="0,5" to="110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" strokeweight=".5pt"/>
                <w10:anchorlock/>
              </v:group>
            </w:pict>
          </mc:Fallback>
        </mc:AlternateContent>
      </w:r>
    </w:p>
    <w:p w14:paraId="2B0BBCB5" w14:textId="77777777" w:rsidR="005A2FD7" w:rsidRDefault="002531C8" w:rsidP="002531C8">
      <w:pPr>
        <w:spacing w:before="14"/>
        <w:rPr>
          <w:sz w:val="13"/>
        </w:rPr>
      </w:pPr>
      <w:r w:rsidRPr="002531C8">
        <w:rPr>
          <w:sz w:val="13"/>
        </w:rPr>
        <w:t xml:space="preserve">  Registration no,</w:t>
      </w:r>
      <w:r w:rsidRPr="002531C8">
        <w:rPr>
          <w:sz w:val="13"/>
          <w:lang w:val="en-GB"/>
        </w:rPr>
        <w:t xml:space="preserve"> in the professional body</w:t>
      </w:r>
    </w:p>
    <w:p w14:paraId="7C533807" w14:textId="77777777" w:rsidR="005A2FD7" w:rsidRDefault="00E940A9">
      <w:pPr>
        <w:pStyle w:val="BodyText"/>
        <w:spacing w:before="6"/>
        <w:rPr>
          <w:sz w:val="22"/>
        </w:rPr>
      </w:pPr>
      <w:r>
        <w:rPr>
          <w:noProof/>
        </w:rPr>
        <mc:AlternateContent>
          <mc:Choice Requires="wps">
            <w:drawing>
              <wp:anchor distT="0" distB="0" distL="0" distR="0" simplePos="0" relativeHeight="251713536" behindDoc="1" locked="0" layoutInCell="1" allowOverlap="1" wp14:anchorId="6ED5DC0E" wp14:editId="1D67E5F8">
                <wp:simplePos x="0" y="0"/>
                <wp:positionH relativeFrom="page">
                  <wp:posOffset>212725</wp:posOffset>
                </wp:positionH>
                <wp:positionV relativeFrom="paragraph">
                  <wp:posOffset>192405</wp:posOffset>
                </wp:positionV>
                <wp:extent cx="175260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
                        </a:xfrm>
                        <a:custGeom>
                          <a:avLst/>
                          <a:gdLst>
                            <a:gd name="T0" fmla="+- 0 335 335"/>
                            <a:gd name="T1" fmla="*/ T0 w 2760"/>
                            <a:gd name="T2" fmla="+- 0 3095 335"/>
                            <a:gd name="T3" fmla="*/ T2 w 2760"/>
                          </a:gdLst>
                          <a:ahLst/>
                          <a:cxnLst>
                            <a:cxn ang="0">
                              <a:pos x="T1" y="0"/>
                            </a:cxn>
                            <a:cxn ang="0">
                              <a:pos x="T3" y="0"/>
                            </a:cxn>
                          </a:cxnLst>
                          <a:rect l="0" t="0" r="r" b="b"/>
                          <a:pathLst>
                            <a:path w="2760">
                              <a:moveTo>
                                <a:pt x="0" y="0"/>
                              </a:moveTo>
                              <a:lnTo>
                                <a:pt x="276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5D0B1" id="Freeform 3" o:spid="_x0000_s1026" style="position:absolute;margin-left:16.75pt;margin-top:15.15pt;width:138pt;height:.1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" path="m,l2760,e" filled="f" strokeweight=".5pt">
                <v:path arrowok="t" o:connecttype="custom" o:connectlocs="0,0;1752600,0" o:connectangles="0,0"/>
                <w10:wrap type="topAndBottom" anchorx="page"/>
              </v:shape>
            </w:pict>
          </mc:Fallback>
        </mc:AlternateContent>
      </w:r>
    </w:p>
    <w:p w14:paraId="1F99614D" w14:textId="77777777" w:rsidR="005A2FD7" w:rsidRDefault="002531C8">
      <w:pPr>
        <w:spacing w:before="23"/>
        <w:ind w:left="180"/>
        <w:rPr>
          <w:sz w:val="13"/>
        </w:rPr>
      </w:pPr>
      <w:r>
        <w:rPr>
          <w:sz w:val="13"/>
        </w:rPr>
        <w:t>Signature</w:t>
      </w:r>
    </w:p>
    <w:p w14:paraId="5A368B15" w14:textId="77777777" w:rsidR="005A2FD7" w:rsidRDefault="00E940A9">
      <w:pPr>
        <w:pStyle w:val="BodyText"/>
        <w:spacing w:before="2"/>
        <w:rPr>
          <w:sz w:val="24"/>
        </w:rPr>
      </w:pPr>
      <w:r>
        <w:rPr>
          <w:noProof/>
        </w:rPr>
        <mc:AlternateContent>
          <mc:Choice Requires="wps">
            <w:drawing>
              <wp:anchor distT="0" distB="0" distL="0" distR="0" simplePos="0" relativeHeight="251714560" behindDoc="1" locked="0" layoutInCell="1" allowOverlap="1" wp14:anchorId="35EE2FB0" wp14:editId="0DA84F8D">
                <wp:simplePos x="0" y="0"/>
                <wp:positionH relativeFrom="page">
                  <wp:posOffset>176530</wp:posOffset>
                </wp:positionH>
                <wp:positionV relativeFrom="paragraph">
                  <wp:posOffset>210820</wp:posOffset>
                </wp:positionV>
                <wp:extent cx="7026910" cy="1270"/>
                <wp:effectExtent l="0" t="0" r="0" b="0"/>
                <wp:wrapTopAndBottom/>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26910" cy="1270"/>
                        </a:xfrm>
                        <a:custGeom>
                          <a:avLst/>
                          <a:gdLst>
                            <a:gd name="T0" fmla="+- 0 278 278"/>
                            <a:gd name="T1" fmla="*/ T0 w 11066"/>
                            <a:gd name="T2" fmla="+- 0 11344 278"/>
                            <a:gd name="T3" fmla="*/ T2 w 11066"/>
                          </a:gdLst>
                          <a:ahLst/>
                          <a:cxnLst>
                            <a:cxn ang="0">
                              <a:pos x="T1" y="0"/>
                            </a:cxn>
                            <a:cxn ang="0">
                              <a:pos x="T3" y="0"/>
                            </a:cxn>
                          </a:cxnLst>
                          <a:rect l="0" t="0" r="r" b="b"/>
                          <a:pathLst>
                            <a:path w="11066">
                              <a:moveTo>
                                <a:pt x="0" y="0"/>
                              </a:moveTo>
                              <a:lnTo>
                                <a:pt x="11066" y="0"/>
                              </a:lnTo>
                            </a:path>
                          </a:pathLst>
                        </a:custGeom>
                        <a:noFill/>
                        <a:ln w="179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1A148" id="Freeform 2" o:spid="_x0000_s1026" style="position:absolute;margin-left:13.9pt;margin-top:16.6pt;width:553.3pt;height:.1pt;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106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" path="m,l11066,e" filled="f" strokeweight=".49989mm">
                <v:path arrowok="t" o:connecttype="custom" o:connectlocs="0,0;7026910,0" o:connectangles="0,0"/>
                <w10:wrap type="topAndBottom" anchorx="page"/>
              </v:shape>
            </w:pict>
          </mc:Fallback>
        </mc:AlternateContent>
      </w:r>
    </w:p>
    <w:sectPr w:rsidR="005A2FD7" w:rsidSect="005A2FD7">
      <w:pgSz w:w="11910" w:h="16840"/>
      <w:pgMar w:top="840" w:right="220" w:bottom="520" w:left="160" w:header="380" w:footer="3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A6126" w14:textId="77777777" w:rsidR="00842361" w:rsidRDefault="00842361" w:rsidP="005A2FD7">
      <w:r>
        <w:separator/>
      </w:r>
    </w:p>
  </w:endnote>
  <w:endnote w:type="continuationSeparator" w:id="0">
    <w:p w14:paraId="5B85FECA" w14:textId="77777777" w:rsidR="00842361" w:rsidRDefault="00842361" w:rsidP="005A2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MS UI 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08F41" w14:textId="77777777" w:rsidR="00F32746" w:rsidRDefault="00F32746">
    <w:pPr>
      <w:pStyle w:val="BodyText"/>
      <w:spacing w:line="14" w:lineRule="auto"/>
      <w:rPr>
        <w:sz w:val="19"/>
      </w:rPr>
    </w:pPr>
    <w:r>
      <w:rPr>
        <w:noProof/>
      </w:rPr>
      <mc:AlternateContent>
        <mc:Choice Requires="wps">
          <w:drawing>
            <wp:anchor distT="0" distB="0" distL="114300" distR="114300" simplePos="0" relativeHeight="241579008" behindDoc="1" locked="0" layoutInCell="1" allowOverlap="1" wp14:anchorId="408A8A00" wp14:editId="1DDD0954">
              <wp:simplePos x="0" y="0"/>
              <wp:positionH relativeFrom="page">
                <wp:posOffset>2617470</wp:posOffset>
              </wp:positionH>
              <wp:positionV relativeFrom="page">
                <wp:posOffset>10457815</wp:posOffset>
              </wp:positionV>
              <wp:extent cx="3723640" cy="1111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364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8A000" w14:textId="77777777" w:rsidR="00F32746" w:rsidRDefault="00F32746">
                          <w:pPr>
                            <w:spacing w:before="16"/>
                            <w:ind w:left="20"/>
                            <w:rPr>
                              <w:sz w:val="12"/>
                            </w:rPr>
                          </w:pPr>
                          <w:r>
                            <w:rPr>
                              <w:rFonts w:ascii="Arial Unicode MS" w:eastAsia="Arial Unicode MS" w:hAnsi="Arial Unicode MS" w:cs="Arial Unicode MS"/>
                              <w:sz w:val="12"/>
                              <w:lang w:val="ro-RO"/>
                            </w:rPr>
                            <w:t>Personal data operator number 759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8A8A00" id="_x0000_t202" coordsize="21600,21600" o:spt="202" path="m,l,21600r21600,l21600,xe">
              <v:stroke joinstyle="miter"/>
              <v:path gradientshapeok="t" o:connecttype="rect"/>
            </v:shapetype>
            <v:shape id="Text Box 1" o:spid="_x0000_s1078" type="#_x0000_t202" style="position:absolute;margin-left:206.1pt;margin-top:823.45pt;width:293.2pt;height:8.75pt;z-index:-261737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" filled="f" stroked="f">
              <v:textbox inset="0,0,0,0">
                <w:txbxContent>
                  <w:p w14:paraId="7DD8A000" w14:textId="77777777" w:rsidR="00F32746" w:rsidRDefault="00F32746">
                    <w:pPr>
                      <w:spacing w:before="16"/>
                      <w:ind w:left="20"/>
                      <w:rPr>
                        <w:sz w:val="12"/>
                      </w:rPr>
                    </w:pPr>
                    <w:r>
                      <w:rPr>
                        <w:rFonts w:ascii="Arial Unicode MS" w:eastAsia="Arial Unicode MS" w:hAnsi="Arial Unicode MS" w:cs="Arial Unicode MS"/>
                        <w:sz w:val="12"/>
                        <w:lang w:val="ro-RO"/>
                      </w:rPr>
                      <w:t>Personal data operator number 759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44702" w14:textId="77777777" w:rsidR="00842361" w:rsidRDefault="00842361" w:rsidP="005A2FD7">
      <w:r>
        <w:separator/>
      </w:r>
    </w:p>
  </w:footnote>
  <w:footnote w:type="continuationSeparator" w:id="0">
    <w:p w14:paraId="13907B09" w14:textId="77777777" w:rsidR="00842361" w:rsidRDefault="00842361" w:rsidP="005A2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F8A14" w14:textId="77777777" w:rsidR="00F32746" w:rsidRDefault="00F32746">
    <w:pPr>
      <w:pStyle w:val="BodyText"/>
      <w:spacing w:line="14" w:lineRule="auto"/>
      <w:rPr>
        <w:sz w:val="20"/>
      </w:rPr>
    </w:pPr>
    <w:r>
      <w:rPr>
        <w:noProof/>
      </w:rPr>
      <mc:AlternateContent>
        <mc:Choice Requires="wps">
          <w:drawing>
            <wp:anchor distT="0" distB="0" distL="114300" distR="114300" simplePos="0" relativeHeight="241577984" behindDoc="1" locked="0" layoutInCell="1" allowOverlap="1" wp14:anchorId="34E441D9" wp14:editId="33BEFA06">
              <wp:simplePos x="0" y="0"/>
              <wp:positionH relativeFrom="page">
                <wp:posOffset>4363085</wp:posOffset>
              </wp:positionH>
              <wp:positionV relativeFrom="page">
                <wp:posOffset>256540</wp:posOffset>
              </wp:positionV>
              <wp:extent cx="2957830" cy="12509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783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33D27" w14:textId="77777777" w:rsidR="00F32746" w:rsidRDefault="00F32746">
                          <w:pPr>
                            <w:spacing w:before="15"/>
                            <w:ind w:left="20"/>
                            <w:rPr>
                              <w:sz w:val="14"/>
                            </w:rPr>
                          </w:pPr>
                          <w:r>
                            <w:rPr>
                              <w:color w:val="0057AF"/>
                              <w:sz w:val="14"/>
                            </w:rPr>
                            <w:t xml:space="preserve">Quick surfing, History of versions. Report a </w:t>
                          </w:r>
                          <w:proofErr w:type="gramStart"/>
                          <w:r>
                            <w:rPr>
                              <w:color w:val="0057AF"/>
                              <w:sz w:val="14"/>
                            </w:rPr>
                            <w:t>technical  issue</w:t>
                          </w:r>
                          <w:proofErr w:type="gramEnd"/>
                          <w:r>
                            <w:rPr>
                              <w:color w:val="0057AF"/>
                              <w:sz w:val="14"/>
                            </w:rPr>
                            <w:t xml:space="preserve"> Help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441D9" id="_x0000_t202" coordsize="21600,21600" o:spt="202" path="m,l,21600r21600,l21600,xe">
              <v:stroke joinstyle="miter"/>
              <v:path gradientshapeok="t" o:connecttype="rect"/>
            </v:shapetype>
            <v:shape id="Text Box 2" o:spid="_x0000_s1077" type="#_x0000_t202" style="position:absolute;margin-left:343.55pt;margin-top:20.2pt;width:232.9pt;height:9.85pt;z-index:-26173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" filled="f" stroked="f">
              <v:textbox inset="0,0,0,0">
                <w:txbxContent>
                  <w:p w14:paraId="58933D27" w14:textId="77777777" w:rsidR="00F32746" w:rsidRDefault="00F32746">
                    <w:pPr>
                      <w:spacing w:before="15"/>
                      <w:ind w:left="20"/>
                      <w:rPr>
                        <w:sz w:val="14"/>
                      </w:rPr>
                    </w:pPr>
                    <w:r>
                      <w:rPr>
                        <w:color w:val="0057AF"/>
                        <w:sz w:val="14"/>
                      </w:rPr>
                      <w:t>Quick surfing, History of versions. Report a technical  issue Help</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25C4"/>
    <w:multiLevelType w:val="hybridMultilevel"/>
    <w:tmpl w:val="DC3C77F2"/>
    <w:lvl w:ilvl="0" w:tplc="40A2EAEA">
      <w:start w:val="6"/>
      <w:numFmt w:val="bullet"/>
      <w:lvlText w:val="-"/>
      <w:lvlJc w:val="left"/>
      <w:pPr>
        <w:ind w:left="416" w:hanging="360"/>
      </w:pPr>
      <w:rPr>
        <w:rFonts w:ascii="Arial" w:eastAsia="Arial" w:hAnsi="Arial" w:cs="Arial" w:hint="default"/>
      </w:rPr>
    </w:lvl>
    <w:lvl w:ilvl="1" w:tplc="04090003" w:tentative="1">
      <w:start w:val="1"/>
      <w:numFmt w:val="bullet"/>
      <w:lvlText w:val="o"/>
      <w:lvlJc w:val="left"/>
      <w:pPr>
        <w:ind w:left="1136" w:hanging="360"/>
      </w:pPr>
      <w:rPr>
        <w:rFonts w:ascii="Courier New" w:hAnsi="Courier New" w:cs="Courier New" w:hint="default"/>
      </w:rPr>
    </w:lvl>
    <w:lvl w:ilvl="2" w:tplc="04090005" w:tentative="1">
      <w:start w:val="1"/>
      <w:numFmt w:val="bullet"/>
      <w:lvlText w:val=""/>
      <w:lvlJc w:val="left"/>
      <w:pPr>
        <w:ind w:left="1856" w:hanging="360"/>
      </w:pPr>
      <w:rPr>
        <w:rFonts w:ascii="Wingdings" w:hAnsi="Wingdings" w:hint="default"/>
      </w:rPr>
    </w:lvl>
    <w:lvl w:ilvl="3" w:tplc="04090001" w:tentative="1">
      <w:start w:val="1"/>
      <w:numFmt w:val="bullet"/>
      <w:lvlText w:val=""/>
      <w:lvlJc w:val="left"/>
      <w:pPr>
        <w:ind w:left="2576" w:hanging="360"/>
      </w:pPr>
      <w:rPr>
        <w:rFonts w:ascii="Symbol" w:hAnsi="Symbol" w:hint="default"/>
      </w:rPr>
    </w:lvl>
    <w:lvl w:ilvl="4" w:tplc="04090003" w:tentative="1">
      <w:start w:val="1"/>
      <w:numFmt w:val="bullet"/>
      <w:lvlText w:val="o"/>
      <w:lvlJc w:val="left"/>
      <w:pPr>
        <w:ind w:left="3296" w:hanging="360"/>
      </w:pPr>
      <w:rPr>
        <w:rFonts w:ascii="Courier New" w:hAnsi="Courier New" w:cs="Courier New" w:hint="default"/>
      </w:rPr>
    </w:lvl>
    <w:lvl w:ilvl="5" w:tplc="04090005" w:tentative="1">
      <w:start w:val="1"/>
      <w:numFmt w:val="bullet"/>
      <w:lvlText w:val=""/>
      <w:lvlJc w:val="left"/>
      <w:pPr>
        <w:ind w:left="4016" w:hanging="360"/>
      </w:pPr>
      <w:rPr>
        <w:rFonts w:ascii="Wingdings" w:hAnsi="Wingdings" w:hint="default"/>
      </w:rPr>
    </w:lvl>
    <w:lvl w:ilvl="6" w:tplc="04090001" w:tentative="1">
      <w:start w:val="1"/>
      <w:numFmt w:val="bullet"/>
      <w:lvlText w:val=""/>
      <w:lvlJc w:val="left"/>
      <w:pPr>
        <w:ind w:left="4736" w:hanging="360"/>
      </w:pPr>
      <w:rPr>
        <w:rFonts w:ascii="Symbol" w:hAnsi="Symbol" w:hint="default"/>
      </w:rPr>
    </w:lvl>
    <w:lvl w:ilvl="7" w:tplc="04090003" w:tentative="1">
      <w:start w:val="1"/>
      <w:numFmt w:val="bullet"/>
      <w:lvlText w:val="o"/>
      <w:lvlJc w:val="left"/>
      <w:pPr>
        <w:ind w:left="5456" w:hanging="360"/>
      </w:pPr>
      <w:rPr>
        <w:rFonts w:ascii="Courier New" w:hAnsi="Courier New" w:cs="Courier New" w:hint="default"/>
      </w:rPr>
    </w:lvl>
    <w:lvl w:ilvl="8" w:tplc="04090005" w:tentative="1">
      <w:start w:val="1"/>
      <w:numFmt w:val="bullet"/>
      <w:lvlText w:val=""/>
      <w:lvlJc w:val="left"/>
      <w:pPr>
        <w:ind w:left="6176" w:hanging="360"/>
      </w:pPr>
      <w:rPr>
        <w:rFonts w:ascii="Wingdings" w:hAnsi="Wingdings" w:hint="default"/>
      </w:rPr>
    </w:lvl>
  </w:abstractNum>
  <w:abstractNum w:abstractNumId="1" w15:restartNumberingAfterBreak="0">
    <w:nsid w:val="03E104D9"/>
    <w:multiLevelType w:val="hybridMultilevel"/>
    <w:tmpl w:val="3B9665CE"/>
    <w:lvl w:ilvl="0" w:tplc="05BA0A08">
      <w:start w:val="2"/>
      <w:numFmt w:val="decimal"/>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2" w15:restartNumberingAfterBreak="0">
    <w:nsid w:val="083927EE"/>
    <w:multiLevelType w:val="hybridMultilevel"/>
    <w:tmpl w:val="0AB883DA"/>
    <w:lvl w:ilvl="0" w:tplc="1B0CF492">
      <w:start w:val="47"/>
      <w:numFmt w:val="bullet"/>
      <w:lvlText w:val="-"/>
      <w:lvlJc w:val="left"/>
      <w:pPr>
        <w:ind w:left="672" w:hanging="360"/>
      </w:pPr>
      <w:rPr>
        <w:rFonts w:ascii="Arial" w:eastAsia="Arial" w:hAnsi="Arial" w:cs="Arial" w:hint="default"/>
      </w:rPr>
    </w:lvl>
    <w:lvl w:ilvl="1" w:tplc="04090003" w:tentative="1">
      <w:start w:val="1"/>
      <w:numFmt w:val="bullet"/>
      <w:lvlText w:val="o"/>
      <w:lvlJc w:val="left"/>
      <w:pPr>
        <w:ind w:left="1392" w:hanging="360"/>
      </w:pPr>
      <w:rPr>
        <w:rFonts w:ascii="Courier New" w:hAnsi="Courier New" w:cs="Courier New" w:hint="default"/>
      </w:rPr>
    </w:lvl>
    <w:lvl w:ilvl="2" w:tplc="04090005" w:tentative="1">
      <w:start w:val="1"/>
      <w:numFmt w:val="bullet"/>
      <w:lvlText w:val=""/>
      <w:lvlJc w:val="left"/>
      <w:pPr>
        <w:ind w:left="2112" w:hanging="360"/>
      </w:pPr>
      <w:rPr>
        <w:rFonts w:ascii="Wingdings" w:hAnsi="Wingdings" w:hint="default"/>
      </w:rPr>
    </w:lvl>
    <w:lvl w:ilvl="3" w:tplc="04090001" w:tentative="1">
      <w:start w:val="1"/>
      <w:numFmt w:val="bullet"/>
      <w:lvlText w:val=""/>
      <w:lvlJc w:val="left"/>
      <w:pPr>
        <w:ind w:left="2832" w:hanging="360"/>
      </w:pPr>
      <w:rPr>
        <w:rFonts w:ascii="Symbol" w:hAnsi="Symbol" w:hint="default"/>
      </w:rPr>
    </w:lvl>
    <w:lvl w:ilvl="4" w:tplc="04090003" w:tentative="1">
      <w:start w:val="1"/>
      <w:numFmt w:val="bullet"/>
      <w:lvlText w:val="o"/>
      <w:lvlJc w:val="left"/>
      <w:pPr>
        <w:ind w:left="3552" w:hanging="360"/>
      </w:pPr>
      <w:rPr>
        <w:rFonts w:ascii="Courier New" w:hAnsi="Courier New" w:cs="Courier New" w:hint="default"/>
      </w:rPr>
    </w:lvl>
    <w:lvl w:ilvl="5" w:tplc="04090005" w:tentative="1">
      <w:start w:val="1"/>
      <w:numFmt w:val="bullet"/>
      <w:lvlText w:val=""/>
      <w:lvlJc w:val="left"/>
      <w:pPr>
        <w:ind w:left="4272" w:hanging="360"/>
      </w:pPr>
      <w:rPr>
        <w:rFonts w:ascii="Wingdings" w:hAnsi="Wingdings" w:hint="default"/>
      </w:rPr>
    </w:lvl>
    <w:lvl w:ilvl="6" w:tplc="04090001" w:tentative="1">
      <w:start w:val="1"/>
      <w:numFmt w:val="bullet"/>
      <w:lvlText w:val=""/>
      <w:lvlJc w:val="left"/>
      <w:pPr>
        <w:ind w:left="4992" w:hanging="360"/>
      </w:pPr>
      <w:rPr>
        <w:rFonts w:ascii="Symbol" w:hAnsi="Symbol" w:hint="default"/>
      </w:rPr>
    </w:lvl>
    <w:lvl w:ilvl="7" w:tplc="04090003" w:tentative="1">
      <w:start w:val="1"/>
      <w:numFmt w:val="bullet"/>
      <w:lvlText w:val="o"/>
      <w:lvlJc w:val="left"/>
      <w:pPr>
        <w:ind w:left="5712" w:hanging="360"/>
      </w:pPr>
      <w:rPr>
        <w:rFonts w:ascii="Courier New" w:hAnsi="Courier New" w:cs="Courier New" w:hint="default"/>
      </w:rPr>
    </w:lvl>
    <w:lvl w:ilvl="8" w:tplc="04090005" w:tentative="1">
      <w:start w:val="1"/>
      <w:numFmt w:val="bullet"/>
      <w:lvlText w:val=""/>
      <w:lvlJc w:val="left"/>
      <w:pPr>
        <w:ind w:left="6432" w:hanging="360"/>
      </w:pPr>
      <w:rPr>
        <w:rFonts w:ascii="Wingdings" w:hAnsi="Wingdings" w:hint="default"/>
      </w:rPr>
    </w:lvl>
  </w:abstractNum>
  <w:abstractNum w:abstractNumId="3" w15:restartNumberingAfterBreak="0">
    <w:nsid w:val="0E6F5C80"/>
    <w:multiLevelType w:val="hybridMultilevel"/>
    <w:tmpl w:val="E714A872"/>
    <w:lvl w:ilvl="0" w:tplc="8BACA8BE">
      <w:numFmt w:val="bullet"/>
      <w:lvlText w:val="►"/>
      <w:lvlJc w:val="left"/>
      <w:pPr>
        <w:ind w:left="532" w:hanging="254"/>
      </w:pPr>
      <w:rPr>
        <w:rFonts w:ascii="Arial" w:eastAsia="Arial" w:hAnsi="Arial" w:cs="Arial" w:hint="default"/>
        <w:b/>
        <w:bCs/>
        <w:spacing w:val="-1"/>
        <w:w w:val="100"/>
        <w:sz w:val="20"/>
        <w:szCs w:val="20"/>
      </w:rPr>
    </w:lvl>
    <w:lvl w:ilvl="1" w:tplc="35240E0E">
      <w:numFmt w:val="bullet"/>
      <w:lvlText w:val="•"/>
      <w:lvlJc w:val="left"/>
      <w:pPr>
        <w:ind w:left="1437" w:hanging="254"/>
      </w:pPr>
      <w:rPr>
        <w:rFonts w:hint="default"/>
      </w:rPr>
    </w:lvl>
    <w:lvl w:ilvl="2" w:tplc="86AAA916">
      <w:numFmt w:val="bullet"/>
      <w:lvlText w:val="•"/>
      <w:lvlJc w:val="left"/>
      <w:pPr>
        <w:ind w:left="2335" w:hanging="254"/>
      </w:pPr>
      <w:rPr>
        <w:rFonts w:hint="default"/>
      </w:rPr>
    </w:lvl>
    <w:lvl w:ilvl="3" w:tplc="362813DE">
      <w:numFmt w:val="bullet"/>
      <w:lvlText w:val="•"/>
      <w:lvlJc w:val="left"/>
      <w:pPr>
        <w:ind w:left="3232" w:hanging="254"/>
      </w:pPr>
      <w:rPr>
        <w:rFonts w:hint="default"/>
      </w:rPr>
    </w:lvl>
    <w:lvl w:ilvl="4" w:tplc="A0DCC1A6">
      <w:numFmt w:val="bullet"/>
      <w:lvlText w:val="•"/>
      <w:lvlJc w:val="left"/>
      <w:pPr>
        <w:ind w:left="4130" w:hanging="254"/>
      </w:pPr>
      <w:rPr>
        <w:rFonts w:hint="default"/>
      </w:rPr>
    </w:lvl>
    <w:lvl w:ilvl="5" w:tplc="7A1ADA3C">
      <w:numFmt w:val="bullet"/>
      <w:lvlText w:val="•"/>
      <w:lvlJc w:val="left"/>
      <w:pPr>
        <w:ind w:left="5028" w:hanging="254"/>
      </w:pPr>
      <w:rPr>
        <w:rFonts w:hint="default"/>
      </w:rPr>
    </w:lvl>
    <w:lvl w:ilvl="6" w:tplc="A9E2BF22">
      <w:numFmt w:val="bullet"/>
      <w:lvlText w:val="•"/>
      <w:lvlJc w:val="left"/>
      <w:pPr>
        <w:ind w:left="5925" w:hanging="254"/>
      </w:pPr>
      <w:rPr>
        <w:rFonts w:hint="default"/>
      </w:rPr>
    </w:lvl>
    <w:lvl w:ilvl="7" w:tplc="1F10F316">
      <w:numFmt w:val="bullet"/>
      <w:lvlText w:val="•"/>
      <w:lvlJc w:val="left"/>
      <w:pPr>
        <w:ind w:left="6823" w:hanging="254"/>
      </w:pPr>
      <w:rPr>
        <w:rFonts w:hint="default"/>
      </w:rPr>
    </w:lvl>
    <w:lvl w:ilvl="8" w:tplc="4184CBB0">
      <w:numFmt w:val="bullet"/>
      <w:lvlText w:val="•"/>
      <w:lvlJc w:val="left"/>
      <w:pPr>
        <w:ind w:left="7720" w:hanging="254"/>
      </w:pPr>
      <w:rPr>
        <w:rFonts w:hint="default"/>
      </w:rPr>
    </w:lvl>
  </w:abstractNum>
  <w:abstractNum w:abstractNumId="4" w15:restartNumberingAfterBreak="0">
    <w:nsid w:val="180B1422"/>
    <w:multiLevelType w:val="hybridMultilevel"/>
    <w:tmpl w:val="36E8C3AC"/>
    <w:lvl w:ilvl="0" w:tplc="2DFA165E">
      <w:start w:val="10"/>
      <w:numFmt w:val="decimal"/>
      <w:lvlText w:val="%1"/>
      <w:lvlJc w:val="left"/>
      <w:pPr>
        <w:ind w:left="1228" w:hanging="951"/>
      </w:pPr>
      <w:rPr>
        <w:rFonts w:ascii="Arial" w:eastAsia="Arial" w:hAnsi="Arial" w:cs="Arial" w:hint="default"/>
        <w:i/>
        <w:spacing w:val="-1"/>
        <w:w w:val="100"/>
        <w:position w:val="11"/>
        <w:sz w:val="18"/>
        <w:szCs w:val="18"/>
      </w:rPr>
    </w:lvl>
    <w:lvl w:ilvl="1" w:tplc="953461C8">
      <w:numFmt w:val="bullet"/>
      <w:lvlText w:val="•"/>
      <w:lvlJc w:val="left"/>
      <w:pPr>
        <w:ind w:left="2250" w:hanging="951"/>
      </w:pPr>
      <w:rPr>
        <w:rFonts w:hint="default"/>
      </w:rPr>
    </w:lvl>
    <w:lvl w:ilvl="2" w:tplc="CA04AD80">
      <w:numFmt w:val="bullet"/>
      <w:lvlText w:val="•"/>
      <w:lvlJc w:val="left"/>
      <w:pPr>
        <w:ind w:left="3281" w:hanging="951"/>
      </w:pPr>
      <w:rPr>
        <w:rFonts w:hint="default"/>
      </w:rPr>
    </w:lvl>
    <w:lvl w:ilvl="3" w:tplc="729EA426">
      <w:numFmt w:val="bullet"/>
      <w:lvlText w:val="•"/>
      <w:lvlJc w:val="left"/>
      <w:pPr>
        <w:ind w:left="4311" w:hanging="951"/>
      </w:pPr>
      <w:rPr>
        <w:rFonts w:hint="default"/>
      </w:rPr>
    </w:lvl>
    <w:lvl w:ilvl="4" w:tplc="B9FEF45A">
      <w:numFmt w:val="bullet"/>
      <w:lvlText w:val="•"/>
      <w:lvlJc w:val="left"/>
      <w:pPr>
        <w:ind w:left="5342" w:hanging="951"/>
      </w:pPr>
      <w:rPr>
        <w:rFonts w:hint="default"/>
      </w:rPr>
    </w:lvl>
    <w:lvl w:ilvl="5" w:tplc="E90E605E">
      <w:numFmt w:val="bullet"/>
      <w:lvlText w:val="•"/>
      <w:lvlJc w:val="left"/>
      <w:pPr>
        <w:ind w:left="6372" w:hanging="951"/>
      </w:pPr>
      <w:rPr>
        <w:rFonts w:hint="default"/>
      </w:rPr>
    </w:lvl>
    <w:lvl w:ilvl="6" w:tplc="7E6EAA7C">
      <w:numFmt w:val="bullet"/>
      <w:lvlText w:val="•"/>
      <w:lvlJc w:val="left"/>
      <w:pPr>
        <w:ind w:left="7403" w:hanging="951"/>
      </w:pPr>
      <w:rPr>
        <w:rFonts w:hint="default"/>
      </w:rPr>
    </w:lvl>
    <w:lvl w:ilvl="7" w:tplc="D89EB8CE">
      <w:numFmt w:val="bullet"/>
      <w:lvlText w:val="•"/>
      <w:lvlJc w:val="left"/>
      <w:pPr>
        <w:ind w:left="8433" w:hanging="951"/>
      </w:pPr>
      <w:rPr>
        <w:rFonts w:hint="default"/>
      </w:rPr>
    </w:lvl>
    <w:lvl w:ilvl="8" w:tplc="5844BF9C">
      <w:numFmt w:val="bullet"/>
      <w:lvlText w:val="•"/>
      <w:lvlJc w:val="left"/>
      <w:pPr>
        <w:ind w:left="9464" w:hanging="951"/>
      </w:pPr>
      <w:rPr>
        <w:rFonts w:hint="default"/>
      </w:rPr>
    </w:lvl>
  </w:abstractNum>
  <w:abstractNum w:abstractNumId="5" w15:restartNumberingAfterBreak="0">
    <w:nsid w:val="210A36B4"/>
    <w:multiLevelType w:val="hybridMultilevel"/>
    <w:tmpl w:val="B5E80AE2"/>
    <w:lvl w:ilvl="0" w:tplc="04FECC8E">
      <w:start w:val="18"/>
      <w:numFmt w:val="decimal"/>
      <w:lvlText w:val="%1"/>
      <w:lvlJc w:val="left"/>
      <w:pPr>
        <w:ind w:left="945" w:hanging="668"/>
      </w:pPr>
      <w:rPr>
        <w:rFonts w:ascii="Arial" w:eastAsia="Arial" w:hAnsi="Arial" w:cs="Arial" w:hint="default"/>
        <w:i/>
        <w:spacing w:val="-1"/>
        <w:w w:val="100"/>
        <w:sz w:val="18"/>
        <w:szCs w:val="18"/>
      </w:rPr>
    </w:lvl>
    <w:lvl w:ilvl="1" w:tplc="23168642">
      <w:numFmt w:val="bullet"/>
      <w:lvlText w:val="•"/>
      <w:lvlJc w:val="left"/>
      <w:pPr>
        <w:ind w:left="800" w:hanging="668"/>
      </w:pPr>
      <w:rPr>
        <w:rFonts w:hint="default"/>
      </w:rPr>
    </w:lvl>
    <w:lvl w:ilvl="2" w:tplc="0C242B0A">
      <w:numFmt w:val="bullet"/>
      <w:lvlText w:val="•"/>
      <w:lvlJc w:val="left"/>
      <w:pPr>
        <w:ind w:left="940" w:hanging="668"/>
      </w:pPr>
      <w:rPr>
        <w:rFonts w:hint="default"/>
      </w:rPr>
    </w:lvl>
    <w:lvl w:ilvl="3" w:tplc="77428930">
      <w:numFmt w:val="bullet"/>
      <w:lvlText w:val="•"/>
      <w:lvlJc w:val="left"/>
      <w:pPr>
        <w:ind w:left="817" w:hanging="668"/>
      </w:pPr>
      <w:rPr>
        <w:rFonts w:hint="default"/>
      </w:rPr>
    </w:lvl>
    <w:lvl w:ilvl="4" w:tplc="70FC17AE">
      <w:numFmt w:val="bullet"/>
      <w:lvlText w:val="•"/>
      <w:lvlJc w:val="left"/>
      <w:pPr>
        <w:ind w:left="695" w:hanging="668"/>
      </w:pPr>
      <w:rPr>
        <w:rFonts w:hint="default"/>
      </w:rPr>
    </w:lvl>
    <w:lvl w:ilvl="5" w:tplc="F6361378">
      <w:numFmt w:val="bullet"/>
      <w:lvlText w:val="•"/>
      <w:lvlJc w:val="left"/>
      <w:pPr>
        <w:ind w:left="572" w:hanging="668"/>
      </w:pPr>
      <w:rPr>
        <w:rFonts w:hint="default"/>
      </w:rPr>
    </w:lvl>
    <w:lvl w:ilvl="6" w:tplc="55AE8C00">
      <w:numFmt w:val="bullet"/>
      <w:lvlText w:val="•"/>
      <w:lvlJc w:val="left"/>
      <w:pPr>
        <w:ind w:left="450" w:hanging="668"/>
      </w:pPr>
      <w:rPr>
        <w:rFonts w:hint="default"/>
      </w:rPr>
    </w:lvl>
    <w:lvl w:ilvl="7" w:tplc="6254CD3A">
      <w:numFmt w:val="bullet"/>
      <w:lvlText w:val="•"/>
      <w:lvlJc w:val="left"/>
      <w:pPr>
        <w:ind w:left="327" w:hanging="668"/>
      </w:pPr>
      <w:rPr>
        <w:rFonts w:hint="default"/>
      </w:rPr>
    </w:lvl>
    <w:lvl w:ilvl="8" w:tplc="D7BC0976">
      <w:numFmt w:val="bullet"/>
      <w:lvlText w:val="•"/>
      <w:lvlJc w:val="left"/>
      <w:pPr>
        <w:ind w:left="205" w:hanging="668"/>
      </w:pPr>
      <w:rPr>
        <w:rFonts w:hint="default"/>
      </w:rPr>
    </w:lvl>
  </w:abstractNum>
  <w:abstractNum w:abstractNumId="6" w15:restartNumberingAfterBreak="0">
    <w:nsid w:val="2B5B7D4B"/>
    <w:multiLevelType w:val="hybridMultilevel"/>
    <w:tmpl w:val="1A12890A"/>
    <w:lvl w:ilvl="0" w:tplc="DA546084">
      <w:start w:val="4"/>
      <w:numFmt w:val="decimalZero"/>
      <w:lvlText w:val="%1"/>
      <w:lvlJc w:val="left"/>
      <w:pPr>
        <w:ind w:left="690" w:hanging="412"/>
      </w:pPr>
      <w:rPr>
        <w:rFonts w:ascii="Arial" w:eastAsia="Arial" w:hAnsi="Arial" w:cs="Arial" w:hint="default"/>
        <w:i/>
        <w:spacing w:val="-1"/>
        <w:w w:val="100"/>
        <w:sz w:val="18"/>
        <w:szCs w:val="18"/>
      </w:rPr>
    </w:lvl>
    <w:lvl w:ilvl="1" w:tplc="3E7A175A">
      <w:numFmt w:val="bullet"/>
      <w:lvlText w:val="•"/>
      <w:lvlJc w:val="left"/>
      <w:pPr>
        <w:ind w:left="1340" w:hanging="412"/>
      </w:pPr>
      <w:rPr>
        <w:rFonts w:hint="default"/>
      </w:rPr>
    </w:lvl>
    <w:lvl w:ilvl="2" w:tplc="43B60806">
      <w:numFmt w:val="bullet"/>
      <w:lvlText w:val="•"/>
      <w:lvlJc w:val="left"/>
      <w:pPr>
        <w:ind w:left="2471" w:hanging="412"/>
      </w:pPr>
      <w:rPr>
        <w:rFonts w:hint="default"/>
      </w:rPr>
    </w:lvl>
    <w:lvl w:ilvl="3" w:tplc="440E1A44">
      <w:numFmt w:val="bullet"/>
      <w:lvlText w:val="•"/>
      <w:lvlJc w:val="left"/>
      <w:pPr>
        <w:ind w:left="3603" w:hanging="412"/>
      </w:pPr>
      <w:rPr>
        <w:rFonts w:hint="default"/>
      </w:rPr>
    </w:lvl>
    <w:lvl w:ilvl="4" w:tplc="28E2F04C">
      <w:numFmt w:val="bullet"/>
      <w:lvlText w:val="•"/>
      <w:lvlJc w:val="left"/>
      <w:pPr>
        <w:ind w:left="4735" w:hanging="412"/>
      </w:pPr>
      <w:rPr>
        <w:rFonts w:hint="default"/>
      </w:rPr>
    </w:lvl>
    <w:lvl w:ilvl="5" w:tplc="2B12A8F0">
      <w:numFmt w:val="bullet"/>
      <w:lvlText w:val="•"/>
      <w:lvlJc w:val="left"/>
      <w:pPr>
        <w:ind w:left="5866" w:hanging="412"/>
      </w:pPr>
      <w:rPr>
        <w:rFonts w:hint="default"/>
      </w:rPr>
    </w:lvl>
    <w:lvl w:ilvl="6" w:tplc="95FA40AA">
      <w:numFmt w:val="bullet"/>
      <w:lvlText w:val="•"/>
      <w:lvlJc w:val="left"/>
      <w:pPr>
        <w:ind w:left="6998" w:hanging="412"/>
      </w:pPr>
      <w:rPr>
        <w:rFonts w:hint="default"/>
      </w:rPr>
    </w:lvl>
    <w:lvl w:ilvl="7" w:tplc="3BB2AEDE">
      <w:numFmt w:val="bullet"/>
      <w:lvlText w:val="•"/>
      <w:lvlJc w:val="left"/>
      <w:pPr>
        <w:ind w:left="8130" w:hanging="412"/>
      </w:pPr>
      <w:rPr>
        <w:rFonts w:hint="default"/>
      </w:rPr>
    </w:lvl>
    <w:lvl w:ilvl="8" w:tplc="F652332A">
      <w:numFmt w:val="bullet"/>
      <w:lvlText w:val="•"/>
      <w:lvlJc w:val="left"/>
      <w:pPr>
        <w:ind w:left="9262" w:hanging="412"/>
      </w:pPr>
      <w:rPr>
        <w:rFonts w:hint="default"/>
      </w:rPr>
    </w:lvl>
  </w:abstractNum>
  <w:abstractNum w:abstractNumId="7" w15:restartNumberingAfterBreak="0">
    <w:nsid w:val="2DA72165"/>
    <w:multiLevelType w:val="hybridMultilevel"/>
    <w:tmpl w:val="C0B21340"/>
    <w:lvl w:ilvl="0" w:tplc="E82C5E50">
      <w:start w:val="1"/>
      <w:numFmt w:val="upperRoman"/>
      <w:lvlText w:val="%1."/>
      <w:lvlJc w:val="left"/>
      <w:pPr>
        <w:ind w:left="235" w:hanging="151"/>
        <w:jc w:val="right"/>
      </w:pPr>
      <w:rPr>
        <w:rFonts w:ascii="Arial" w:eastAsia="Arial" w:hAnsi="Arial" w:cs="Arial" w:hint="default"/>
        <w:b/>
        <w:bCs/>
        <w:spacing w:val="-1"/>
        <w:w w:val="100"/>
        <w:sz w:val="18"/>
        <w:szCs w:val="18"/>
      </w:rPr>
    </w:lvl>
    <w:lvl w:ilvl="1" w:tplc="A2E49B10">
      <w:start w:val="1"/>
      <w:numFmt w:val="decimalZero"/>
      <w:lvlText w:val="%2"/>
      <w:lvlJc w:val="left"/>
      <w:pPr>
        <w:ind w:left="690" w:hanging="412"/>
      </w:pPr>
      <w:rPr>
        <w:rFonts w:ascii="Arial" w:eastAsia="Arial" w:hAnsi="Arial" w:cs="Arial" w:hint="default"/>
        <w:i/>
        <w:spacing w:val="-1"/>
        <w:w w:val="100"/>
        <w:sz w:val="18"/>
        <w:szCs w:val="18"/>
      </w:rPr>
    </w:lvl>
    <w:lvl w:ilvl="2" w:tplc="4976A2A0">
      <w:numFmt w:val="bullet"/>
      <w:lvlText w:val="•"/>
      <w:lvlJc w:val="left"/>
      <w:pPr>
        <w:ind w:left="909" w:hanging="412"/>
      </w:pPr>
      <w:rPr>
        <w:rFonts w:hint="default"/>
      </w:rPr>
    </w:lvl>
    <w:lvl w:ilvl="3" w:tplc="5E126972">
      <w:numFmt w:val="bullet"/>
      <w:lvlText w:val="•"/>
      <w:lvlJc w:val="left"/>
      <w:pPr>
        <w:ind w:left="1119" w:hanging="412"/>
      </w:pPr>
      <w:rPr>
        <w:rFonts w:hint="default"/>
      </w:rPr>
    </w:lvl>
    <w:lvl w:ilvl="4" w:tplc="A552D51A">
      <w:numFmt w:val="bullet"/>
      <w:lvlText w:val="•"/>
      <w:lvlJc w:val="left"/>
      <w:pPr>
        <w:ind w:left="1328" w:hanging="412"/>
      </w:pPr>
      <w:rPr>
        <w:rFonts w:hint="default"/>
      </w:rPr>
    </w:lvl>
    <w:lvl w:ilvl="5" w:tplc="F7C26D00">
      <w:numFmt w:val="bullet"/>
      <w:lvlText w:val="•"/>
      <w:lvlJc w:val="left"/>
      <w:pPr>
        <w:ind w:left="1538" w:hanging="412"/>
      </w:pPr>
      <w:rPr>
        <w:rFonts w:hint="default"/>
      </w:rPr>
    </w:lvl>
    <w:lvl w:ilvl="6" w:tplc="FAC29B1C">
      <w:numFmt w:val="bullet"/>
      <w:lvlText w:val="•"/>
      <w:lvlJc w:val="left"/>
      <w:pPr>
        <w:ind w:left="1748" w:hanging="412"/>
      </w:pPr>
      <w:rPr>
        <w:rFonts w:hint="default"/>
      </w:rPr>
    </w:lvl>
    <w:lvl w:ilvl="7" w:tplc="1F94BF30">
      <w:numFmt w:val="bullet"/>
      <w:lvlText w:val="•"/>
      <w:lvlJc w:val="left"/>
      <w:pPr>
        <w:ind w:left="1957" w:hanging="412"/>
      </w:pPr>
      <w:rPr>
        <w:rFonts w:hint="default"/>
      </w:rPr>
    </w:lvl>
    <w:lvl w:ilvl="8" w:tplc="2E70FEFA">
      <w:numFmt w:val="bullet"/>
      <w:lvlText w:val="•"/>
      <w:lvlJc w:val="left"/>
      <w:pPr>
        <w:ind w:left="2167" w:hanging="412"/>
      </w:pPr>
      <w:rPr>
        <w:rFonts w:hint="default"/>
      </w:rPr>
    </w:lvl>
  </w:abstractNum>
  <w:abstractNum w:abstractNumId="8" w15:restartNumberingAfterBreak="0">
    <w:nsid w:val="2ED96A61"/>
    <w:multiLevelType w:val="hybridMultilevel"/>
    <w:tmpl w:val="9A486A80"/>
    <w:lvl w:ilvl="0" w:tplc="22B6E6D6">
      <w:start w:val="1"/>
      <w:numFmt w:val="decimal"/>
      <w:lvlText w:val="%1)"/>
      <w:lvlJc w:val="left"/>
      <w:pPr>
        <w:ind w:left="151" w:hanging="210"/>
      </w:pPr>
      <w:rPr>
        <w:rFonts w:ascii="Arial" w:eastAsia="Arial" w:hAnsi="Arial" w:cs="Arial" w:hint="default"/>
        <w:spacing w:val="-1"/>
        <w:w w:val="100"/>
        <w:sz w:val="18"/>
        <w:szCs w:val="18"/>
      </w:rPr>
    </w:lvl>
    <w:lvl w:ilvl="1" w:tplc="6064501E">
      <w:numFmt w:val="bullet"/>
      <w:lvlText w:val="•"/>
      <w:lvlJc w:val="left"/>
      <w:pPr>
        <w:ind w:left="1296" w:hanging="210"/>
      </w:pPr>
      <w:rPr>
        <w:rFonts w:hint="default"/>
      </w:rPr>
    </w:lvl>
    <w:lvl w:ilvl="2" w:tplc="EF2CFD88">
      <w:numFmt w:val="bullet"/>
      <w:lvlText w:val="•"/>
      <w:lvlJc w:val="left"/>
      <w:pPr>
        <w:ind w:left="2433" w:hanging="210"/>
      </w:pPr>
      <w:rPr>
        <w:rFonts w:hint="default"/>
      </w:rPr>
    </w:lvl>
    <w:lvl w:ilvl="3" w:tplc="DF487884">
      <w:numFmt w:val="bullet"/>
      <w:lvlText w:val="•"/>
      <w:lvlJc w:val="left"/>
      <w:pPr>
        <w:ind w:left="3569" w:hanging="210"/>
      </w:pPr>
      <w:rPr>
        <w:rFonts w:hint="default"/>
      </w:rPr>
    </w:lvl>
    <w:lvl w:ilvl="4" w:tplc="F04672FA">
      <w:numFmt w:val="bullet"/>
      <w:lvlText w:val="•"/>
      <w:lvlJc w:val="left"/>
      <w:pPr>
        <w:ind w:left="4706" w:hanging="210"/>
      </w:pPr>
      <w:rPr>
        <w:rFonts w:hint="default"/>
      </w:rPr>
    </w:lvl>
    <w:lvl w:ilvl="5" w:tplc="5784E86E">
      <w:numFmt w:val="bullet"/>
      <w:lvlText w:val="•"/>
      <w:lvlJc w:val="left"/>
      <w:pPr>
        <w:ind w:left="5842" w:hanging="210"/>
      </w:pPr>
      <w:rPr>
        <w:rFonts w:hint="default"/>
      </w:rPr>
    </w:lvl>
    <w:lvl w:ilvl="6" w:tplc="5DA289E2">
      <w:numFmt w:val="bullet"/>
      <w:lvlText w:val="•"/>
      <w:lvlJc w:val="left"/>
      <w:pPr>
        <w:ind w:left="6979" w:hanging="210"/>
      </w:pPr>
      <w:rPr>
        <w:rFonts w:hint="default"/>
      </w:rPr>
    </w:lvl>
    <w:lvl w:ilvl="7" w:tplc="27D0B804">
      <w:numFmt w:val="bullet"/>
      <w:lvlText w:val="•"/>
      <w:lvlJc w:val="left"/>
      <w:pPr>
        <w:ind w:left="8115" w:hanging="210"/>
      </w:pPr>
      <w:rPr>
        <w:rFonts w:hint="default"/>
      </w:rPr>
    </w:lvl>
    <w:lvl w:ilvl="8" w:tplc="1E4A5132">
      <w:numFmt w:val="bullet"/>
      <w:lvlText w:val="•"/>
      <w:lvlJc w:val="left"/>
      <w:pPr>
        <w:ind w:left="9252" w:hanging="210"/>
      </w:pPr>
      <w:rPr>
        <w:rFonts w:hint="default"/>
      </w:rPr>
    </w:lvl>
  </w:abstractNum>
  <w:abstractNum w:abstractNumId="9" w15:restartNumberingAfterBreak="0">
    <w:nsid w:val="32714421"/>
    <w:multiLevelType w:val="hybridMultilevel"/>
    <w:tmpl w:val="BDB42630"/>
    <w:lvl w:ilvl="0" w:tplc="4468A69E">
      <w:numFmt w:val="bullet"/>
      <w:lvlText w:val="*"/>
      <w:lvlJc w:val="left"/>
      <w:pPr>
        <w:ind w:left="169" w:hanging="128"/>
      </w:pPr>
      <w:rPr>
        <w:rFonts w:ascii="Arial Black" w:eastAsia="Arial Black" w:hAnsi="Arial Black" w:cs="Arial Black" w:hint="default"/>
        <w:color w:val="FF0000"/>
        <w:w w:val="100"/>
        <w:sz w:val="16"/>
        <w:szCs w:val="16"/>
      </w:rPr>
    </w:lvl>
    <w:lvl w:ilvl="1" w:tplc="81D8D6E0">
      <w:numFmt w:val="bullet"/>
      <w:lvlText w:val="•"/>
      <w:lvlJc w:val="left"/>
      <w:pPr>
        <w:ind w:left="707" w:hanging="128"/>
      </w:pPr>
      <w:rPr>
        <w:rFonts w:hint="default"/>
      </w:rPr>
    </w:lvl>
    <w:lvl w:ilvl="2" w:tplc="11565866">
      <w:numFmt w:val="bullet"/>
      <w:lvlText w:val="•"/>
      <w:lvlJc w:val="left"/>
      <w:pPr>
        <w:ind w:left="1255" w:hanging="128"/>
      </w:pPr>
      <w:rPr>
        <w:rFonts w:hint="default"/>
      </w:rPr>
    </w:lvl>
    <w:lvl w:ilvl="3" w:tplc="B590D30C">
      <w:numFmt w:val="bullet"/>
      <w:lvlText w:val="•"/>
      <w:lvlJc w:val="left"/>
      <w:pPr>
        <w:ind w:left="1803" w:hanging="128"/>
      </w:pPr>
      <w:rPr>
        <w:rFonts w:hint="default"/>
      </w:rPr>
    </w:lvl>
    <w:lvl w:ilvl="4" w:tplc="ECA40822">
      <w:numFmt w:val="bullet"/>
      <w:lvlText w:val="•"/>
      <w:lvlJc w:val="left"/>
      <w:pPr>
        <w:ind w:left="2351" w:hanging="128"/>
      </w:pPr>
      <w:rPr>
        <w:rFonts w:hint="default"/>
      </w:rPr>
    </w:lvl>
    <w:lvl w:ilvl="5" w:tplc="6DA6E53A">
      <w:numFmt w:val="bullet"/>
      <w:lvlText w:val="•"/>
      <w:lvlJc w:val="left"/>
      <w:pPr>
        <w:ind w:left="2899" w:hanging="128"/>
      </w:pPr>
      <w:rPr>
        <w:rFonts w:hint="default"/>
      </w:rPr>
    </w:lvl>
    <w:lvl w:ilvl="6" w:tplc="9E0CCF9A">
      <w:numFmt w:val="bullet"/>
      <w:lvlText w:val="•"/>
      <w:lvlJc w:val="left"/>
      <w:pPr>
        <w:ind w:left="3447" w:hanging="128"/>
      </w:pPr>
      <w:rPr>
        <w:rFonts w:hint="default"/>
      </w:rPr>
    </w:lvl>
    <w:lvl w:ilvl="7" w:tplc="C11A97CE">
      <w:numFmt w:val="bullet"/>
      <w:lvlText w:val="•"/>
      <w:lvlJc w:val="left"/>
      <w:pPr>
        <w:ind w:left="3995" w:hanging="128"/>
      </w:pPr>
      <w:rPr>
        <w:rFonts w:hint="default"/>
      </w:rPr>
    </w:lvl>
    <w:lvl w:ilvl="8" w:tplc="259E9546">
      <w:numFmt w:val="bullet"/>
      <w:lvlText w:val="•"/>
      <w:lvlJc w:val="left"/>
      <w:pPr>
        <w:ind w:left="4543" w:hanging="128"/>
      </w:pPr>
      <w:rPr>
        <w:rFonts w:hint="default"/>
      </w:rPr>
    </w:lvl>
  </w:abstractNum>
  <w:abstractNum w:abstractNumId="10" w15:restartNumberingAfterBreak="0">
    <w:nsid w:val="3AB3206F"/>
    <w:multiLevelType w:val="hybridMultilevel"/>
    <w:tmpl w:val="0D68CE76"/>
    <w:lvl w:ilvl="0" w:tplc="3BA21F52">
      <w:numFmt w:val="bullet"/>
      <w:lvlText w:val="►"/>
      <w:lvlJc w:val="left"/>
      <w:pPr>
        <w:ind w:left="532" w:hanging="254"/>
      </w:pPr>
      <w:rPr>
        <w:rFonts w:ascii="Arial" w:eastAsia="Arial" w:hAnsi="Arial" w:cs="Arial" w:hint="default"/>
        <w:b/>
        <w:bCs/>
        <w:spacing w:val="-1"/>
        <w:w w:val="100"/>
        <w:sz w:val="20"/>
        <w:szCs w:val="20"/>
      </w:rPr>
    </w:lvl>
    <w:lvl w:ilvl="1" w:tplc="EC588C66">
      <w:numFmt w:val="bullet"/>
      <w:lvlText w:val="•"/>
      <w:lvlJc w:val="left"/>
      <w:pPr>
        <w:ind w:left="1437" w:hanging="254"/>
      </w:pPr>
      <w:rPr>
        <w:rFonts w:hint="default"/>
      </w:rPr>
    </w:lvl>
    <w:lvl w:ilvl="2" w:tplc="C1EE6766">
      <w:numFmt w:val="bullet"/>
      <w:lvlText w:val="•"/>
      <w:lvlJc w:val="left"/>
      <w:pPr>
        <w:ind w:left="2334" w:hanging="254"/>
      </w:pPr>
      <w:rPr>
        <w:rFonts w:hint="default"/>
      </w:rPr>
    </w:lvl>
    <w:lvl w:ilvl="3" w:tplc="24BCB87C">
      <w:numFmt w:val="bullet"/>
      <w:lvlText w:val="•"/>
      <w:lvlJc w:val="left"/>
      <w:pPr>
        <w:ind w:left="3231" w:hanging="254"/>
      </w:pPr>
      <w:rPr>
        <w:rFonts w:hint="default"/>
      </w:rPr>
    </w:lvl>
    <w:lvl w:ilvl="4" w:tplc="0BBC8334">
      <w:numFmt w:val="bullet"/>
      <w:lvlText w:val="•"/>
      <w:lvlJc w:val="left"/>
      <w:pPr>
        <w:ind w:left="4128" w:hanging="254"/>
      </w:pPr>
      <w:rPr>
        <w:rFonts w:hint="default"/>
      </w:rPr>
    </w:lvl>
    <w:lvl w:ilvl="5" w:tplc="0776B110">
      <w:numFmt w:val="bullet"/>
      <w:lvlText w:val="•"/>
      <w:lvlJc w:val="left"/>
      <w:pPr>
        <w:ind w:left="5025" w:hanging="254"/>
      </w:pPr>
      <w:rPr>
        <w:rFonts w:hint="default"/>
      </w:rPr>
    </w:lvl>
    <w:lvl w:ilvl="6" w:tplc="2DC09D72">
      <w:numFmt w:val="bullet"/>
      <w:lvlText w:val="•"/>
      <w:lvlJc w:val="left"/>
      <w:pPr>
        <w:ind w:left="5922" w:hanging="254"/>
      </w:pPr>
      <w:rPr>
        <w:rFonts w:hint="default"/>
      </w:rPr>
    </w:lvl>
    <w:lvl w:ilvl="7" w:tplc="B34279EA">
      <w:numFmt w:val="bullet"/>
      <w:lvlText w:val="•"/>
      <w:lvlJc w:val="left"/>
      <w:pPr>
        <w:ind w:left="6819" w:hanging="254"/>
      </w:pPr>
      <w:rPr>
        <w:rFonts w:hint="default"/>
      </w:rPr>
    </w:lvl>
    <w:lvl w:ilvl="8" w:tplc="99A28C04">
      <w:numFmt w:val="bullet"/>
      <w:lvlText w:val="•"/>
      <w:lvlJc w:val="left"/>
      <w:pPr>
        <w:ind w:left="7716" w:hanging="254"/>
      </w:pPr>
      <w:rPr>
        <w:rFonts w:hint="default"/>
      </w:rPr>
    </w:lvl>
  </w:abstractNum>
  <w:abstractNum w:abstractNumId="11" w15:restartNumberingAfterBreak="0">
    <w:nsid w:val="4D1E2F28"/>
    <w:multiLevelType w:val="hybridMultilevel"/>
    <w:tmpl w:val="98B28F7C"/>
    <w:lvl w:ilvl="0" w:tplc="E9BC8E96">
      <w:start w:val="1"/>
      <w:numFmt w:val="decimal"/>
      <w:lvlText w:val="%1)"/>
      <w:lvlJc w:val="left"/>
      <w:pPr>
        <w:ind w:left="408" w:hanging="258"/>
      </w:pPr>
      <w:rPr>
        <w:rFonts w:ascii="Arial" w:eastAsia="Arial" w:hAnsi="Arial" w:cs="Arial" w:hint="default"/>
        <w:spacing w:val="-1"/>
        <w:w w:val="98"/>
        <w:sz w:val="18"/>
        <w:szCs w:val="18"/>
      </w:rPr>
    </w:lvl>
    <w:lvl w:ilvl="1" w:tplc="AF9A2066">
      <w:numFmt w:val="bullet"/>
      <w:lvlText w:val="•"/>
      <w:lvlJc w:val="left"/>
      <w:pPr>
        <w:ind w:left="1512" w:hanging="258"/>
      </w:pPr>
      <w:rPr>
        <w:rFonts w:hint="default"/>
      </w:rPr>
    </w:lvl>
    <w:lvl w:ilvl="2" w:tplc="58483D14">
      <w:numFmt w:val="bullet"/>
      <w:lvlText w:val="•"/>
      <w:lvlJc w:val="left"/>
      <w:pPr>
        <w:ind w:left="2625" w:hanging="258"/>
      </w:pPr>
      <w:rPr>
        <w:rFonts w:hint="default"/>
      </w:rPr>
    </w:lvl>
    <w:lvl w:ilvl="3" w:tplc="B1BE7486">
      <w:numFmt w:val="bullet"/>
      <w:lvlText w:val="•"/>
      <w:lvlJc w:val="left"/>
      <w:pPr>
        <w:ind w:left="3737" w:hanging="258"/>
      </w:pPr>
      <w:rPr>
        <w:rFonts w:hint="default"/>
      </w:rPr>
    </w:lvl>
    <w:lvl w:ilvl="4" w:tplc="D4FE8D7A">
      <w:numFmt w:val="bullet"/>
      <w:lvlText w:val="•"/>
      <w:lvlJc w:val="left"/>
      <w:pPr>
        <w:ind w:left="4850" w:hanging="258"/>
      </w:pPr>
      <w:rPr>
        <w:rFonts w:hint="default"/>
      </w:rPr>
    </w:lvl>
    <w:lvl w:ilvl="5" w:tplc="FCF8408C">
      <w:numFmt w:val="bullet"/>
      <w:lvlText w:val="•"/>
      <w:lvlJc w:val="left"/>
      <w:pPr>
        <w:ind w:left="5962" w:hanging="258"/>
      </w:pPr>
      <w:rPr>
        <w:rFonts w:hint="default"/>
      </w:rPr>
    </w:lvl>
    <w:lvl w:ilvl="6" w:tplc="A3349AA8">
      <w:numFmt w:val="bullet"/>
      <w:lvlText w:val="•"/>
      <w:lvlJc w:val="left"/>
      <w:pPr>
        <w:ind w:left="7075" w:hanging="258"/>
      </w:pPr>
      <w:rPr>
        <w:rFonts w:hint="default"/>
      </w:rPr>
    </w:lvl>
    <w:lvl w:ilvl="7" w:tplc="A32EBC3C">
      <w:numFmt w:val="bullet"/>
      <w:lvlText w:val="•"/>
      <w:lvlJc w:val="left"/>
      <w:pPr>
        <w:ind w:left="8187" w:hanging="258"/>
      </w:pPr>
      <w:rPr>
        <w:rFonts w:hint="default"/>
      </w:rPr>
    </w:lvl>
    <w:lvl w:ilvl="8" w:tplc="BB649F56">
      <w:numFmt w:val="bullet"/>
      <w:lvlText w:val="•"/>
      <w:lvlJc w:val="left"/>
      <w:pPr>
        <w:ind w:left="9300" w:hanging="258"/>
      </w:pPr>
      <w:rPr>
        <w:rFonts w:hint="default"/>
      </w:rPr>
    </w:lvl>
  </w:abstractNum>
  <w:num w:numId="1">
    <w:abstractNumId w:val="10"/>
  </w:num>
  <w:num w:numId="2">
    <w:abstractNumId w:val="3"/>
  </w:num>
  <w:num w:numId="3">
    <w:abstractNumId w:val="11"/>
  </w:num>
  <w:num w:numId="4">
    <w:abstractNumId w:val="5"/>
  </w:num>
  <w:num w:numId="5">
    <w:abstractNumId w:val="4"/>
  </w:num>
  <w:num w:numId="6">
    <w:abstractNumId w:val="6"/>
  </w:num>
  <w:num w:numId="7">
    <w:abstractNumId w:val="7"/>
  </w:num>
  <w:num w:numId="8">
    <w:abstractNumId w:val="8"/>
  </w:num>
  <w:num w:numId="9">
    <w:abstractNumId w:val="9"/>
  </w:num>
  <w:num w:numId="10">
    <w:abstractNumId w:val="1"/>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FD7"/>
    <w:rsid w:val="00022E70"/>
    <w:rsid w:val="00034154"/>
    <w:rsid w:val="000350A6"/>
    <w:rsid w:val="000513FE"/>
    <w:rsid w:val="00076FB2"/>
    <w:rsid w:val="000D4C2E"/>
    <w:rsid w:val="000F48B4"/>
    <w:rsid w:val="00123DB1"/>
    <w:rsid w:val="001605BE"/>
    <w:rsid w:val="001644F1"/>
    <w:rsid w:val="001712E7"/>
    <w:rsid w:val="001B4658"/>
    <w:rsid w:val="001C3305"/>
    <w:rsid w:val="001F00DC"/>
    <w:rsid w:val="002531C8"/>
    <w:rsid w:val="00270C45"/>
    <w:rsid w:val="002758CE"/>
    <w:rsid w:val="00282AD5"/>
    <w:rsid w:val="00290FE8"/>
    <w:rsid w:val="00291EC0"/>
    <w:rsid w:val="00310421"/>
    <w:rsid w:val="00312FC8"/>
    <w:rsid w:val="0033119D"/>
    <w:rsid w:val="00352155"/>
    <w:rsid w:val="00354157"/>
    <w:rsid w:val="003D26A6"/>
    <w:rsid w:val="003F09CA"/>
    <w:rsid w:val="004131B2"/>
    <w:rsid w:val="00460794"/>
    <w:rsid w:val="00494158"/>
    <w:rsid w:val="004E505B"/>
    <w:rsid w:val="004F3547"/>
    <w:rsid w:val="00516CCE"/>
    <w:rsid w:val="00545B1A"/>
    <w:rsid w:val="005A2FD7"/>
    <w:rsid w:val="005A6536"/>
    <w:rsid w:val="005C59A1"/>
    <w:rsid w:val="00633588"/>
    <w:rsid w:val="0063533F"/>
    <w:rsid w:val="00650316"/>
    <w:rsid w:val="00672706"/>
    <w:rsid w:val="006A1481"/>
    <w:rsid w:val="006A6B1A"/>
    <w:rsid w:val="006B65BC"/>
    <w:rsid w:val="006D3EDE"/>
    <w:rsid w:val="006F4E6F"/>
    <w:rsid w:val="006F7BF3"/>
    <w:rsid w:val="00702423"/>
    <w:rsid w:val="0077220E"/>
    <w:rsid w:val="007E0EAE"/>
    <w:rsid w:val="0083124D"/>
    <w:rsid w:val="008339EE"/>
    <w:rsid w:val="00842361"/>
    <w:rsid w:val="00856F67"/>
    <w:rsid w:val="008704AF"/>
    <w:rsid w:val="0089672B"/>
    <w:rsid w:val="008E5094"/>
    <w:rsid w:val="008F3C41"/>
    <w:rsid w:val="008F4BE3"/>
    <w:rsid w:val="009033C3"/>
    <w:rsid w:val="009467F4"/>
    <w:rsid w:val="0095228F"/>
    <w:rsid w:val="009B0ED7"/>
    <w:rsid w:val="009D571D"/>
    <w:rsid w:val="009F54C9"/>
    <w:rsid w:val="00A0748D"/>
    <w:rsid w:val="00A22022"/>
    <w:rsid w:val="00A562D0"/>
    <w:rsid w:val="00A56CC0"/>
    <w:rsid w:val="00B16665"/>
    <w:rsid w:val="00B26203"/>
    <w:rsid w:val="00B34D77"/>
    <w:rsid w:val="00B465E2"/>
    <w:rsid w:val="00B60589"/>
    <w:rsid w:val="00BA6B78"/>
    <w:rsid w:val="00BF7254"/>
    <w:rsid w:val="00C1002B"/>
    <w:rsid w:val="00C2418F"/>
    <w:rsid w:val="00C24442"/>
    <w:rsid w:val="00C252FE"/>
    <w:rsid w:val="00C25D9A"/>
    <w:rsid w:val="00C4478D"/>
    <w:rsid w:val="00C60CEF"/>
    <w:rsid w:val="00C63C52"/>
    <w:rsid w:val="00CD190B"/>
    <w:rsid w:val="00CF4BFA"/>
    <w:rsid w:val="00D102BC"/>
    <w:rsid w:val="00D2197E"/>
    <w:rsid w:val="00D8201C"/>
    <w:rsid w:val="00DF2AFD"/>
    <w:rsid w:val="00DF433C"/>
    <w:rsid w:val="00DF6371"/>
    <w:rsid w:val="00E32D5C"/>
    <w:rsid w:val="00E3481E"/>
    <w:rsid w:val="00E56648"/>
    <w:rsid w:val="00E7454D"/>
    <w:rsid w:val="00E940A9"/>
    <w:rsid w:val="00EB3510"/>
    <w:rsid w:val="00EB6352"/>
    <w:rsid w:val="00EE1B0A"/>
    <w:rsid w:val="00EF3E78"/>
    <w:rsid w:val="00EF4064"/>
    <w:rsid w:val="00EF48B5"/>
    <w:rsid w:val="00EF6402"/>
    <w:rsid w:val="00EF7631"/>
    <w:rsid w:val="00F01E1E"/>
    <w:rsid w:val="00F14C86"/>
    <w:rsid w:val="00F32746"/>
    <w:rsid w:val="00F57B2E"/>
    <w:rsid w:val="00F67770"/>
    <w:rsid w:val="00F70BEB"/>
    <w:rsid w:val="00F80EBE"/>
    <w:rsid w:val="00F9434F"/>
    <w:rsid w:val="00FA35E9"/>
    <w:rsid w:val="00FA7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9C9F6"/>
  <w15:docId w15:val="{5330A272-27EE-40E0-94B1-73A421675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A2FD7"/>
    <w:rPr>
      <w:rFonts w:ascii="Arial" w:eastAsia="Arial" w:hAnsi="Arial" w:cs="Arial"/>
    </w:rPr>
  </w:style>
  <w:style w:type="paragraph" w:styleId="Heading1">
    <w:name w:val="heading 1"/>
    <w:basedOn w:val="Normal"/>
    <w:uiPriority w:val="1"/>
    <w:qFormat/>
    <w:rsid w:val="005A2FD7"/>
    <w:pPr>
      <w:spacing w:before="36"/>
      <w:ind w:left="1548"/>
      <w:outlineLvl w:val="0"/>
    </w:pPr>
    <w:rPr>
      <w:rFonts w:ascii="Courier New" w:eastAsia="Courier New" w:hAnsi="Courier New" w:cs="Courier New"/>
      <w:sz w:val="20"/>
      <w:szCs w:val="20"/>
    </w:rPr>
  </w:style>
  <w:style w:type="paragraph" w:styleId="Heading2">
    <w:name w:val="heading 2"/>
    <w:basedOn w:val="Normal"/>
    <w:uiPriority w:val="1"/>
    <w:qFormat/>
    <w:rsid w:val="005A2FD7"/>
    <w:pPr>
      <w:spacing w:before="62"/>
      <w:ind w:left="1548"/>
      <w:outlineLvl w:val="1"/>
    </w:pPr>
    <w:rPr>
      <w:rFonts w:ascii="Courier New" w:eastAsia="Courier New" w:hAnsi="Courier New" w:cs="Courier New"/>
      <w:sz w:val="19"/>
      <w:szCs w:val="19"/>
    </w:rPr>
  </w:style>
  <w:style w:type="paragraph" w:styleId="Heading3">
    <w:name w:val="heading 3"/>
    <w:basedOn w:val="Normal"/>
    <w:uiPriority w:val="1"/>
    <w:qFormat/>
    <w:rsid w:val="005A2FD7"/>
    <w:pPr>
      <w:ind w:left="107"/>
      <w:outlineLvl w:val="2"/>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A2FD7"/>
    <w:rPr>
      <w:sz w:val="18"/>
      <w:szCs w:val="18"/>
    </w:rPr>
  </w:style>
  <w:style w:type="paragraph" w:styleId="ListParagraph">
    <w:name w:val="List Paragraph"/>
    <w:basedOn w:val="Normal"/>
    <w:uiPriority w:val="1"/>
    <w:qFormat/>
    <w:rsid w:val="005A2FD7"/>
    <w:pPr>
      <w:spacing w:before="360"/>
      <w:ind w:left="1228" w:hanging="951"/>
    </w:pPr>
  </w:style>
  <w:style w:type="paragraph" w:customStyle="1" w:styleId="TableParagraph">
    <w:name w:val="Table Paragraph"/>
    <w:basedOn w:val="Normal"/>
    <w:uiPriority w:val="1"/>
    <w:qFormat/>
    <w:rsid w:val="005A2FD7"/>
  </w:style>
  <w:style w:type="character" w:customStyle="1" w:styleId="Bodytext11">
    <w:name w:val="Body text (11)_"/>
    <w:basedOn w:val="DefaultParagraphFont"/>
    <w:link w:val="Bodytext110"/>
    <w:rsid w:val="00EE1B0A"/>
    <w:rPr>
      <w:rFonts w:ascii="Arial Narrow" w:eastAsia="Arial Narrow" w:hAnsi="Arial Narrow" w:cs="Arial Narrow"/>
      <w:i/>
      <w:iCs/>
      <w:sz w:val="14"/>
      <w:szCs w:val="14"/>
      <w:shd w:val="clear" w:color="auto" w:fill="FFFFFF"/>
    </w:rPr>
  </w:style>
  <w:style w:type="paragraph" w:customStyle="1" w:styleId="Bodytext110">
    <w:name w:val="Body text (11)"/>
    <w:basedOn w:val="Normal"/>
    <w:link w:val="Bodytext11"/>
    <w:rsid w:val="00EE1B0A"/>
    <w:pPr>
      <w:shd w:val="clear" w:color="auto" w:fill="FFFFFF"/>
      <w:autoSpaceDE/>
      <w:autoSpaceDN/>
      <w:spacing w:after="120" w:line="158" w:lineRule="exact"/>
    </w:pPr>
    <w:rPr>
      <w:rFonts w:ascii="Arial Narrow" w:eastAsia="Arial Narrow" w:hAnsi="Arial Narrow" w:cs="Arial Narrow"/>
      <w:i/>
      <w:iCs/>
      <w:sz w:val="14"/>
      <w:szCs w:val="14"/>
    </w:rPr>
  </w:style>
  <w:style w:type="paragraph" w:styleId="Header">
    <w:name w:val="header"/>
    <w:basedOn w:val="Normal"/>
    <w:link w:val="HeaderChar"/>
    <w:uiPriority w:val="99"/>
    <w:unhideWhenUsed/>
    <w:rsid w:val="00282AD5"/>
    <w:pPr>
      <w:tabs>
        <w:tab w:val="center" w:pos="4680"/>
        <w:tab w:val="right" w:pos="9360"/>
      </w:tabs>
    </w:pPr>
  </w:style>
  <w:style w:type="character" w:customStyle="1" w:styleId="HeaderChar">
    <w:name w:val="Header Char"/>
    <w:basedOn w:val="DefaultParagraphFont"/>
    <w:link w:val="Header"/>
    <w:uiPriority w:val="99"/>
    <w:rsid w:val="00282AD5"/>
    <w:rPr>
      <w:rFonts w:ascii="Arial" w:eastAsia="Arial" w:hAnsi="Arial" w:cs="Arial"/>
    </w:rPr>
  </w:style>
  <w:style w:type="paragraph" w:styleId="Footer">
    <w:name w:val="footer"/>
    <w:basedOn w:val="Normal"/>
    <w:link w:val="FooterChar"/>
    <w:uiPriority w:val="99"/>
    <w:unhideWhenUsed/>
    <w:rsid w:val="00282AD5"/>
    <w:pPr>
      <w:tabs>
        <w:tab w:val="center" w:pos="4680"/>
        <w:tab w:val="right" w:pos="9360"/>
      </w:tabs>
    </w:pPr>
  </w:style>
  <w:style w:type="character" w:customStyle="1" w:styleId="FooterChar">
    <w:name w:val="Footer Char"/>
    <w:basedOn w:val="DefaultParagraphFont"/>
    <w:link w:val="Footer"/>
    <w:uiPriority w:val="99"/>
    <w:rsid w:val="00282AD5"/>
    <w:rPr>
      <w:rFonts w:ascii="Arial" w:eastAsia="Arial" w:hAnsi="Arial" w:cs="Arial"/>
    </w:rPr>
  </w:style>
  <w:style w:type="character" w:customStyle="1" w:styleId="Bodytext2">
    <w:name w:val="Body text (2)"/>
    <w:basedOn w:val="DefaultParagraphFont"/>
    <w:rsid w:val="00282AD5"/>
    <w:rPr>
      <w:rFonts w:ascii="Arial Unicode MS" w:eastAsia="Arial Unicode MS" w:hAnsi="Arial Unicode MS" w:cs="Arial Unicode MS"/>
      <w:b w:val="0"/>
      <w:bCs w:val="0"/>
      <w:i w:val="0"/>
      <w:iCs w:val="0"/>
      <w:smallCaps w:val="0"/>
      <w:strike w:val="0"/>
      <w:color w:val="000000"/>
      <w:spacing w:val="0"/>
      <w:w w:val="100"/>
      <w:position w:val="0"/>
      <w:sz w:val="15"/>
      <w:szCs w:val="15"/>
      <w:u w:val="none"/>
      <w:lang w:val="ro-RO" w:eastAsia="ro-RO" w:bidi="ro-RO"/>
    </w:rPr>
  </w:style>
  <w:style w:type="character" w:customStyle="1" w:styleId="Bodytext2BookmanOldStyle65ptSpacing0pt">
    <w:name w:val="Body text (2) + Bookman Old Style;6;5 pt;Spacing 0 pt"/>
    <w:basedOn w:val="DefaultParagraphFont"/>
    <w:rsid w:val="003F09CA"/>
    <w:rPr>
      <w:rFonts w:ascii="Bookman Old Style" w:eastAsia="Bookman Old Style" w:hAnsi="Bookman Old Style" w:cs="Bookman Old Style"/>
      <w:b w:val="0"/>
      <w:bCs w:val="0"/>
      <w:i w:val="0"/>
      <w:iCs w:val="0"/>
      <w:smallCaps w:val="0"/>
      <w:strike w:val="0"/>
      <w:color w:val="000000"/>
      <w:spacing w:val="10"/>
      <w:w w:val="100"/>
      <w:position w:val="0"/>
      <w:sz w:val="13"/>
      <w:szCs w:val="13"/>
      <w:u w:val="none"/>
      <w:lang w:val="ro-RO" w:eastAsia="ro-RO" w:bidi="ro-RO"/>
    </w:rPr>
  </w:style>
  <w:style w:type="paragraph" w:styleId="HTMLPreformatted">
    <w:name w:val="HTML Preformatted"/>
    <w:basedOn w:val="Normal"/>
    <w:link w:val="HTMLPreformattedChar"/>
    <w:uiPriority w:val="99"/>
    <w:semiHidden/>
    <w:unhideWhenUsed/>
    <w:rsid w:val="000513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513FE"/>
    <w:rPr>
      <w:rFonts w:ascii="Courier New" w:eastAsia="Times New Roman" w:hAnsi="Courier New" w:cs="Courier New"/>
      <w:sz w:val="20"/>
      <w:szCs w:val="20"/>
    </w:rPr>
  </w:style>
  <w:style w:type="character" w:customStyle="1" w:styleId="Bodytext255pt">
    <w:name w:val="Body text (2) + 5;5 pt"/>
    <w:basedOn w:val="DefaultParagraphFont"/>
    <w:rsid w:val="00F14C86"/>
    <w:rPr>
      <w:rFonts w:ascii="Arial Unicode MS" w:eastAsia="Arial Unicode MS" w:hAnsi="Arial Unicode MS" w:cs="Arial Unicode MS"/>
      <w:b w:val="0"/>
      <w:bCs w:val="0"/>
      <w:i w:val="0"/>
      <w:iCs w:val="0"/>
      <w:smallCaps w:val="0"/>
      <w:strike w:val="0"/>
      <w:color w:val="000000"/>
      <w:spacing w:val="0"/>
      <w:w w:val="100"/>
      <w:position w:val="0"/>
      <w:sz w:val="11"/>
      <w:szCs w:val="11"/>
      <w:u w:val="none"/>
      <w:lang w:val="ro-RO" w:eastAsia="ro-RO" w:bidi="ro-RO"/>
    </w:rPr>
  </w:style>
  <w:style w:type="character" w:customStyle="1" w:styleId="Bodytext29pt">
    <w:name w:val="Body text (2) + 9 pt"/>
    <w:basedOn w:val="DefaultParagraphFont"/>
    <w:rsid w:val="0095228F"/>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o-RO" w:eastAsia="ro-RO" w:bidi="ro-RO"/>
    </w:rPr>
  </w:style>
  <w:style w:type="character" w:customStyle="1" w:styleId="Headerorfooter1">
    <w:name w:val="Header or footer1"/>
    <w:basedOn w:val="DefaultParagraphFont"/>
    <w:rsid w:val="0095228F"/>
    <w:rPr>
      <w:rFonts w:ascii="Arial Unicode MS" w:eastAsia="Arial Unicode MS" w:hAnsi="Arial Unicode MS" w:cs="Arial Unicode MS"/>
      <w:b w:val="0"/>
      <w:bCs w:val="0"/>
      <w:i w:val="0"/>
      <w:iCs w:val="0"/>
      <w:smallCaps w:val="0"/>
      <w:strike w:val="0"/>
      <w:color w:val="000000"/>
      <w:spacing w:val="0"/>
      <w:w w:val="100"/>
      <w:position w:val="0"/>
      <w:sz w:val="11"/>
      <w:szCs w:val="11"/>
      <w:u w:val="none"/>
      <w:lang w:val="ro-RO" w:eastAsia="ro-RO" w:bidi="ro-RO"/>
    </w:rPr>
  </w:style>
  <w:style w:type="character" w:customStyle="1" w:styleId="Bodytext20">
    <w:name w:val="Body text (2)_"/>
    <w:basedOn w:val="DefaultParagraphFont"/>
    <w:rsid w:val="0095228F"/>
    <w:rPr>
      <w:rFonts w:ascii="Arial Unicode MS" w:eastAsia="Arial Unicode MS" w:hAnsi="Arial Unicode MS" w:cs="Arial Unicode MS"/>
      <w:b w:val="0"/>
      <w:bCs w:val="0"/>
      <w:i w:val="0"/>
      <w:iCs w:val="0"/>
      <w:smallCaps w:val="0"/>
      <w:strike w:val="0"/>
      <w:sz w:val="15"/>
      <w:szCs w:val="1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66220">
      <w:bodyDiv w:val="1"/>
      <w:marLeft w:val="0"/>
      <w:marRight w:val="0"/>
      <w:marTop w:val="0"/>
      <w:marBottom w:val="0"/>
      <w:divBdr>
        <w:top w:val="none" w:sz="0" w:space="0" w:color="auto"/>
        <w:left w:val="none" w:sz="0" w:space="0" w:color="auto"/>
        <w:bottom w:val="none" w:sz="0" w:space="0" w:color="auto"/>
        <w:right w:val="none" w:sz="0" w:space="0" w:color="auto"/>
      </w:divBdr>
    </w:div>
    <w:div w:id="348608103">
      <w:bodyDiv w:val="1"/>
      <w:marLeft w:val="0"/>
      <w:marRight w:val="0"/>
      <w:marTop w:val="0"/>
      <w:marBottom w:val="0"/>
      <w:divBdr>
        <w:top w:val="none" w:sz="0" w:space="0" w:color="auto"/>
        <w:left w:val="none" w:sz="0" w:space="0" w:color="auto"/>
        <w:bottom w:val="none" w:sz="0" w:space="0" w:color="auto"/>
        <w:right w:val="none" w:sz="0" w:space="0" w:color="auto"/>
      </w:divBdr>
    </w:div>
    <w:div w:id="859976921">
      <w:bodyDiv w:val="1"/>
      <w:marLeft w:val="0"/>
      <w:marRight w:val="0"/>
      <w:marTop w:val="0"/>
      <w:marBottom w:val="0"/>
      <w:divBdr>
        <w:top w:val="none" w:sz="0" w:space="0" w:color="auto"/>
        <w:left w:val="none" w:sz="0" w:space="0" w:color="auto"/>
        <w:bottom w:val="none" w:sz="0" w:space="0" w:color="auto"/>
        <w:right w:val="none" w:sz="0" w:space="0" w:color="auto"/>
      </w:divBdr>
    </w:div>
    <w:div w:id="1174765078">
      <w:bodyDiv w:val="1"/>
      <w:marLeft w:val="0"/>
      <w:marRight w:val="0"/>
      <w:marTop w:val="0"/>
      <w:marBottom w:val="0"/>
      <w:divBdr>
        <w:top w:val="none" w:sz="0" w:space="0" w:color="auto"/>
        <w:left w:val="none" w:sz="0" w:space="0" w:color="auto"/>
        <w:bottom w:val="none" w:sz="0" w:space="0" w:color="auto"/>
        <w:right w:val="none" w:sz="0" w:space="0" w:color="auto"/>
      </w:divBdr>
    </w:div>
    <w:div w:id="1626084929">
      <w:bodyDiv w:val="1"/>
      <w:marLeft w:val="0"/>
      <w:marRight w:val="0"/>
      <w:marTop w:val="0"/>
      <w:marBottom w:val="0"/>
      <w:divBdr>
        <w:top w:val="none" w:sz="0" w:space="0" w:color="auto"/>
        <w:left w:val="none" w:sz="0" w:space="0" w:color="auto"/>
        <w:bottom w:val="none" w:sz="0" w:space="0" w:color="auto"/>
        <w:right w:val="none" w:sz="0" w:space="0" w:color="auto"/>
      </w:divBdr>
    </w:div>
    <w:div w:id="1788431450">
      <w:bodyDiv w:val="1"/>
      <w:marLeft w:val="0"/>
      <w:marRight w:val="0"/>
      <w:marTop w:val="0"/>
      <w:marBottom w:val="0"/>
      <w:divBdr>
        <w:top w:val="none" w:sz="0" w:space="0" w:color="auto"/>
        <w:left w:val="none" w:sz="0" w:space="0" w:color="auto"/>
        <w:bottom w:val="none" w:sz="0" w:space="0" w:color="auto"/>
        <w:right w:val="none" w:sz="0" w:space="0" w:color="auto"/>
      </w:divBdr>
    </w:div>
    <w:div w:id="18209997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ica.dumitrescu@iar.ro"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DE0C7-AA54-4272-AB5C-EFA5A59C1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7660</Words>
  <Characters>43665</Characters>
  <Application>Microsoft Office Word</Application>
  <DocSecurity>4</DocSecurity>
  <Lines>363</Lines>
  <Paragraphs>102</Paragraphs>
  <ScaleCrop>false</ScaleCrop>
  <HeadingPairs>
    <vt:vector size="2" baseType="variant">
      <vt:variant>
        <vt:lpstr>Title</vt:lpstr>
      </vt:variant>
      <vt:variant>
        <vt:i4>1</vt:i4>
      </vt:variant>
    </vt:vector>
  </HeadingPairs>
  <TitlesOfParts>
    <vt:vector size="1" baseType="lpstr">
      <vt:lpstr>Sxxxx</vt:lpstr>
    </vt:vector>
  </TitlesOfParts>
  <Company/>
  <LinksUpToDate>false</LinksUpToDate>
  <CharactersWithSpaces>51223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Sxxxx</dc:title>
  <dc:subject>Bilant: Raportare/ situatie  smestrial/ anual</dc:subject>
  <dc:creator>PD</dc:creator>
  <cp:lastModifiedBy>Sumedrea Aurelia</cp:lastModifiedBy>
  <cp:revision>2</cp:revision>
  <dcterms:created xsi:type="dcterms:W3CDTF">2022-03-29T04:56:00Z</dcterms:created>
  <dcterms:modified xsi:type="dcterms:W3CDTF">2022-03-29T04:56:00Z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2021-02-12T00:00:00Z</vt:filetime>
  </property>
  <property fmtid="{D5CDD505-2E9C-101B-9397-08002B2CF9AE}" pid="3" name="Creator">
    <vt:lpwstr>Adobe LiveCycle Designer ES 10.0</vt:lpwstr>
  </property>
  <property fmtid="{D5CDD505-2E9C-101B-9397-08002B2CF9AE}" pid="4" name="LastSaved">
    <vt:filetime>2021-03-19T00:00:00Z</vt:filetime>
  </property>
</Properties>
</file>